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1A6" w:rsidRPr="001375EA" w:rsidRDefault="00B601A6" w:rsidP="00B601A6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1375EA">
        <w:rPr>
          <w:rFonts w:ascii="Times New Roman" w:hAnsi="Times New Roman" w:cs="Times New Roman"/>
          <w:sz w:val="20"/>
          <w:szCs w:val="20"/>
        </w:rPr>
        <w:t>ИНФОРМАЦИЯ</w:t>
      </w:r>
    </w:p>
    <w:p w:rsidR="00B601A6" w:rsidRPr="001375EA" w:rsidRDefault="00B601A6" w:rsidP="00B601A6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1375EA">
        <w:rPr>
          <w:rFonts w:ascii="Times New Roman" w:hAnsi="Times New Roman" w:cs="Times New Roman"/>
          <w:sz w:val="20"/>
          <w:szCs w:val="20"/>
        </w:rPr>
        <w:t xml:space="preserve">для </w:t>
      </w:r>
      <w:r w:rsidR="008B073F" w:rsidRPr="001375EA">
        <w:rPr>
          <w:rFonts w:ascii="Times New Roman" w:hAnsi="Times New Roman" w:cs="Times New Roman"/>
          <w:sz w:val="20"/>
          <w:szCs w:val="20"/>
        </w:rPr>
        <w:t>хозяйствующих субъектов, торгующих табачной продукцией</w:t>
      </w:r>
      <w:r w:rsidRPr="001375EA">
        <w:rPr>
          <w:rFonts w:ascii="Times New Roman" w:hAnsi="Times New Roman" w:cs="Times New Roman"/>
          <w:sz w:val="20"/>
          <w:szCs w:val="20"/>
        </w:rPr>
        <w:t xml:space="preserve"> на территории муниципального образования </w:t>
      </w:r>
    </w:p>
    <w:p w:rsidR="00711A89" w:rsidRPr="001375EA" w:rsidRDefault="00B601A6" w:rsidP="00B601A6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1375EA">
        <w:rPr>
          <w:rFonts w:ascii="Times New Roman" w:hAnsi="Times New Roman" w:cs="Times New Roman"/>
          <w:sz w:val="20"/>
          <w:szCs w:val="20"/>
        </w:rPr>
        <w:t xml:space="preserve">рабочий  поселок  </w:t>
      </w:r>
      <w:r w:rsidR="00822EDF" w:rsidRPr="001375EA">
        <w:rPr>
          <w:rFonts w:ascii="Times New Roman" w:hAnsi="Times New Roman" w:cs="Times New Roman"/>
          <w:sz w:val="20"/>
          <w:szCs w:val="20"/>
        </w:rPr>
        <w:t>К</w:t>
      </w:r>
      <w:r w:rsidRPr="001375EA">
        <w:rPr>
          <w:rFonts w:ascii="Times New Roman" w:hAnsi="Times New Roman" w:cs="Times New Roman"/>
          <w:sz w:val="20"/>
          <w:szCs w:val="20"/>
        </w:rPr>
        <w:t>олывань</w:t>
      </w:r>
    </w:p>
    <w:p w:rsidR="009A12A4" w:rsidRPr="001375EA" w:rsidRDefault="009A12A4" w:rsidP="009A12A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2910A1" w:rsidRPr="001375EA" w:rsidRDefault="00B601A6" w:rsidP="008B073F">
      <w:pPr>
        <w:rPr>
          <w:rFonts w:ascii="Times New Roman" w:hAnsi="Times New Roman" w:cs="Times New Roman"/>
          <w:sz w:val="20"/>
          <w:szCs w:val="20"/>
        </w:rPr>
      </w:pPr>
      <w:r w:rsidRPr="001375EA">
        <w:rPr>
          <w:rFonts w:ascii="Times New Roman" w:hAnsi="Times New Roman" w:cs="Times New Roman"/>
          <w:sz w:val="20"/>
          <w:szCs w:val="20"/>
        </w:rPr>
        <w:t xml:space="preserve">В соответствии с письмом Министерства промышленности, торговли и развития предпринимательства </w:t>
      </w:r>
      <w:r w:rsidR="008B073F" w:rsidRPr="001375EA">
        <w:rPr>
          <w:rFonts w:ascii="Times New Roman" w:hAnsi="Times New Roman" w:cs="Times New Roman"/>
          <w:sz w:val="20"/>
          <w:szCs w:val="20"/>
        </w:rPr>
        <w:t xml:space="preserve">Новосибирской области от </w:t>
      </w:r>
      <w:r w:rsidRPr="001375EA">
        <w:rPr>
          <w:rFonts w:ascii="Times New Roman" w:hAnsi="Times New Roman" w:cs="Times New Roman"/>
          <w:sz w:val="20"/>
          <w:szCs w:val="20"/>
        </w:rPr>
        <w:t>12.0</w:t>
      </w:r>
      <w:r w:rsidR="008B073F" w:rsidRPr="001375EA">
        <w:rPr>
          <w:rFonts w:ascii="Times New Roman" w:hAnsi="Times New Roman" w:cs="Times New Roman"/>
          <w:sz w:val="20"/>
          <w:szCs w:val="20"/>
        </w:rPr>
        <w:t>6</w:t>
      </w:r>
      <w:r w:rsidRPr="001375EA">
        <w:rPr>
          <w:rFonts w:ascii="Times New Roman" w:hAnsi="Times New Roman" w:cs="Times New Roman"/>
          <w:sz w:val="20"/>
          <w:szCs w:val="20"/>
        </w:rPr>
        <w:t xml:space="preserve">.2019 № </w:t>
      </w:r>
      <w:r w:rsidR="008B073F" w:rsidRPr="001375EA">
        <w:rPr>
          <w:rFonts w:ascii="Times New Roman" w:hAnsi="Times New Roman" w:cs="Times New Roman"/>
          <w:sz w:val="20"/>
          <w:szCs w:val="20"/>
        </w:rPr>
        <w:t>1661-07/27</w:t>
      </w:r>
      <w:r w:rsidRPr="001375EA">
        <w:rPr>
          <w:rFonts w:ascii="Times New Roman" w:hAnsi="Times New Roman" w:cs="Times New Roman"/>
          <w:sz w:val="20"/>
          <w:szCs w:val="20"/>
        </w:rPr>
        <w:t>«</w:t>
      </w:r>
      <w:r w:rsidR="008B073F" w:rsidRPr="001375EA">
        <w:rPr>
          <w:rFonts w:ascii="Times New Roman" w:hAnsi="Times New Roman" w:cs="Times New Roman"/>
          <w:sz w:val="20"/>
          <w:szCs w:val="20"/>
        </w:rPr>
        <w:t>О принятии мер</w:t>
      </w:r>
      <w:r w:rsidRPr="001375EA">
        <w:rPr>
          <w:rFonts w:ascii="Times New Roman" w:hAnsi="Times New Roman" w:cs="Times New Roman"/>
          <w:sz w:val="20"/>
          <w:szCs w:val="20"/>
        </w:rPr>
        <w:t xml:space="preserve">» информируем  о </w:t>
      </w:r>
      <w:r w:rsidR="002910A1" w:rsidRPr="001375EA">
        <w:rPr>
          <w:rFonts w:ascii="Times New Roman" w:hAnsi="Times New Roman" w:cs="Times New Roman"/>
          <w:sz w:val="20"/>
          <w:szCs w:val="20"/>
        </w:rPr>
        <w:t>необходимости  до 1 июля 2019года зарегистрироваться  в информационной  системе мониторинга ,</w:t>
      </w:r>
      <w:proofErr w:type="gramStart"/>
      <w:r w:rsidR="002910A1" w:rsidRPr="001375EA">
        <w:rPr>
          <w:rFonts w:ascii="Times New Roman" w:hAnsi="Times New Roman" w:cs="Times New Roman"/>
          <w:sz w:val="20"/>
          <w:szCs w:val="20"/>
        </w:rPr>
        <w:t>0</w:t>
      </w:r>
      <w:proofErr w:type="gramEnd"/>
      <w:r w:rsidR="002910A1" w:rsidRPr="001375EA">
        <w:rPr>
          <w:rFonts w:ascii="Times New Roman" w:hAnsi="Times New Roman" w:cs="Times New Roman"/>
          <w:sz w:val="20"/>
          <w:szCs w:val="20"/>
        </w:rPr>
        <w:t xml:space="preserve"> а так же о запрете розничной торговли табачной  продукцией на расстоянии менее чем 100метров по прямой линии без учета искусственных и естественных преград от ближайшей точки, граничащей с территорией, предназначенной для оказания образовательных услуг.</w:t>
      </w:r>
    </w:p>
    <w:p w:rsidR="00B601A6" w:rsidRPr="001375EA" w:rsidRDefault="002910A1" w:rsidP="008B073F">
      <w:pPr>
        <w:rPr>
          <w:rFonts w:ascii="Times New Roman" w:hAnsi="Times New Roman" w:cs="Times New Roman"/>
          <w:sz w:val="20"/>
          <w:szCs w:val="20"/>
        </w:rPr>
      </w:pPr>
      <w:r w:rsidRPr="001375EA">
        <w:rPr>
          <w:rFonts w:ascii="Times New Roman" w:hAnsi="Times New Roman" w:cs="Times New Roman"/>
          <w:sz w:val="20"/>
          <w:szCs w:val="20"/>
        </w:rPr>
        <w:t xml:space="preserve"> </w:t>
      </w:r>
      <w:r w:rsidR="008B073F" w:rsidRPr="001375EA">
        <w:rPr>
          <w:rFonts w:ascii="Times New Roman" w:hAnsi="Times New Roman" w:cs="Times New Roman"/>
          <w:sz w:val="20"/>
          <w:szCs w:val="20"/>
        </w:rPr>
        <w:t>01.07.2019года все выпускаемые в оборот упаковки табачной продукци</w:t>
      </w:r>
      <w:proofErr w:type="gramStart"/>
      <w:r w:rsidR="008B073F" w:rsidRPr="001375EA">
        <w:rPr>
          <w:rFonts w:ascii="Times New Roman" w:hAnsi="Times New Roman" w:cs="Times New Roman"/>
          <w:sz w:val="20"/>
          <w:szCs w:val="20"/>
        </w:rPr>
        <w:t>и(</w:t>
      </w:r>
      <w:proofErr w:type="gramEnd"/>
      <w:r w:rsidR="008B073F" w:rsidRPr="001375EA">
        <w:rPr>
          <w:rFonts w:ascii="Times New Roman" w:hAnsi="Times New Roman" w:cs="Times New Roman"/>
          <w:sz w:val="20"/>
          <w:szCs w:val="20"/>
        </w:rPr>
        <w:t>пачки и блоки) будут маркироваться специальным</w:t>
      </w:r>
      <w:r w:rsidR="008A0162" w:rsidRPr="001375EA">
        <w:rPr>
          <w:rFonts w:ascii="Times New Roman" w:hAnsi="Times New Roman" w:cs="Times New Roman"/>
          <w:sz w:val="20"/>
          <w:szCs w:val="20"/>
        </w:rPr>
        <w:t xml:space="preserve"> </w:t>
      </w:r>
      <w:r w:rsidR="008B073F" w:rsidRPr="001375EA">
        <w:rPr>
          <w:rFonts w:ascii="Times New Roman" w:hAnsi="Times New Roman" w:cs="Times New Roman"/>
          <w:sz w:val="20"/>
          <w:szCs w:val="20"/>
        </w:rPr>
        <w:t xml:space="preserve">двумерным штриховым кодом. </w:t>
      </w:r>
    </w:p>
    <w:p w:rsidR="008B073F" w:rsidRPr="001375EA" w:rsidRDefault="008B073F" w:rsidP="008B073F">
      <w:pPr>
        <w:rPr>
          <w:rFonts w:ascii="Times New Roman" w:hAnsi="Times New Roman" w:cs="Times New Roman"/>
          <w:sz w:val="20"/>
          <w:szCs w:val="20"/>
        </w:rPr>
      </w:pPr>
      <w:r w:rsidRPr="001375EA">
        <w:rPr>
          <w:rFonts w:ascii="Times New Roman" w:hAnsi="Times New Roman" w:cs="Times New Roman"/>
          <w:sz w:val="20"/>
          <w:szCs w:val="20"/>
        </w:rPr>
        <w:t>Продажа остатков немаркированной табачной продукции   разрешается только до 01.07.20200года и осуществляется без передачи данных в информационную систему мониторинга.</w:t>
      </w:r>
    </w:p>
    <w:p w:rsidR="008B073F" w:rsidRPr="001375EA" w:rsidRDefault="002910A1" w:rsidP="008B073F">
      <w:pPr>
        <w:rPr>
          <w:rFonts w:ascii="Times New Roman" w:hAnsi="Times New Roman" w:cs="Times New Roman"/>
          <w:sz w:val="20"/>
          <w:szCs w:val="20"/>
        </w:rPr>
      </w:pPr>
      <w:r w:rsidRPr="001375EA">
        <w:rPr>
          <w:rFonts w:ascii="Times New Roman" w:hAnsi="Times New Roman" w:cs="Times New Roman"/>
          <w:sz w:val="20"/>
          <w:szCs w:val="20"/>
        </w:rPr>
        <w:t>По вопросам маркировки табачной продукц</w:t>
      </w:r>
      <w:r w:rsidR="002B50D3" w:rsidRPr="001375EA">
        <w:rPr>
          <w:rFonts w:ascii="Times New Roman" w:hAnsi="Times New Roman" w:cs="Times New Roman"/>
          <w:sz w:val="20"/>
          <w:szCs w:val="20"/>
        </w:rPr>
        <w:t xml:space="preserve">ии необходимо обращаться к оператору информационной системы маркировки (ООО «Оператор-ЦРПТ»). Контактные данные оператора: сайт: </w:t>
      </w:r>
      <w:hyperlink r:id="rId5" w:history="1">
        <w:r w:rsidR="002B50D3" w:rsidRPr="001375EA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https</w:t>
        </w:r>
        <w:r w:rsidR="002B50D3" w:rsidRPr="001375EA">
          <w:rPr>
            <w:rStyle w:val="a4"/>
            <w:rFonts w:ascii="Times New Roman" w:hAnsi="Times New Roman" w:cs="Times New Roman"/>
            <w:sz w:val="20"/>
            <w:szCs w:val="20"/>
          </w:rPr>
          <w:t>://честный</w:t>
        </w:r>
      </w:hyperlink>
      <w:r w:rsidR="002B50D3" w:rsidRPr="001375E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B50D3" w:rsidRPr="001375EA">
        <w:rPr>
          <w:rFonts w:ascii="Times New Roman" w:hAnsi="Times New Roman" w:cs="Times New Roman"/>
          <w:sz w:val="20"/>
          <w:szCs w:val="20"/>
        </w:rPr>
        <w:t>знак</w:t>
      </w:r>
      <w:proofErr w:type="gramStart"/>
      <w:r w:rsidR="002B50D3" w:rsidRPr="001375EA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="002B50D3" w:rsidRPr="001375EA">
        <w:rPr>
          <w:rFonts w:ascii="Times New Roman" w:hAnsi="Times New Roman" w:cs="Times New Roman"/>
          <w:sz w:val="20"/>
          <w:szCs w:val="20"/>
        </w:rPr>
        <w:t>ф</w:t>
      </w:r>
      <w:proofErr w:type="spellEnd"/>
      <w:r w:rsidR="002B50D3" w:rsidRPr="001375EA">
        <w:rPr>
          <w:rFonts w:ascii="Times New Roman" w:hAnsi="Times New Roman" w:cs="Times New Roman"/>
          <w:sz w:val="20"/>
          <w:szCs w:val="20"/>
        </w:rPr>
        <w:t>/; информационный центр: +7(800)222-15-23, 7(800)707-23-36.</w:t>
      </w:r>
      <w:r w:rsidRPr="001375EA">
        <w:rPr>
          <w:rFonts w:ascii="Times New Roman" w:hAnsi="Times New Roman" w:cs="Times New Roman"/>
          <w:sz w:val="20"/>
          <w:szCs w:val="20"/>
        </w:rPr>
        <w:t xml:space="preserve">  </w:t>
      </w:r>
    </w:p>
    <w:bookmarkEnd w:id="0"/>
    <w:p w:rsidR="00822EDF" w:rsidRPr="001375EA" w:rsidRDefault="00822EDF">
      <w:pPr>
        <w:rPr>
          <w:sz w:val="20"/>
          <w:szCs w:val="20"/>
        </w:rPr>
      </w:pPr>
    </w:p>
    <w:sectPr w:rsidR="00822EDF" w:rsidRPr="00137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5B"/>
    <w:rsid w:val="001375EA"/>
    <w:rsid w:val="002910A1"/>
    <w:rsid w:val="002B50D3"/>
    <w:rsid w:val="004B155B"/>
    <w:rsid w:val="00711A89"/>
    <w:rsid w:val="00822EDF"/>
    <w:rsid w:val="008A0162"/>
    <w:rsid w:val="008B073F"/>
    <w:rsid w:val="009A12A4"/>
    <w:rsid w:val="00B601A6"/>
    <w:rsid w:val="00EF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1A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B50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1A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B50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&#1095;&#1077;&#1089;&#1090;&#1085;&#1099;&#1081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Пользователь</cp:lastModifiedBy>
  <cp:revision>9</cp:revision>
  <dcterms:created xsi:type="dcterms:W3CDTF">2019-05-15T09:18:00Z</dcterms:created>
  <dcterms:modified xsi:type="dcterms:W3CDTF">2019-06-27T08:52:00Z</dcterms:modified>
</cp:coreProperties>
</file>