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9B" w:rsidRDefault="002F541F" w:rsidP="00235809">
      <w:pPr>
        <w:tabs>
          <w:tab w:val="left" w:pos="828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09B" w:rsidRDefault="002D409B" w:rsidP="00235809">
      <w:pPr>
        <w:tabs>
          <w:tab w:val="left" w:pos="8280"/>
        </w:tabs>
        <w:jc w:val="both"/>
        <w:rPr>
          <w:sz w:val="28"/>
          <w:szCs w:val="28"/>
        </w:rPr>
      </w:pPr>
    </w:p>
    <w:p w:rsidR="002D409B" w:rsidRDefault="002D409B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2D409B" w:rsidRDefault="002D409B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D409B" w:rsidRDefault="002D409B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2D409B" w:rsidRDefault="002D409B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2D409B" w:rsidRDefault="002D409B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D409B" w:rsidRDefault="002D409B" w:rsidP="00235809">
      <w:pPr>
        <w:ind w:right="-1"/>
        <w:jc w:val="center"/>
        <w:rPr>
          <w:b/>
          <w:bCs/>
          <w:sz w:val="28"/>
          <w:szCs w:val="28"/>
        </w:rPr>
      </w:pPr>
    </w:p>
    <w:p w:rsidR="002D409B" w:rsidRDefault="002D409B" w:rsidP="00235809">
      <w:pPr>
        <w:pStyle w:val="1"/>
        <w:ind w:right="-1"/>
      </w:pPr>
      <w:r>
        <w:t>ПОСТАНОВЛЕНИЕ</w:t>
      </w:r>
    </w:p>
    <w:p w:rsidR="002D409B" w:rsidRDefault="002D409B" w:rsidP="00EC1ED2">
      <w:pPr>
        <w:ind w:right="-1"/>
        <w:rPr>
          <w:sz w:val="28"/>
          <w:szCs w:val="28"/>
        </w:rPr>
      </w:pPr>
    </w:p>
    <w:p w:rsidR="002D409B" w:rsidRDefault="002D409B" w:rsidP="00EC1ED2">
      <w:pPr>
        <w:ind w:right="-1"/>
        <w:rPr>
          <w:sz w:val="28"/>
          <w:szCs w:val="28"/>
        </w:rPr>
      </w:pPr>
      <w:r>
        <w:rPr>
          <w:sz w:val="28"/>
          <w:szCs w:val="28"/>
        </w:rPr>
        <w:t>от 30.05.2013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343</w:t>
      </w:r>
    </w:p>
    <w:p w:rsidR="002D409B" w:rsidRDefault="002D409B" w:rsidP="00235809">
      <w:pPr>
        <w:jc w:val="both"/>
        <w:rPr>
          <w:sz w:val="28"/>
          <w:szCs w:val="28"/>
        </w:rPr>
      </w:pPr>
    </w:p>
    <w:p w:rsidR="002D409B" w:rsidRDefault="002D409B" w:rsidP="00283E58">
      <w:pPr>
        <w:rPr>
          <w:sz w:val="28"/>
          <w:szCs w:val="28"/>
        </w:rPr>
      </w:pPr>
    </w:p>
    <w:p w:rsidR="002D409B" w:rsidRDefault="002D409B" w:rsidP="002A5BE5">
      <w:pPr>
        <w:jc w:val="center"/>
        <w:rPr>
          <w:sz w:val="28"/>
          <w:szCs w:val="28"/>
        </w:rPr>
      </w:pPr>
      <w:r w:rsidRPr="00FD2B93">
        <w:rPr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>
        <w:rPr>
          <w:sz w:val="28"/>
          <w:szCs w:val="28"/>
        </w:rPr>
        <w:t>рабочего поселка Колывань</w:t>
      </w:r>
      <w:r w:rsidRPr="00FD2B93">
        <w:rPr>
          <w:sz w:val="28"/>
          <w:szCs w:val="28"/>
        </w:rPr>
        <w:t>, оказание которых организуется в многофункциональном центре</w:t>
      </w:r>
    </w:p>
    <w:p w:rsidR="002D409B" w:rsidRPr="00FD2B93" w:rsidRDefault="002D409B" w:rsidP="002A5BE5">
      <w:pPr>
        <w:jc w:val="center"/>
        <w:rPr>
          <w:sz w:val="28"/>
          <w:szCs w:val="28"/>
        </w:rPr>
      </w:pPr>
    </w:p>
    <w:p w:rsidR="002D409B" w:rsidRDefault="002D409B" w:rsidP="002A5BE5">
      <w:pPr>
        <w:ind w:firstLine="708"/>
        <w:jc w:val="both"/>
        <w:rPr>
          <w:sz w:val="28"/>
          <w:szCs w:val="28"/>
        </w:rPr>
      </w:pPr>
      <w:r w:rsidRPr="002A5BE5">
        <w:rPr>
          <w:sz w:val="28"/>
          <w:szCs w:val="28"/>
        </w:rPr>
        <w:t>В целях дальнейшего совершенствования системы муниципального управления, руководствуясь постановлением Правительства Новосибирской области от 25.12.2012 № 595-п «Об утверждении типового рекомендованного перечня муниципальных услуг органов местного самоуправления в Новосибирской области, предоставление которых организуется в многофункциональных центрах предоставления государственных и муниципальных услуг»</w:t>
      </w:r>
    </w:p>
    <w:p w:rsidR="002D409B" w:rsidRPr="002A5BE5" w:rsidRDefault="002D409B" w:rsidP="002A5BE5">
      <w:pPr>
        <w:ind w:firstLine="708"/>
        <w:jc w:val="both"/>
        <w:rPr>
          <w:sz w:val="28"/>
          <w:szCs w:val="28"/>
        </w:rPr>
      </w:pPr>
    </w:p>
    <w:p w:rsidR="002D409B" w:rsidRDefault="002D409B" w:rsidP="00EC2E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409B" w:rsidRPr="000565E5" w:rsidRDefault="002D409B" w:rsidP="000565E5">
      <w:pPr>
        <w:rPr>
          <w:sz w:val="28"/>
          <w:szCs w:val="28"/>
        </w:rPr>
      </w:pPr>
    </w:p>
    <w:p w:rsidR="002D409B" w:rsidRDefault="002D409B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2B93">
        <w:rPr>
          <w:sz w:val="28"/>
          <w:szCs w:val="28"/>
        </w:rPr>
        <w:t xml:space="preserve">Утвердить прилагаемый Перечень муниципальных услуг, предоставляемых Администрацией </w:t>
      </w:r>
      <w:r>
        <w:rPr>
          <w:sz w:val="28"/>
          <w:szCs w:val="28"/>
        </w:rPr>
        <w:t>рабочего поселка Колывань</w:t>
      </w:r>
      <w:r w:rsidRPr="00FD2B93">
        <w:rPr>
          <w:sz w:val="28"/>
          <w:szCs w:val="28"/>
        </w:rPr>
        <w:t>, оказание которых организуется в многофункциональном центре.</w:t>
      </w:r>
    </w:p>
    <w:p w:rsidR="002D409B" w:rsidRPr="00563A88" w:rsidRDefault="002D409B" w:rsidP="00563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A88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 администрации рабочего поселка Колывань Колыванского района Новосибирской области (Астафьевой С.В.) о</w:t>
      </w:r>
      <w:r w:rsidRPr="00563A88">
        <w:rPr>
          <w:sz w:val="28"/>
          <w:szCs w:val="28"/>
        </w:rPr>
        <w:t>публиковать настоящее постановление в районной газете «Трудовая правда» и в приложении к газете «Трудовая правда» - «Официальный вестник», а также</w:t>
      </w:r>
      <w:r w:rsidRPr="00563A88">
        <w:rPr>
          <w:rFonts w:eastAsia="Arial Unicode MS"/>
          <w:sz w:val="28"/>
          <w:szCs w:val="28"/>
        </w:rPr>
        <w:t xml:space="preserve"> разме</w:t>
      </w:r>
      <w:r>
        <w:rPr>
          <w:rFonts w:eastAsia="Arial Unicode MS"/>
          <w:sz w:val="28"/>
          <w:szCs w:val="28"/>
        </w:rPr>
        <w:t>стить его на официальном сайте а</w:t>
      </w:r>
      <w:r w:rsidRPr="00563A88">
        <w:rPr>
          <w:rFonts w:eastAsia="Arial Unicode MS"/>
          <w:sz w:val="28"/>
          <w:szCs w:val="28"/>
        </w:rPr>
        <w:t xml:space="preserve">дминистрации рабочего поселка Колывань </w:t>
      </w:r>
      <w:r>
        <w:rPr>
          <w:sz w:val="28"/>
          <w:szCs w:val="28"/>
        </w:rPr>
        <w:t xml:space="preserve">Колыванского района Новосибирской области </w:t>
      </w:r>
      <w:hyperlink r:id="rId7" w:history="1">
        <w:r w:rsidRPr="00563A88">
          <w:rPr>
            <w:rStyle w:val="a4"/>
            <w:rFonts w:eastAsia="Arial Unicode MS"/>
            <w:sz w:val="28"/>
            <w:szCs w:val="28"/>
            <w:lang w:val="en-US"/>
          </w:rPr>
          <w:t>www</w:t>
        </w:r>
        <w:r w:rsidRPr="00563A88">
          <w:rPr>
            <w:rStyle w:val="a4"/>
            <w:rFonts w:eastAsia="Arial Unicode MS"/>
            <w:sz w:val="28"/>
            <w:szCs w:val="28"/>
          </w:rPr>
          <w:t>.</w:t>
        </w:r>
        <w:r w:rsidRPr="00563A88">
          <w:rPr>
            <w:rStyle w:val="a4"/>
            <w:rFonts w:eastAsia="Arial Unicode MS"/>
            <w:sz w:val="28"/>
            <w:szCs w:val="28"/>
            <w:lang w:val="en-US"/>
          </w:rPr>
          <w:t>admkolyvan</w:t>
        </w:r>
        <w:r w:rsidRPr="00563A88">
          <w:rPr>
            <w:rStyle w:val="a4"/>
            <w:rFonts w:eastAsia="Arial Unicode MS"/>
            <w:sz w:val="28"/>
            <w:szCs w:val="28"/>
          </w:rPr>
          <w:t>.</w:t>
        </w:r>
        <w:r w:rsidRPr="00563A88">
          <w:rPr>
            <w:rStyle w:val="a4"/>
            <w:rFonts w:eastAsia="Arial Unicode MS"/>
            <w:sz w:val="28"/>
            <w:szCs w:val="28"/>
            <w:lang w:val="en-US"/>
          </w:rPr>
          <w:t>ru</w:t>
        </w:r>
      </w:hyperlink>
      <w:r w:rsidRPr="00563A88">
        <w:rPr>
          <w:rFonts w:eastAsia="Arial Unicode MS"/>
          <w:sz w:val="28"/>
          <w:szCs w:val="28"/>
        </w:rPr>
        <w:t xml:space="preserve"> в сети интернет.</w:t>
      </w:r>
    </w:p>
    <w:p w:rsidR="002D409B" w:rsidRDefault="002D409B" w:rsidP="00563A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2D409B" w:rsidRDefault="002D409B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2D409B" w:rsidRDefault="002D409B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р.п. Колывань                                                                          В.Н. Тайлаков</w:t>
      </w: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D409B" w:rsidRDefault="002D409B" w:rsidP="00C91CFD">
      <w:pPr>
        <w:widowControl w:val="0"/>
        <w:autoSpaceDE w:val="0"/>
        <w:autoSpaceDN w:val="0"/>
        <w:adjustRightInd w:val="0"/>
        <w:ind w:left="6660"/>
        <w:jc w:val="both"/>
        <w:rPr>
          <w:color w:val="000000"/>
          <w:sz w:val="18"/>
          <w:szCs w:val="18"/>
        </w:rPr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D409B" w:rsidRPr="002A5BE5" w:rsidRDefault="002D409B" w:rsidP="002A5BE5">
      <w:pPr>
        <w:widowControl w:val="0"/>
        <w:tabs>
          <w:tab w:val="left" w:pos="630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2A5BE5">
        <w:rPr>
          <w:sz w:val="24"/>
          <w:szCs w:val="24"/>
        </w:rPr>
        <w:t>Утвержден</w:t>
      </w:r>
    </w:p>
    <w:p w:rsidR="002D409B" w:rsidRPr="002A5BE5" w:rsidRDefault="002D409B" w:rsidP="002A5BE5">
      <w:pPr>
        <w:widowControl w:val="0"/>
        <w:tabs>
          <w:tab w:val="left" w:pos="6300"/>
          <w:tab w:val="left" w:pos="7380"/>
        </w:tabs>
        <w:autoSpaceDE w:val="0"/>
        <w:autoSpaceDN w:val="0"/>
        <w:adjustRightInd w:val="0"/>
        <w:ind w:firstLine="708"/>
        <w:rPr>
          <w:sz w:val="24"/>
          <w:szCs w:val="24"/>
        </w:rPr>
      </w:pPr>
      <w:r w:rsidRPr="002A5BE5">
        <w:rPr>
          <w:sz w:val="24"/>
          <w:szCs w:val="24"/>
        </w:rPr>
        <w:tab/>
        <w:t>Постановлением</w:t>
      </w:r>
    </w:p>
    <w:p w:rsidR="002D409B" w:rsidRPr="002A5BE5" w:rsidRDefault="002D409B" w:rsidP="002A5BE5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4"/>
          <w:szCs w:val="24"/>
        </w:rPr>
      </w:pPr>
      <w:r w:rsidRPr="002A5BE5">
        <w:rPr>
          <w:sz w:val="24"/>
          <w:szCs w:val="24"/>
        </w:rPr>
        <w:tab/>
        <w:t xml:space="preserve">Администрации р. п. Колывань </w:t>
      </w:r>
    </w:p>
    <w:p w:rsidR="002D409B" w:rsidRPr="002A5BE5" w:rsidRDefault="002D409B" w:rsidP="002A5BE5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2A5BE5">
        <w:rPr>
          <w:sz w:val="24"/>
          <w:szCs w:val="24"/>
        </w:rPr>
        <w:t>Колыванского района</w:t>
      </w:r>
    </w:p>
    <w:p w:rsidR="002D409B" w:rsidRDefault="002D409B" w:rsidP="002A5BE5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2A5BE5">
        <w:rPr>
          <w:sz w:val="24"/>
          <w:szCs w:val="24"/>
        </w:rPr>
        <w:t>Новосибирской области</w:t>
      </w:r>
    </w:p>
    <w:p w:rsidR="002D409B" w:rsidRPr="002A5BE5" w:rsidRDefault="002D409B" w:rsidP="002A5BE5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2A5BE5">
        <w:rPr>
          <w:sz w:val="24"/>
          <w:szCs w:val="24"/>
        </w:rPr>
        <w:t xml:space="preserve">от </w:t>
      </w:r>
      <w:r>
        <w:rPr>
          <w:sz w:val="24"/>
          <w:szCs w:val="24"/>
        </w:rPr>
        <w:t>30.05.2013 № 343</w:t>
      </w:r>
    </w:p>
    <w:p w:rsidR="002D409B" w:rsidRPr="00FD2B93" w:rsidRDefault="002D409B" w:rsidP="002A5B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09B" w:rsidRDefault="002D409B" w:rsidP="002A5BE5">
      <w:pPr>
        <w:widowControl w:val="0"/>
        <w:tabs>
          <w:tab w:val="left" w:pos="8789"/>
        </w:tabs>
        <w:autoSpaceDE w:val="0"/>
        <w:autoSpaceDN w:val="0"/>
        <w:adjustRightInd w:val="0"/>
        <w:ind w:left="993" w:right="990"/>
        <w:jc w:val="center"/>
        <w:rPr>
          <w:sz w:val="28"/>
          <w:szCs w:val="28"/>
        </w:rPr>
      </w:pPr>
      <w:bookmarkStart w:id="1" w:name="Par32"/>
      <w:bookmarkEnd w:id="1"/>
    </w:p>
    <w:p w:rsidR="002D409B" w:rsidRPr="00FD2B93" w:rsidRDefault="002D409B" w:rsidP="002A5BE5">
      <w:pPr>
        <w:widowControl w:val="0"/>
        <w:tabs>
          <w:tab w:val="left" w:pos="8789"/>
        </w:tabs>
        <w:autoSpaceDE w:val="0"/>
        <w:autoSpaceDN w:val="0"/>
        <w:adjustRightInd w:val="0"/>
        <w:ind w:left="993" w:right="990"/>
        <w:jc w:val="center"/>
        <w:rPr>
          <w:sz w:val="28"/>
          <w:szCs w:val="28"/>
        </w:rPr>
      </w:pPr>
      <w:r w:rsidRPr="00FD2B93">
        <w:rPr>
          <w:sz w:val="28"/>
          <w:szCs w:val="28"/>
        </w:rPr>
        <w:t>Перечень</w:t>
      </w:r>
    </w:p>
    <w:p w:rsidR="002D409B" w:rsidRDefault="002D409B" w:rsidP="002A5BE5">
      <w:pPr>
        <w:widowControl w:val="0"/>
        <w:tabs>
          <w:tab w:val="left" w:pos="8789"/>
        </w:tabs>
        <w:autoSpaceDE w:val="0"/>
        <w:autoSpaceDN w:val="0"/>
        <w:adjustRightInd w:val="0"/>
        <w:ind w:left="993" w:right="990"/>
        <w:jc w:val="center"/>
        <w:rPr>
          <w:sz w:val="28"/>
          <w:szCs w:val="28"/>
        </w:rPr>
      </w:pPr>
      <w:r w:rsidRPr="00FD2B93">
        <w:rPr>
          <w:sz w:val="28"/>
          <w:szCs w:val="28"/>
        </w:rPr>
        <w:t xml:space="preserve">муниципальных услуг, предоставляемых Администрацией </w:t>
      </w:r>
      <w:r>
        <w:rPr>
          <w:sz w:val="28"/>
          <w:szCs w:val="28"/>
        </w:rPr>
        <w:t>рабочего поселка Колывань</w:t>
      </w:r>
      <w:r w:rsidRPr="00FD2B93">
        <w:rPr>
          <w:sz w:val="28"/>
          <w:szCs w:val="28"/>
        </w:rPr>
        <w:t>, оказание которых организуется в многофункциональном центре</w:t>
      </w:r>
    </w:p>
    <w:p w:rsidR="002D409B" w:rsidRDefault="002D409B" w:rsidP="002E58B2">
      <w:pPr>
        <w:widowControl w:val="0"/>
        <w:tabs>
          <w:tab w:val="left" w:pos="8789"/>
        </w:tabs>
        <w:autoSpaceDE w:val="0"/>
        <w:autoSpaceDN w:val="0"/>
        <w:adjustRightInd w:val="0"/>
        <w:ind w:left="993" w:right="990"/>
        <w:rPr>
          <w:sz w:val="28"/>
          <w:szCs w:val="28"/>
        </w:rPr>
      </w:pP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E58B2">
        <w:rPr>
          <w:color w:val="000000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E58B2">
        <w:rPr>
          <w:color w:val="000000"/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E58B2">
        <w:rPr>
          <w:color w:val="000000"/>
          <w:sz w:val="28"/>
          <w:szCs w:val="28"/>
        </w:rPr>
        <w:t>. Утверждение и выдача схемы расположения земельного участка на кадастровом плане или кадастровой карте.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E58B2">
        <w:rPr>
          <w:color w:val="000000"/>
          <w:sz w:val="28"/>
          <w:szCs w:val="28"/>
        </w:rPr>
        <w:t>. Подготовка и утверждение градостроительного плана земельного участка в виде отдельного документа.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58B2">
        <w:rPr>
          <w:color w:val="000000"/>
          <w:sz w:val="28"/>
          <w:szCs w:val="28"/>
        </w:rPr>
        <w:t>. Подготовка и выдача разрешения на строительство индивидуальных жилых домов.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E58B2">
        <w:rPr>
          <w:color w:val="000000"/>
          <w:sz w:val="28"/>
          <w:szCs w:val="28"/>
        </w:rPr>
        <w:t>. Подготовка и выдача разрешения на ввод индивидуальных жилых домов в эксплуатацию.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E58B2">
        <w:rPr>
          <w:color w:val="000000"/>
          <w:sz w:val="28"/>
          <w:szCs w:val="28"/>
        </w:rPr>
        <w:t>. Подготовка и выдача разрешений на строительство объектов капитального строительства (за исключением индивидуальных жилых домов).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E58B2">
        <w:rPr>
          <w:color w:val="000000"/>
          <w:sz w:val="28"/>
          <w:szCs w:val="28"/>
        </w:rPr>
        <w:t>. Подготовка и выдача разрешений на ввод в эксплуатацию объекта капитального строительства (за исключением индивидуальных жилых домов).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E58B2">
        <w:rPr>
          <w:color w:val="000000"/>
          <w:sz w:val="28"/>
          <w:szCs w:val="28"/>
        </w:rPr>
        <w:t>. Присвоение, изменение и аннулирование адресов объектов недвижимости.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E58B2">
        <w:rPr>
          <w:color w:val="000000"/>
          <w:sz w:val="28"/>
          <w:szCs w:val="28"/>
        </w:rPr>
        <w:t>. Принятие документов, а также выдача решений о переводе или об отказе в переводе жилого помещения в нежилое помещение.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E58B2">
        <w:rPr>
          <w:color w:val="000000"/>
          <w:sz w:val="28"/>
          <w:szCs w:val="28"/>
        </w:rPr>
        <w:t>. Принятие документов, а также выдача решений о переводе или об отказе в переводе нежилого помещения в жилое помещение.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E58B2">
        <w:rPr>
          <w:color w:val="000000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2D409B" w:rsidRPr="002E58B2" w:rsidRDefault="002D409B" w:rsidP="002E58B2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E58B2">
        <w:rPr>
          <w:color w:val="000000"/>
          <w:sz w:val="28"/>
          <w:szCs w:val="28"/>
        </w:rPr>
        <w:t>. Выдача сведений из реестра муниципального имущества.</w:t>
      </w:r>
    </w:p>
    <w:p w:rsidR="002D409B" w:rsidRPr="00FD2B93" w:rsidRDefault="002D409B" w:rsidP="002E58B2">
      <w:pPr>
        <w:widowControl w:val="0"/>
        <w:tabs>
          <w:tab w:val="left" w:pos="8789"/>
        </w:tabs>
        <w:autoSpaceDE w:val="0"/>
        <w:autoSpaceDN w:val="0"/>
        <w:adjustRightInd w:val="0"/>
        <w:ind w:left="993" w:right="990"/>
        <w:jc w:val="both"/>
        <w:rPr>
          <w:sz w:val="28"/>
          <w:szCs w:val="28"/>
        </w:rPr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E58B2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</w:pPr>
    </w:p>
    <w:p w:rsidR="002D409B" w:rsidRDefault="002D409B" w:rsidP="00235809">
      <w:pPr>
        <w:widowControl w:val="0"/>
        <w:autoSpaceDE w:val="0"/>
        <w:autoSpaceDN w:val="0"/>
        <w:adjustRightInd w:val="0"/>
        <w:jc w:val="both"/>
      </w:pPr>
    </w:p>
    <w:sectPr w:rsidR="002D409B" w:rsidSect="00014F58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09"/>
    <w:rsid w:val="00014F58"/>
    <w:rsid w:val="00017D7B"/>
    <w:rsid w:val="000565E5"/>
    <w:rsid w:val="000708DB"/>
    <w:rsid w:val="00096A44"/>
    <w:rsid w:val="000F3B29"/>
    <w:rsid w:val="00136A4B"/>
    <w:rsid w:val="001418B0"/>
    <w:rsid w:val="0017415E"/>
    <w:rsid w:val="001D6A0D"/>
    <w:rsid w:val="001E7427"/>
    <w:rsid w:val="00200C76"/>
    <w:rsid w:val="002322D0"/>
    <w:rsid w:val="00235809"/>
    <w:rsid w:val="0026516E"/>
    <w:rsid w:val="00267598"/>
    <w:rsid w:val="00275267"/>
    <w:rsid w:val="00283E58"/>
    <w:rsid w:val="0029200D"/>
    <w:rsid w:val="002A5BE5"/>
    <w:rsid w:val="002C4BA9"/>
    <w:rsid w:val="002D409B"/>
    <w:rsid w:val="002E0209"/>
    <w:rsid w:val="002E3219"/>
    <w:rsid w:val="002E58B2"/>
    <w:rsid w:val="002E7807"/>
    <w:rsid w:val="002F541F"/>
    <w:rsid w:val="002F5956"/>
    <w:rsid w:val="0031606D"/>
    <w:rsid w:val="00371A7A"/>
    <w:rsid w:val="0038054A"/>
    <w:rsid w:val="003B233D"/>
    <w:rsid w:val="003D727A"/>
    <w:rsid w:val="003E664C"/>
    <w:rsid w:val="00490027"/>
    <w:rsid w:val="004A1B6C"/>
    <w:rsid w:val="004D4C21"/>
    <w:rsid w:val="00504AB7"/>
    <w:rsid w:val="00563A88"/>
    <w:rsid w:val="00590066"/>
    <w:rsid w:val="00615D6A"/>
    <w:rsid w:val="006B6473"/>
    <w:rsid w:val="006F21D5"/>
    <w:rsid w:val="0076110D"/>
    <w:rsid w:val="00762B22"/>
    <w:rsid w:val="0077589C"/>
    <w:rsid w:val="007E2BF4"/>
    <w:rsid w:val="009201C2"/>
    <w:rsid w:val="009421B9"/>
    <w:rsid w:val="009663EF"/>
    <w:rsid w:val="009A7F93"/>
    <w:rsid w:val="009D1BC6"/>
    <w:rsid w:val="009D7084"/>
    <w:rsid w:val="00A26C68"/>
    <w:rsid w:val="00A81C47"/>
    <w:rsid w:val="00AD1904"/>
    <w:rsid w:val="00AD6E83"/>
    <w:rsid w:val="00B1172C"/>
    <w:rsid w:val="00B16D28"/>
    <w:rsid w:val="00B43595"/>
    <w:rsid w:val="00B4642D"/>
    <w:rsid w:val="00B47F45"/>
    <w:rsid w:val="00B712CB"/>
    <w:rsid w:val="00B801B8"/>
    <w:rsid w:val="00BE6F04"/>
    <w:rsid w:val="00C64DCB"/>
    <w:rsid w:val="00C773DB"/>
    <w:rsid w:val="00C91CFD"/>
    <w:rsid w:val="00C92F88"/>
    <w:rsid w:val="00CB7A8F"/>
    <w:rsid w:val="00D2446A"/>
    <w:rsid w:val="00D33B7A"/>
    <w:rsid w:val="00D34F8D"/>
    <w:rsid w:val="00E15C82"/>
    <w:rsid w:val="00E367C2"/>
    <w:rsid w:val="00EA588E"/>
    <w:rsid w:val="00EC1ED2"/>
    <w:rsid w:val="00EC2E86"/>
    <w:rsid w:val="00EC7A0D"/>
    <w:rsid w:val="00ED2FD9"/>
    <w:rsid w:val="00FA082A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locked/>
    <w:rsid w:val="00C91CF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 Знак"/>
    <w:basedOn w:val="a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a4">
    <w:name w:val="Hyperlink"/>
    <w:basedOn w:val="a0"/>
    <w:uiPriority w:val="99"/>
    <w:rsid w:val="000565E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1606D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locked/>
    <w:rsid w:val="00C91CF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 Знак"/>
    <w:basedOn w:val="a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a4">
    <w:name w:val="Hyperlink"/>
    <w:basedOn w:val="a0"/>
    <w:uiPriority w:val="99"/>
    <w:rsid w:val="000565E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1606D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ly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Sveta</cp:lastModifiedBy>
  <cp:revision>2</cp:revision>
  <cp:lastPrinted>2011-12-19T02:54:00Z</cp:lastPrinted>
  <dcterms:created xsi:type="dcterms:W3CDTF">2013-07-18T09:51:00Z</dcterms:created>
  <dcterms:modified xsi:type="dcterms:W3CDTF">2013-07-18T09:51:00Z</dcterms:modified>
</cp:coreProperties>
</file>