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center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>ПРОЕКТ МУНИЦИПАЛЬНОГО КОНТРАКТА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D47C56">
        <w:rPr>
          <w:rFonts w:ascii="Times New Roman" w:hAnsi="Times New Roman"/>
          <w:bCs/>
          <w:color w:val="000000"/>
          <w:lang w:eastAsia="ru-RU"/>
        </w:rPr>
        <w:t>Р.</w:t>
      </w:r>
      <w:r>
        <w:rPr>
          <w:rFonts w:ascii="Times New Roman" w:hAnsi="Times New Roman"/>
          <w:bCs/>
          <w:color w:val="000000"/>
          <w:lang w:eastAsia="ru-RU"/>
        </w:rPr>
        <w:t xml:space="preserve"> п. Колывань</w:t>
      </w:r>
      <w:r>
        <w:rPr>
          <w:rFonts w:ascii="Times New Roman" w:hAnsi="Times New Roman"/>
          <w:bCs/>
          <w:color w:val="000000"/>
          <w:lang w:eastAsia="ru-RU"/>
        </w:rPr>
        <w:tab/>
      </w:r>
      <w:r>
        <w:rPr>
          <w:rFonts w:ascii="Times New Roman" w:hAnsi="Times New Roman"/>
          <w:bCs/>
          <w:color w:val="000000"/>
          <w:lang w:eastAsia="ru-RU"/>
        </w:rPr>
        <w:tab/>
      </w:r>
      <w:r>
        <w:rPr>
          <w:rFonts w:ascii="Times New Roman" w:hAnsi="Times New Roman"/>
          <w:bCs/>
          <w:color w:val="000000"/>
          <w:lang w:eastAsia="ru-RU"/>
        </w:rPr>
        <w:tab/>
      </w:r>
      <w:r>
        <w:rPr>
          <w:rFonts w:ascii="Times New Roman" w:hAnsi="Times New Roman"/>
          <w:bCs/>
          <w:color w:val="000000"/>
          <w:lang w:eastAsia="ru-RU"/>
        </w:rPr>
        <w:tab/>
      </w:r>
      <w:r>
        <w:rPr>
          <w:rFonts w:ascii="Times New Roman" w:hAnsi="Times New Roman"/>
          <w:bCs/>
          <w:color w:val="000000"/>
          <w:lang w:eastAsia="ru-RU"/>
        </w:rPr>
        <w:tab/>
      </w:r>
      <w:r>
        <w:rPr>
          <w:rFonts w:ascii="Times New Roman" w:hAnsi="Times New Roman"/>
          <w:bCs/>
          <w:color w:val="000000"/>
          <w:lang w:eastAsia="ru-RU"/>
        </w:rPr>
        <w:tab/>
      </w:r>
      <w:r w:rsidRPr="00D47C56">
        <w:rPr>
          <w:rFonts w:ascii="Times New Roman" w:hAnsi="Times New Roman"/>
          <w:bCs/>
          <w:color w:val="000000"/>
          <w:lang w:eastAsia="ru-RU"/>
        </w:rPr>
        <w:tab/>
      </w:r>
      <w:r>
        <w:rPr>
          <w:rFonts w:ascii="Times New Roman" w:hAnsi="Times New Roman"/>
          <w:bCs/>
          <w:color w:val="000000"/>
          <w:lang w:eastAsia="ru-RU"/>
        </w:rPr>
        <w:t>«___»_____________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507B1D">
          <w:rPr>
            <w:rFonts w:ascii="Times New Roman" w:hAnsi="Times New Roman"/>
            <w:bCs/>
            <w:color w:val="000000"/>
            <w:lang w:eastAsia="ru-RU"/>
          </w:rPr>
          <w:t>201</w:t>
        </w:r>
        <w:r w:rsidRPr="00D47C56">
          <w:rPr>
            <w:rFonts w:ascii="Times New Roman" w:hAnsi="Times New Roman"/>
            <w:bCs/>
            <w:color w:val="000000"/>
            <w:lang w:eastAsia="ru-RU"/>
          </w:rPr>
          <w:t>3 г</w:t>
        </w:r>
      </w:smartTag>
      <w:r w:rsidRPr="00D47C56">
        <w:rPr>
          <w:rFonts w:ascii="Times New Roman" w:hAnsi="Times New Roman"/>
          <w:bCs/>
          <w:color w:val="000000"/>
          <w:lang w:eastAsia="ru-RU"/>
        </w:rPr>
        <w:t xml:space="preserve">. 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>Администрация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>рабочего поселка Колывань Колыванского района Новосибирской области</w:t>
      </w:r>
      <w:r w:rsidRPr="00507B1D">
        <w:rPr>
          <w:rFonts w:ascii="Times New Roman" w:hAnsi="Times New Roman"/>
          <w:bCs/>
          <w:color w:val="000000"/>
          <w:lang w:eastAsia="ru-RU"/>
        </w:rPr>
        <w:t>, именуемая в дальнейшем «</w:t>
      </w:r>
      <w:r>
        <w:rPr>
          <w:rFonts w:ascii="Times New Roman" w:hAnsi="Times New Roman"/>
          <w:bCs/>
          <w:color w:val="000000"/>
          <w:lang w:eastAsia="ru-RU"/>
        </w:rPr>
        <w:t>Покупатель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», в лице Главы </w:t>
      </w:r>
      <w:r>
        <w:rPr>
          <w:rFonts w:ascii="Times New Roman" w:hAnsi="Times New Roman"/>
          <w:bCs/>
          <w:color w:val="000000"/>
          <w:lang w:eastAsia="ru-RU"/>
        </w:rPr>
        <w:t>р.п. Колывань Тайлакова Владимира Николаевича</w:t>
      </w:r>
      <w:r w:rsidRPr="00507B1D">
        <w:rPr>
          <w:rFonts w:ascii="Times New Roman" w:hAnsi="Times New Roman"/>
          <w:bCs/>
          <w:color w:val="000000"/>
          <w:lang w:eastAsia="ru-RU"/>
        </w:rPr>
        <w:t>, действующей на основании Устава, с одной стороны, и _________________</w:t>
      </w:r>
      <w:bookmarkStart w:id="0" w:name="_GoBack"/>
      <w:bookmarkEnd w:id="0"/>
      <w:r w:rsidRPr="00507B1D">
        <w:rPr>
          <w:rFonts w:ascii="Times New Roman" w:hAnsi="Times New Roman"/>
          <w:bCs/>
          <w:color w:val="000000"/>
          <w:lang w:eastAsia="ru-RU"/>
        </w:rPr>
        <w:t>______________, именуемое в дальнейшем «</w:t>
      </w:r>
      <w:r>
        <w:rPr>
          <w:rFonts w:ascii="Times New Roman" w:hAnsi="Times New Roman"/>
          <w:bCs/>
          <w:color w:val="000000"/>
          <w:lang w:eastAsia="ru-RU"/>
        </w:rPr>
        <w:t>Продавец</w:t>
      </w:r>
      <w:r w:rsidRPr="00507B1D">
        <w:rPr>
          <w:rFonts w:ascii="Times New Roman" w:hAnsi="Times New Roman"/>
          <w:bCs/>
          <w:color w:val="000000"/>
          <w:lang w:eastAsia="ru-RU"/>
        </w:rPr>
        <w:t>», в лице ____________________________________________________, действующего на основании _____________ с другой стороны, совместно именуемые в дальнейшем «Стороны», в соответствии с законодательством Российской Федерации заключили настоящий муниципальный контракт, именуемый в дальнейшем «Контракт», о нижеследующем: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>1. ПРЕДМЕТ КОНТРАКТА.</w:t>
      </w:r>
    </w:p>
    <w:p w:rsidR="00BC65EF" w:rsidRPr="00D47C56" w:rsidRDefault="00BC65EF" w:rsidP="00BF7B4C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1.1. </w:t>
      </w:r>
      <w:r>
        <w:rPr>
          <w:rFonts w:ascii="Times New Roman" w:hAnsi="Times New Roman"/>
          <w:bCs/>
          <w:color w:val="000000"/>
          <w:lang w:eastAsia="ru-RU"/>
        </w:rPr>
        <w:t>Продавец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обязуется передать </w:t>
      </w:r>
      <w:r>
        <w:rPr>
          <w:rFonts w:ascii="Times New Roman" w:hAnsi="Times New Roman"/>
          <w:bCs/>
          <w:color w:val="000000"/>
          <w:lang w:eastAsia="ru-RU"/>
        </w:rPr>
        <w:t xml:space="preserve">Покупателю в собственность, 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а </w:t>
      </w:r>
      <w:r>
        <w:rPr>
          <w:rFonts w:ascii="Times New Roman" w:hAnsi="Times New Roman"/>
          <w:bCs/>
          <w:color w:val="000000"/>
          <w:lang w:eastAsia="ru-RU"/>
        </w:rPr>
        <w:t>Покупатель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обязуется оплат</w:t>
      </w:r>
      <w:r>
        <w:rPr>
          <w:rFonts w:ascii="Times New Roman" w:hAnsi="Times New Roman"/>
          <w:bCs/>
          <w:color w:val="000000"/>
          <w:lang w:eastAsia="ru-RU"/>
        </w:rPr>
        <w:t>ить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на условиях, предусмотренных настоящим Контрактом</w:t>
      </w:r>
      <w:r>
        <w:rPr>
          <w:rFonts w:ascii="Times New Roman" w:hAnsi="Times New Roman"/>
          <w:bCs/>
          <w:color w:val="000000"/>
          <w:lang w:eastAsia="ru-RU"/>
        </w:rPr>
        <w:t>,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 проектную документацию</w:t>
      </w:r>
      <w:r>
        <w:rPr>
          <w:rFonts w:ascii="Times New Roman" w:hAnsi="Times New Roman"/>
          <w:bCs/>
          <w:color w:val="000000"/>
          <w:lang w:eastAsia="ru-RU"/>
        </w:rPr>
        <w:t xml:space="preserve"> (далее - ПД)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 по объекту «</w:t>
      </w:r>
      <w:r>
        <w:rPr>
          <w:rFonts w:ascii="Times New Roman" w:hAnsi="Times New Roman"/>
        </w:rPr>
        <w:t>Реконструкция насосной станции и узла учета холодной воды в рабочем поселке Колывань Колыванского района Новосибирской области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» 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для нужд </w:t>
      </w:r>
      <w:r>
        <w:rPr>
          <w:rFonts w:ascii="Times New Roman" w:hAnsi="Times New Roman"/>
          <w:bCs/>
          <w:color w:val="000000"/>
          <w:lang w:eastAsia="ru-RU"/>
        </w:rPr>
        <w:t>поселения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в соответствии с техническими характеристиками </w:t>
      </w:r>
      <w:r>
        <w:rPr>
          <w:rFonts w:ascii="Times New Roman" w:hAnsi="Times New Roman"/>
          <w:bCs/>
          <w:color w:val="000000"/>
          <w:lang w:eastAsia="ru-RU"/>
        </w:rPr>
        <w:t xml:space="preserve">и 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техническом задании </w:t>
      </w:r>
      <w:r>
        <w:rPr>
          <w:rFonts w:ascii="Times New Roman" w:hAnsi="Times New Roman"/>
          <w:bCs/>
          <w:color w:val="000000"/>
          <w:lang w:eastAsia="ru-RU"/>
        </w:rPr>
        <w:t>Покупателя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, которое является неотъемлемой частью настоящего Контракта (далее – Приложение №1), </w:t>
      </w:r>
      <w:r w:rsidRPr="00D47C56">
        <w:rPr>
          <w:rFonts w:ascii="Times New Roman" w:hAnsi="Times New Roman"/>
          <w:bCs/>
          <w:iCs/>
        </w:rPr>
        <w:t>а именно:</w:t>
      </w:r>
    </w:p>
    <w:p w:rsidR="00BC65EF" w:rsidRDefault="00BC65EF" w:rsidP="00BF7B4C">
      <w:pPr>
        <w:ind w:left="360" w:right="142"/>
        <w:jc w:val="both"/>
        <w:rPr>
          <w:rFonts w:ascii="Times New Roman" w:hAnsi="Times New Roman"/>
        </w:rPr>
      </w:pPr>
      <w:r w:rsidRPr="00D47C56">
        <w:rPr>
          <w:rFonts w:ascii="Times New Roman" w:hAnsi="Times New Roman"/>
        </w:rPr>
        <w:t>Комплект проектной документации</w:t>
      </w:r>
      <w:r>
        <w:rPr>
          <w:rFonts w:ascii="Times New Roman" w:hAnsi="Times New Roman"/>
        </w:rPr>
        <w:t xml:space="preserve"> </w:t>
      </w:r>
      <w:r w:rsidRPr="00D47C56">
        <w:rPr>
          <w:rFonts w:ascii="Times New Roman" w:hAnsi="Times New Roman"/>
        </w:rPr>
        <w:t>в следующем объеме:</w:t>
      </w:r>
    </w:p>
    <w:p w:rsidR="00BC65EF" w:rsidRPr="000F631C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 w:rsidRPr="000F631C">
        <w:rPr>
          <w:rFonts w:ascii="Times New Roman" w:hAnsi="Times New Roman"/>
        </w:rPr>
        <w:t>Пояснительная записка (3 экз);</w:t>
      </w:r>
    </w:p>
    <w:p w:rsidR="00BC65EF" w:rsidRPr="000F631C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 w:rsidRPr="000F631C">
        <w:rPr>
          <w:rFonts w:ascii="Times New Roman" w:hAnsi="Times New Roman"/>
        </w:rPr>
        <w:t>Конструктивные решения (3 экз);</w:t>
      </w:r>
    </w:p>
    <w:p w:rsidR="00BC65EF" w:rsidRPr="000F631C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 w:rsidRPr="000F631C">
        <w:rPr>
          <w:rFonts w:ascii="Times New Roman" w:hAnsi="Times New Roman"/>
        </w:rPr>
        <w:t>Система электроснабжения. Электромеханические решения (3 экз);</w:t>
      </w:r>
    </w:p>
    <w:p w:rsidR="00BC65EF" w:rsidRPr="000F631C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 w:rsidRPr="000F631C">
        <w:rPr>
          <w:rFonts w:ascii="Times New Roman" w:hAnsi="Times New Roman"/>
        </w:rPr>
        <w:t>Система водоснабжения (3 экз);</w:t>
      </w:r>
    </w:p>
    <w:p w:rsidR="00BC65EF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 w:rsidRPr="000F631C">
        <w:rPr>
          <w:rFonts w:ascii="Times New Roman" w:hAnsi="Times New Roman"/>
        </w:rPr>
        <w:t>Автоматизация</w:t>
      </w:r>
      <w:r>
        <w:rPr>
          <w:rFonts w:ascii="Times New Roman" w:hAnsi="Times New Roman"/>
        </w:rPr>
        <w:t xml:space="preserve"> (3 экз);</w:t>
      </w:r>
    </w:p>
    <w:p w:rsidR="00BC65EF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документация. Пояснительная записка (3 экз);</w:t>
      </w:r>
    </w:p>
    <w:p w:rsidR="00BC65EF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КЖ рабочая документация (3 экз);</w:t>
      </w:r>
    </w:p>
    <w:p w:rsidR="00BC65EF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АВК рабочая документация (3 экз);</w:t>
      </w:r>
    </w:p>
    <w:p w:rsidR="00BC65EF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ВК рабочая документация (3 экз);</w:t>
      </w:r>
    </w:p>
    <w:p w:rsidR="00BC65EF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ЭМ рабочая документация;</w:t>
      </w:r>
    </w:p>
    <w:p w:rsidR="00BC65EF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Сводно-сметный расчет, объектные и локальные сметы (3 экз);</w:t>
      </w:r>
    </w:p>
    <w:p w:rsidR="00BC65EF" w:rsidRPr="009D601B" w:rsidRDefault="00BC65EF" w:rsidP="00BF7B4C">
      <w:pPr>
        <w:pStyle w:val="ListParagraph"/>
        <w:numPr>
          <w:ilvl w:val="0"/>
          <w:numId w:val="3"/>
        </w:numPr>
        <w:ind w:right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Комплект проектно-сметной документации в электронном виде (1 экз)</w:t>
      </w:r>
    </w:p>
    <w:p w:rsidR="00BC65EF" w:rsidRPr="00401D92" w:rsidRDefault="00BC65EF" w:rsidP="00BF7B4C">
      <w:pPr>
        <w:adjustRightInd w:val="0"/>
        <w:jc w:val="both"/>
        <w:rPr>
          <w:rFonts w:ascii="Times New Roman" w:hAnsi="Times New Roman"/>
          <w:sz w:val="24"/>
          <w:szCs w:val="24"/>
        </w:rPr>
      </w:pPr>
      <w:r w:rsidRPr="00401D92">
        <w:rPr>
          <w:rFonts w:ascii="Times New Roman" w:hAnsi="Times New Roman"/>
          <w:bCs/>
          <w:color w:val="000000"/>
          <w:lang w:eastAsia="ru-RU"/>
        </w:rPr>
        <w:t xml:space="preserve">1.2. </w:t>
      </w:r>
      <w:r w:rsidRPr="00401D92">
        <w:rPr>
          <w:rFonts w:ascii="Times New Roman" w:hAnsi="Times New Roman"/>
          <w:sz w:val="24"/>
          <w:szCs w:val="24"/>
        </w:rPr>
        <w:t xml:space="preserve">Требования к качеству </w:t>
      </w:r>
      <w:r>
        <w:rPr>
          <w:rFonts w:ascii="Times New Roman" w:hAnsi="Times New Roman"/>
          <w:sz w:val="24"/>
          <w:szCs w:val="24"/>
        </w:rPr>
        <w:t xml:space="preserve">ПД </w:t>
      </w:r>
      <w:r w:rsidRPr="00401D92">
        <w:rPr>
          <w:rFonts w:ascii="Times New Roman" w:hAnsi="Times New Roman"/>
          <w:sz w:val="24"/>
          <w:szCs w:val="24"/>
        </w:rPr>
        <w:t xml:space="preserve">и иные показатели, связанные с определением соответствия </w:t>
      </w:r>
      <w:r>
        <w:rPr>
          <w:rFonts w:ascii="Times New Roman" w:hAnsi="Times New Roman"/>
          <w:sz w:val="24"/>
          <w:szCs w:val="24"/>
        </w:rPr>
        <w:t xml:space="preserve">ПД </w:t>
      </w:r>
      <w:r w:rsidRPr="00401D92">
        <w:rPr>
          <w:rFonts w:ascii="Times New Roman" w:hAnsi="Times New Roman"/>
          <w:sz w:val="24"/>
          <w:szCs w:val="24"/>
        </w:rPr>
        <w:t xml:space="preserve">потребностям </w:t>
      </w:r>
      <w:r>
        <w:rPr>
          <w:rFonts w:ascii="Times New Roman" w:hAnsi="Times New Roman"/>
          <w:sz w:val="24"/>
          <w:szCs w:val="24"/>
        </w:rPr>
        <w:t>Покупателя</w:t>
      </w:r>
      <w:r w:rsidRPr="00401D92">
        <w:rPr>
          <w:rFonts w:ascii="Times New Roman" w:hAnsi="Times New Roman"/>
          <w:sz w:val="24"/>
          <w:szCs w:val="24"/>
        </w:rPr>
        <w:t xml:space="preserve"> определяются в соответствии с документацией </w:t>
      </w:r>
      <w:r>
        <w:rPr>
          <w:rFonts w:ascii="Times New Roman" w:hAnsi="Times New Roman"/>
          <w:sz w:val="24"/>
          <w:szCs w:val="24"/>
        </w:rPr>
        <w:t>о запросе котировок</w:t>
      </w:r>
      <w:r w:rsidRPr="00401D92">
        <w:rPr>
          <w:rFonts w:ascii="Times New Roman" w:hAnsi="Times New Roman"/>
          <w:sz w:val="24"/>
          <w:szCs w:val="24"/>
        </w:rPr>
        <w:t xml:space="preserve"> от «____»__________20__г.,  размещенным на официальном сайте </w:t>
      </w:r>
      <w:hyperlink r:id="rId5" w:history="1">
        <w:r w:rsidRPr="00401D92">
          <w:rPr>
            <w:rStyle w:val="Hyperlink"/>
            <w:rFonts w:ascii="Times New Roman" w:hAnsi="Times New Roman"/>
          </w:rPr>
          <w:t>http://zakupki.gov.ru</w:t>
        </w:r>
      </w:hyperlink>
      <w:r w:rsidRPr="00401D92">
        <w:rPr>
          <w:rFonts w:ascii="Times New Roman" w:hAnsi="Times New Roman"/>
          <w:sz w:val="24"/>
          <w:szCs w:val="24"/>
        </w:rPr>
        <w:t xml:space="preserve"> и условиями контракта.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1.3. </w:t>
      </w:r>
      <w:r w:rsidRPr="00D47C56">
        <w:rPr>
          <w:rFonts w:ascii="Times New Roman" w:hAnsi="Times New Roman"/>
        </w:rPr>
        <w:t xml:space="preserve">Передача </w:t>
      </w:r>
      <w:r>
        <w:rPr>
          <w:rFonts w:ascii="Times New Roman" w:hAnsi="Times New Roman"/>
        </w:rPr>
        <w:t>ПД</w:t>
      </w:r>
      <w:r w:rsidRPr="00D47C56">
        <w:rPr>
          <w:rFonts w:ascii="Times New Roman" w:hAnsi="Times New Roman"/>
        </w:rPr>
        <w:t xml:space="preserve">, указанной </w:t>
      </w:r>
      <w:r>
        <w:rPr>
          <w:rFonts w:ascii="Times New Roman" w:hAnsi="Times New Roman"/>
        </w:rPr>
        <w:t>в п.</w:t>
      </w:r>
      <w:r w:rsidRPr="00D47C56">
        <w:rPr>
          <w:rFonts w:ascii="Times New Roman" w:hAnsi="Times New Roman"/>
        </w:rPr>
        <w:t xml:space="preserve"> 1.1 настоящего договора, оформляется двусторонним актом приема-передачи, подписываемым полномочными представителями сторон</w:t>
      </w:r>
      <w:r>
        <w:rPr>
          <w:rFonts w:ascii="Times New Roman" w:hAnsi="Times New Roman"/>
        </w:rPr>
        <w:t>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>1.5. Настоящий Контракт составлен на основании Протокола Заседания единой комиссии от «__» _________ 201</w:t>
      </w:r>
      <w:r w:rsidRPr="00D47C56">
        <w:rPr>
          <w:rFonts w:ascii="Times New Roman" w:hAnsi="Times New Roman"/>
          <w:bCs/>
          <w:color w:val="000000"/>
          <w:lang w:eastAsia="ru-RU"/>
        </w:rPr>
        <w:t>3</w:t>
      </w:r>
      <w:r w:rsidRPr="00507B1D">
        <w:rPr>
          <w:rFonts w:ascii="Times New Roman" w:hAnsi="Times New Roman"/>
          <w:bCs/>
          <w:color w:val="000000"/>
          <w:lang w:eastAsia="ru-RU"/>
        </w:rPr>
        <w:t>г. № ___.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>2. ПРАВА И ОБЯЗАННОСТИ СТОРОН.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2.1. </w:t>
      </w:r>
      <w:r>
        <w:rPr>
          <w:rFonts w:ascii="Times New Roman" w:hAnsi="Times New Roman"/>
          <w:bCs/>
          <w:color w:val="000000"/>
          <w:lang w:eastAsia="ru-RU"/>
        </w:rPr>
        <w:t>Покупатель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вправе: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>2.1.</w:t>
      </w:r>
      <w:r>
        <w:rPr>
          <w:rFonts w:ascii="Times New Roman" w:hAnsi="Times New Roman"/>
          <w:bCs/>
          <w:color w:val="000000"/>
          <w:lang w:eastAsia="ru-RU"/>
        </w:rPr>
        <w:t>1</w:t>
      </w:r>
      <w:r w:rsidRPr="00507B1D">
        <w:rPr>
          <w:rFonts w:ascii="Times New Roman" w:hAnsi="Times New Roman"/>
          <w:bCs/>
          <w:color w:val="000000"/>
          <w:lang w:eastAsia="ru-RU"/>
        </w:rPr>
        <w:t>. Осуществлять контроль за исполнением настоящего Контракта;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2.2. </w:t>
      </w:r>
      <w:r>
        <w:rPr>
          <w:rFonts w:ascii="Times New Roman" w:hAnsi="Times New Roman"/>
          <w:bCs/>
          <w:color w:val="000000"/>
          <w:lang w:eastAsia="ru-RU"/>
        </w:rPr>
        <w:t>Покупатель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обязан: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2.2.1. Передать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>у информацию, необходим</w:t>
      </w:r>
      <w:r>
        <w:rPr>
          <w:rFonts w:ascii="Times New Roman" w:hAnsi="Times New Roman"/>
          <w:bCs/>
          <w:color w:val="000000"/>
          <w:lang w:eastAsia="ru-RU"/>
        </w:rPr>
        <w:t>ую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для выполнения муниципального заказа (Протокол заседания единой ко</w:t>
      </w:r>
      <w:r>
        <w:rPr>
          <w:rFonts w:ascii="Times New Roman" w:hAnsi="Times New Roman"/>
          <w:bCs/>
          <w:color w:val="000000"/>
          <w:lang w:eastAsia="ru-RU"/>
        </w:rPr>
        <w:t>миссии от «__» ____________ 2013</w:t>
      </w:r>
      <w:r w:rsidRPr="00507B1D">
        <w:rPr>
          <w:rFonts w:ascii="Times New Roman" w:hAnsi="Times New Roman"/>
          <w:bCs/>
          <w:color w:val="000000"/>
          <w:lang w:eastAsia="ru-RU"/>
        </w:rPr>
        <w:t>г. № ___);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2.2.2. Консультировать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а по вопросам выполнения муниципального заказа на приобретение </w:t>
      </w:r>
      <w:r>
        <w:rPr>
          <w:rFonts w:ascii="Times New Roman" w:hAnsi="Times New Roman"/>
          <w:bCs/>
          <w:color w:val="000000"/>
          <w:lang w:eastAsia="ru-RU"/>
        </w:rPr>
        <w:t xml:space="preserve">ПД </w:t>
      </w:r>
      <w:r w:rsidRPr="00507B1D">
        <w:rPr>
          <w:rFonts w:ascii="Times New Roman" w:hAnsi="Times New Roman"/>
          <w:bCs/>
          <w:color w:val="000000"/>
          <w:lang w:eastAsia="ru-RU"/>
        </w:rPr>
        <w:t>для муниципальных нужд администрации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>рабочего поселка Колывань Колыванского района Новосибирской области</w:t>
      </w:r>
      <w:r w:rsidRPr="00507B1D">
        <w:rPr>
          <w:rFonts w:ascii="Times New Roman" w:hAnsi="Times New Roman"/>
          <w:bCs/>
          <w:color w:val="000000"/>
          <w:lang w:eastAsia="ru-RU"/>
        </w:rPr>
        <w:t>;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>2.2.3. Оплатить</w:t>
      </w:r>
      <w:r>
        <w:rPr>
          <w:rFonts w:ascii="Times New Roman" w:hAnsi="Times New Roman"/>
          <w:bCs/>
          <w:color w:val="000000"/>
          <w:lang w:eastAsia="ru-RU"/>
        </w:rPr>
        <w:t xml:space="preserve"> ПД, поставляемую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для муниципальных нужд администрации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>рабочего поселка Колывань Колыванского района Новосибирской области</w:t>
      </w:r>
      <w:r w:rsidRPr="00507B1D">
        <w:rPr>
          <w:rFonts w:ascii="Times New Roman" w:hAnsi="Times New Roman"/>
          <w:bCs/>
          <w:color w:val="000000"/>
          <w:lang w:eastAsia="ru-RU"/>
        </w:rPr>
        <w:t>, в соответствии с пунктом 3 настоящего Контракта.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2.3. </w:t>
      </w:r>
      <w:r>
        <w:rPr>
          <w:rFonts w:ascii="Times New Roman" w:hAnsi="Times New Roman"/>
          <w:bCs/>
          <w:color w:val="000000"/>
          <w:lang w:eastAsia="ru-RU"/>
        </w:rPr>
        <w:t>Продавец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вправе: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2.3.1. Запрашивать и получать в установленном порядке у </w:t>
      </w:r>
      <w:r>
        <w:rPr>
          <w:rFonts w:ascii="Times New Roman" w:hAnsi="Times New Roman"/>
          <w:bCs/>
          <w:color w:val="000000"/>
          <w:lang w:eastAsia="ru-RU"/>
        </w:rPr>
        <w:t>Покупателя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информацию, необходимую для выполнения Контракта на приобретение </w:t>
      </w:r>
      <w:r>
        <w:rPr>
          <w:rFonts w:ascii="Times New Roman" w:hAnsi="Times New Roman"/>
          <w:bCs/>
          <w:color w:val="000000"/>
          <w:lang w:eastAsia="ru-RU"/>
        </w:rPr>
        <w:t xml:space="preserve">ПД </w:t>
      </w:r>
      <w:r w:rsidRPr="00507B1D">
        <w:rPr>
          <w:rFonts w:ascii="Times New Roman" w:hAnsi="Times New Roman"/>
          <w:bCs/>
          <w:color w:val="000000"/>
          <w:lang w:eastAsia="ru-RU"/>
        </w:rPr>
        <w:t>согласно техническ</w:t>
      </w:r>
      <w:r>
        <w:rPr>
          <w:rFonts w:ascii="Times New Roman" w:hAnsi="Times New Roman"/>
          <w:bCs/>
          <w:color w:val="000000"/>
          <w:lang w:eastAsia="ru-RU"/>
        </w:rPr>
        <w:t>им характеристикам проектной документации</w:t>
      </w:r>
      <w:r w:rsidRPr="00507B1D">
        <w:rPr>
          <w:rFonts w:ascii="Times New Roman" w:hAnsi="Times New Roman"/>
          <w:bCs/>
          <w:color w:val="000000"/>
          <w:lang w:eastAsia="ru-RU"/>
        </w:rPr>
        <w:t>;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2.3.2. Получать консультации у </w:t>
      </w:r>
      <w:r>
        <w:rPr>
          <w:rFonts w:ascii="Times New Roman" w:hAnsi="Times New Roman"/>
          <w:bCs/>
          <w:color w:val="000000"/>
          <w:lang w:eastAsia="ru-RU"/>
        </w:rPr>
        <w:t>Покупателя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по вопросам выполнения</w:t>
      </w:r>
      <w:r>
        <w:rPr>
          <w:rFonts w:ascii="Times New Roman" w:hAnsi="Times New Roman"/>
          <w:bCs/>
          <w:color w:val="000000"/>
          <w:lang w:eastAsia="ru-RU"/>
        </w:rPr>
        <w:t xml:space="preserve"> Контракта на приобретение ПД </w:t>
      </w:r>
      <w:r w:rsidRPr="00507B1D">
        <w:rPr>
          <w:rFonts w:ascii="Times New Roman" w:hAnsi="Times New Roman"/>
          <w:bCs/>
          <w:color w:val="000000"/>
          <w:lang w:eastAsia="ru-RU"/>
        </w:rPr>
        <w:t>для муниципальных нужд администрации</w:t>
      </w:r>
      <w:r w:rsidRPr="009A375D">
        <w:rPr>
          <w:rFonts w:ascii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>рабочего поселка Колывань Колыванского района Новосибирской области</w:t>
      </w:r>
      <w:r w:rsidRPr="00507B1D">
        <w:rPr>
          <w:rFonts w:ascii="Times New Roman" w:hAnsi="Times New Roman"/>
          <w:bCs/>
          <w:color w:val="000000"/>
          <w:lang w:eastAsia="ru-RU"/>
        </w:rPr>
        <w:t>;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2.4. </w:t>
      </w:r>
      <w:r>
        <w:rPr>
          <w:rFonts w:ascii="Times New Roman" w:hAnsi="Times New Roman"/>
          <w:bCs/>
          <w:color w:val="000000"/>
          <w:lang w:eastAsia="ru-RU"/>
        </w:rPr>
        <w:t>Продавец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обязан: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2.4.1. Поставить </w:t>
      </w:r>
      <w:r>
        <w:rPr>
          <w:rFonts w:ascii="Times New Roman" w:hAnsi="Times New Roman"/>
          <w:bCs/>
          <w:color w:val="000000"/>
          <w:lang w:eastAsia="ru-RU"/>
        </w:rPr>
        <w:t xml:space="preserve">Покупателю ПД 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для муниципальных нужд администрации </w:t>
      </w:r>
      <w:r>
        <w:rPr>
          <w:rFonts w:ascii="Times New Roman" w:hAnsi="Times New Roman"/>
          <w:bCs/>
          <w:color w:val="000000"/>
          <w:lang w:eastAsia="ru-RU"/>
        </w:rPr>
        <w:t>рабочего поселка Колывань Колыванского района Новосибирской области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507B1D">
        <w:rPr>
          <w:rFonts w:ascii="Times New Roman" w:hAnsi="Times New Roman"/>
          <w:bCs/>
          <w:color w:val="000000"/>
          <w:lang w:eastAsia="ru-RU"/>
        </w:rPr>
        <w:t>надлежащего качества и по цене, предусмотренными настоящим Контрактом. (Приложение №1)</w:t>
      </w:r>
      <w:r>
        <w:rPr>
          <w:rFonts w:ascii="Times New Roman" w:hAnsi="Times New Roman"/>
          <w:bCs/>
          <w:color w:val="000000"/>
          <w:lang w:eastAsia="ru-RU"/>
        </w:rPr>
        <w:t xml:space="preserve"> в срок не позднее 10 (Десяти) рабочих дней с момента заключения настоящего контракта. 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>3. ЦЕНА КОНТРАКТА И ПОРЯДОК РАСЧЕТОВ.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>3.1. Цена настоящего Контракта составляет _________________________________________________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3.2. </w:t>
      </w:r>
      <w:hyperlink r:id="rId6" w:history="1">
        <w:r w:rsidRPr="00D47C56">
          <w:rPr>
            <w:rFonts w:ascii="Times New Roman" w:hAnsi="Times New Roman"/>
            <w:bCs/>
            <w:lang w:eastAsia="ru-RU"/>
          </w:rPr>
          <w:t>Цена</w:t>
        </w:r>
      </w:hyperlink>
      <w:r w:rsidRPr="00507B1D">
        <w:rPr>
          <w:rFonts w:ascii="Times New Roman" w:hAnsi="Times New Roman"/>
          <w:bCs/>
          <w:color w:val="000000"/>
          <w:lang w:eastAsia="ru-RU"/>
        </w:rPr>
        <w:t xml:space="preserve"> настоящего контракта определена Протоколом заседания единой комиссии № ________ от _____________) и является неизменной на </w:t>
      </w:r>
      <w:hyperlink r:id="rId7" w:history="1">
        <w:r w:rsidRPr="00D47C56">
          <w:rPr>
            <w:rFonts w:ascii="Times New Roman" w:hAnsi="Times New Roman"/>
            <w:bCs/>
            <w:lang w:eastAsia="ru-RU"/>
          </w:rPr>
          <w:t>весь</w:t>
        </w:r>
      </w:hyperlink>
      <w:r>
        <w:t xml:space="preserve"> </w:t>
      </w:r>
      <w:r w:rsidRPr="00507B1D">
        <w:rPr>
          <w:rFonts w:ascii="Times New Roman" w:hAnsi="Times New Roman"/>
          <w:bCs/>
          <w:color w:val="000000"/>
          <w:lang w:eastAsia="ru-RU"/>
        </w:rPr>
        <w:t>период срока Контракта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3.3. Оплата по настоящему Контракту осуществляется в рублях, в соответствии со счетами, выставляемыми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ом, путем перечисления </w:t>
      </w:r>
      <w:r>
        <w:rPr>
          <w:rFonts w:ascii="Times New Roman" w:hAnsi="Times New Roman"/>
          <w:bCs/>
          <w:color w:val="000000"/>
          <w:lang w:eastAsia="ru-RU"/>
        </w:rPr>
        <w:t>Покупателем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денежных средств на расчетный счет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>а.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3.4. </w:t>
      </w:r>
      <w:r>
        <w:rPr>
          <w:rFonts w:ascii="Times New Roman" w:hAnsi="Times New Roman"/>
          <w:bCs/>
          <w:color w:val="000000"/>
          <w:lang w:eastAsia="ru-RU"/>
        </w:rPr>
        <w:t>Покупатель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оплачивает выставленные счета </w:t>
      </w:r>
      <w:r>
        <w:rPr>
          <w:rFonts w:ascii="Times New Roman" w:hAnsi="Times New Roman"/>
          <w:bCs/>
          <w:color w:val="000000"/>
          <w:lang w:eastAsia="ru-RU"/>
        </w:rPr>
        <w:t>не позднее15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(</w:t>
      </w:r>
      <w:r>
        <w:rPr>
          <w:rFonts w:ascii="Times New Roman" w:hAnsi="Times New Roman"/>
          <w:bCs/>
          <w:color w:val="000000"/>
          <w:lang w:eastAsia="ru-RU"/>
        </w:rPr>
        <w:t>Пятнадцати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) банковских дней с момента получения </w:t>
      </w:r>
      <w:r>
        <w:rPr>
          <w:rFonts w:ascii="Times New Roman" w:hAnsi="Times New Roman"/>
          <w:bCs/>
          <w:color w:val="000000"/>
          <w:lang w:eastAsia="ru-RU"/>
        </w:rPr>
        <w:t>ПД от Продавца</w:t>
      </w:r>
      <w:r w:rsidRPr="00507B1D">
        <w:rPr>
          <w:rFonts w:ascii="Times New Roman" w:hAnsi="Times New Roman"/>
          <w:bCs/>
          <w:color w:val="000000"/>
          <w:lang w:eastAsia="ru-RU"/>
        </w:rPr>
        <w:t>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3.5. </w:t>
      </w:r>
      <w:hyperlink r:id="rId8" w:history="1">
        <w:r w:rsidRPr="00D47C56">
          <w:rPr>
            <w:rFonts w:ascii="Times New Roman" w:hAnsi="Times New Roman"/>
            <w:bCs/>
            <w:lang w:eastAsia="ru-RU"/>
          </w:rPr>
          <w:t>Под</w:t>
        </w:r>
      </w:hyperlink>
      <w:r w:rsidRPr="00507B1D">
        <w:rPr>
          <w:rFonts w:ascii="Times New Roman" w:hAnsi="Times New Roman"/>
          <w:bCs/>
          <w:color w:val="000000"/>
          <w:lang w:eastAsia="ru-RU"/>
        </w:rPr>
        <w:t xml:space="preserve"> датой оплаты понимается дата зачисления денежных средств на расчетный счет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>а.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4. СРОК И УСЛОВИЯ ПЕРЕДАЧИ.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4.1. 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ПД </w:t>
      </w:r>
      <w:r w:rsidRPr="00507B1D">
        <w:rPr>
          <w:rFonts w:ascii="Times New Roman" w:hAnsi="Times New Roman"/>
          <w:bCs/>
          <w:color w:val="000000"/>
          <w:lang w:eastAsia="ru-RU"/>
        </w:rPr>
        <w:t>должн</w:t>
      </w:r>
      <w:r>
        <w:rPr>
          <w:rFonts w:ascii="Times New Roman" w:hAnsi="Times New Roman"/>
          <w:bCs/>
          <w:color w:val="000000"/>
          <w:lang w:eastAsia="ru-RU"/>
        </w:rPr>
        <w:t>а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быть передан</w:t>
      </w:r>
      <w:r>
        <w:rPr>
          <w:rFonts w:ascii="Times New Roman" w:hAnsi="Times New Roman"/>
          <w:bCs/>
          <w:color w:val="000000"/>
          <w:lang w:eastAsia="ru-RU"/>
        </w:rPr>
        <w:t>а Покупателю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в срок не позднее </w:t>
      </w:r>
      <w:r>
        <w:rPr>
          <w:rFonts w:ascii="Times New Roman" w:hAnsi="Times New Roman"/>
          <w:bCs/>
          <w:color w:val="000000"/>
          <w:lang w:eastAsia="ru-RU"/>
        </w:rPr>
        <w:t>10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(</w:t>
      </w:r>
      <w:r>
        <w:rPr>
          <w:rFonts w:ascii="Times New Roman" w:hAnsi="Times New Roman"/>
          <w:bCs/>
          <w:color w:val="000000"/>
          <w:lang w:eastAsia="ru-RU"/>
        </w:rPr>
        <w:t>Десяти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) рабочих дней с момента </w:t>
      </w:r>
      <w:r>
        <w:rPr>
          <w:rFonts w:ascii="Times New Roman" w:hAnsi="Times New Roman"/>
          <w:bCs/>
          <w:color w:val="000000"/>
          <w:lang w:eastAsia="ru-RU"/>
        </w:rPr>
        <w:t>заключения настоящего Муниципального контракта</w:t>
      </w:r>
      <w:r w:rsidRPr="00507B1D">
        <w:rPr>
          <w:rFonts w:ascii="Times New Roman" w:hAnsi="Times New Roman"/>
          <w:bCs/>
          <w:color w:val="000000"/>
          <w:lang w:eastAsia="ru-RU"/>
        </w:rPr>
        <w:t>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4.2. Под датой передачи понимается дата </w:t>
      </w:r>
      <w:r w:rsidRPr="00D47C56">
        <w:rPr>
          <w:rFonts w:ascii="Times New Roman" w:hAnsi="Times New Roman"/>
          <w:bCs/>
          <w:color w:val="000000"/>
          <w:lang w:eastAsia="ru-RU"/>
        </w:rPr>
        <w:t>Акта приема-передачи</w:t>
      </w:r>
      <w:r>
        <w:rPr>
          <w:rFonts w:ascii="Times New Roman" w:hAnsi="Times New Roman"/>
          <w:bCs/>
          <w:color w:val="000000"/>
          <w:lang w:eastAsia="ru-RU"/>
        </w:rPr>
        <w:t>, который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подписывается </w:t>
      </w:r>
      <w:r w:rsidRPr="00D47C56">
        <w:rPr>
          <w:rFonts w:ascii="Times New Roman" w:hAnsi="Times New Roman"/>
        </w:rPr>
        <w:t>полномочными представителями сторон</w:t>
      </w:r>
      <w:r w:rsidRPr="00507B1D">
        <w:rPr>
          <w:rFonts w:ascii="Times New Roman" w:hAnsi="Times New Roman"/>
          <w:bCs/>
          <w:color w:val="000000"/>
          <w:lang w:eastAsia="ru-RU"/>
        </w:rPr>
        <w:t>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4.3. Право собственности на </w:t>
      </w:r>
      <w:r>
        <w:rPr>
          <w:rFonts w:ascii="Times New Roman" w:hAnsi="Times New Roman"/>
          <w:bCs/>
          <w:color w:val="000000"/>
          <w:lang w:eastAsia="ru-RU"/>
        </w:rPr>
        <w:t xml:space="preserve">ПД 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переходит от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а к </w:t>
      </w:r>
      <w:r>
        <w:rPr>
          <w:rFonts w:ascii="Times New Roman" w:hAnsi="Times New Roman"/>
          <w:bCs/>
          <w:color w:val="000000"/>
          <w:lang w:eastAsia="ru-RU"/>
        </w:rPr>
        <w:t>Покупателю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в момент подписания </w:t>
      </w:r>
      <w:r w:rsidRPr="00D47C56">
        <w:rPr>
          <w:rFonts w:ascii="Times New Roman" w:hAnsi="Times New Roman"/>
          <w:bCs/>
          <w:color w:val="000000"/>
          <w:lang w:eastAsia="ru-RU"/>
        </w:rPr>
        <w:t>Акта приема-передачи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и ее получение представителем </w:t>
      </w:r>
      <w:r>
        <w:rPr>
          <w:rFonts w:ascii="Times New Roman" w:hAnsi="Times New Roman"/>
          <w:bCs/>
          <w:color w:val="000000"/>
          <w:lang w:eastAsia="ru-RU"/>
        </w:rPr>
        <w:t>Покупателя</w:t>
      </w:r>
      <w:r w:rsidRPr="00507B1D">
        <w:rPr>
          <w:rFonts w:ascii="Times New Roman" w:hAnsi="Times New Roman"/>
          <w:bCs/>
          <w:color w:val="000000"/>
          <w:lang w:eastAsia="ru-RU"/>
        </w:rPr>
        <w:t>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4.4. Приемка </w:t>
      </w:r>
      <w:r>
        <w:rPr>
          <w:rFonts w:ascii="Times New Roman" w:hAnsi="Times New Roman"/>
          <w:bCs/>
          <w:color w:val="000000"/>
          <w:lang w:eastAsia="ru-RU"/>
        </w:rPr>
        <w:t xml:space="preserve">ПД 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по качеству и комплектации производится в </w:t>
      </w:r>
      <w:hyperlink r:id="rId9" w:history="1">
        <w:r w:rsidRPr="00D47C56">
          <w:rPr>
            <w:rFonts w:ascii="Times New Roman" w:hAnsi="Times New Roman"/>
            <w:bCs/>
            <w:lang w:eastAsia="ru-RU"/>
          </w:rPr>
          <w:t>момент</w:t>
        </w:r>
      </w:hyperlink>
      <w:r>
        <w:rPr>
          <w:rFonts w:ascii="Times New Roman" w:hAnsi="Times New Roman"/>
          <w:bCs/>
          <w:color w:val="000000"/>
          <w:lang w:eastAsia="ru-RU"/>
        </w:rPr>
        <w:t xml:space="preserve"> передачи ПД 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от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а к представителю </w:t>
      </w:r>
      <w:r>
        <w:rPr>
          <w:rFonts w:ascii="Times New Roman" w:hAnsi="Times New Roman"/>
          <w:bCs/>
          <w:color w:val="000000"/>
          <w:lang w:eastAsia="ru-RU"/>
        </w:rPr>
        <w:t>Покупателя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по </w:t>
      </w:r>
      <w:r w:rsidRPr="00D47C56">
        <w:rPr>
          <w:rFonts w:ascii="Times New Roman" w:hAnsi="Times New Roman"/>
          <w:bCs/>
          <w:color w:val="000000"/>
          <w:lang w:eastAsia="ru-RU"/>
        </w:rPr>
        <w:t>Акту приема-передачи</w:t>
      </w:r>
      <w:r w:rsidRPr="00507B1D">
        <w:rPr>
          <w:rFonts w:ascii="Times New Roman" w:hAnsi="Times New Roman"/>
          <w:bCs/>
          <w:color w:val="000000"/>
          <w:lang w:eastAsia="ru-RU"/>
        </w:rPr>
        <w:t>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>5. ГАРАНТИЙНЫЕ ОБЯЗАТЕЛЬСТВА.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5.1. </w:t>
      </w:r>
      <w:r>
        <w:rPr>
          <w:rFonts w:ascii="Times New Roman" w:hAnsi="Times New Roman"/>
          <w:bCs/>
          <w:color w:val="000000"/>
          <w:lang w:eastAsia="ru-RU"/>
        </w:rPr>
        <w:t xml:space="preserve">Продавец </w:t>
      </w:r>
      <w:r w:rsidRPr="00D47C56">
        <w:rPr>
          <w:rFonts w:ascii="Times New Roman" w:hAnsi="Times New Roman"/>
        </w:rPr>
        <w:t>гарантирует, что вся ПД выполнена качественно и в соответствии с требованиями нормативных актов, ГОСТов, СНИПов и иных обязательных требований</w:t>
      </w:r>
      <w:r w:rsidRPr="00507B1D">
        <w:rPr>
          <w:rFonts w:ascii="Times New Roman" w:hAnsi="Times New Roman"/>
          <w:bCs/>
          <w:color w:val="000000"/>
          <w:lang w:eastAsia="ru-RU"/>
        </w:rPr>
        <w:t>.</w:t>
      </w:r>
    </w:p>
    <w:p w:rsidR="00BC65EF" w:rsidRDefault="00BC65EF" w:rsidP="00BF7B4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14"/>
        <w:rPr>
          <w:rFonts w:ascii="Times New Roman" w:hAnsi="Times New Roman"/>
          <w:bCs/>
          <w:sz w:val="24"/>
          <w:szCs w:val="24"/>
        </w:rPr>
      </w:pPr>
    </w:p>
    <w:p w:rsidR="00BC65EF" w:rsidRPr="00401D92" w:rsidRDefault="00BC65EF" w:rsidP="00BF7B4C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14"/>
        <w:rPr>
          <w:rFonts w:ascii="Times New Roman" w:hAnsi="Times New Roman"/>
          <w:bCs/>
          <w:sz w:val="24"/>
          <w:szCs w:val="24"/>
        </w:rPr>
      </w:pPr>
      <w:r w:rsidRPr="00401D92">
        <w:rPr>
          <w:rFonts w:ascii="Times New Roman" w:hAnsi="Times New Roman"/>
          <w:bCs/>
          <w:sz w:val="24"/>
          <w:szCs w:val="24"/>
        </w:rPr>
        <w:t>6. Форс-мажор</w:t>
      </w:r>
    </w:p>
    <w:p w:rsidR="00BC65EF" w:rsidRPr="00401D92" w:rsidRDefault="00BC65EF" w:rsidP="00BF7B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01D92">
        <w:rPr>
          <w:rFonts w:ascii="Times New Roman" w:hAnsi="Times New Roman"/>
          <w:sz w:val="24"/>
          <w:szCs w:val="24"/>
        </w:rPr>
        <w:t>.1. Стороны не несут ответственности за задержки в исполнении или неисполнение обязательств по настоящему контракту, если задержки или неисполнение произошли вследствие обстоятельств непреодолимой силы. В число таких обстоятельств входят: войны, военные действия, мятежи, саботаж, забастовки, пожары, взрывы, наводнения или иные стихийные бедствия.</w:t>
      </w:r>
    </w:p>
    <w:p w:rsidR="00BC65EF" w:rsidRPr="00401D92" w:rsidRDefault="00BC65EF" w:rsidP="00BF7B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01D92">
        <w:rPr>
          <w:rFonts w:ascii="Times New Roman" w:hAnsi="Times New Roman"/>
          <w:sz w:val="24"/>
          <w:szCs w:val="24"/>
        </w:rPr>
        <w:t>.2. Немедленно после получения информации о наступлении любых обстоятельств, задерживающих исполнение или иным образом препятствующих исполнению настоящего контракта, Стороны письменно уведомляют об этом друг друга.</w:t>
      </w:r>
    </w:p>
    <w:p w:rsidR="00BC65EF" w:rsidRPr="00401D92" w:rsidRDefault="00BC65EF" w:rsidP="00BF7B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01D92">
        <w:rPr>
          <w:rFonts w:ascii="Times New Roman" w:hAnsi="Times New Roman"/>
          <w:sz w:val="24"/>
          <w:szCs w:val="24"/>
        </w:rPr>
        <w:t>.3. Стороны не несут ответственности за любой ущерб, включая убытки, а также расходы, связанные с претензиями или требованиями третьих лиц, которые могут возникнуть в результате обстоятельств непреодолимой силы.</w:t>
      </w:r>
    </w:p>
    <w:p w:rsidR="00BC65EF" w:rsidRPr="00401D92" w:rsidRDefault="00BC65EF" w:rsidP="00BF7B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01D92">
        <w:rPr>
          <w:rFonts w:ascii="Times New Roman" w:hAnsi="Times New Roman"/>
          <w:sz w:val="24"/>
          <w:szCs w:val="24"/>
        </w:rPr>
        <w:t>.4. В случае, если форс-мажорное обстоятельство вызывает существенное нарушение или неисполнение обязательств по контракту, длящееся более шестидесяти календарных дней, Стороны вправе договориться о расторжении контракта. Расторжение контракта осуществляется в порядке, предусмотренном гражданским законодательством Российской Федерации. При этом ни одна из Сторон не вправе требовать от другой стороны возмещения возможных убытков.</w:t>
      </w:r>
    </w:p>
    <w:p w:rsidR="00BC65EF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7</w:t>
      </w:r>
      <w:r w:rsidRPr="00507B1D">
        <w:rPr>
          <w:rFonts w:ascii="Times New Roman" w:hAnsi="Times New Roman"/>
          <w:bCs/>
          <w:color w:val="000000"/>
          <w:lang w:eastAsia="ru-RU"/>
        </w:rPr>
        <w:t>. ОТВЕТСТВЕННОСТЬ СТОРОН.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7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.1. В случае неисполнения или ненадлежащего исполнения настоящего Контракта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ом, </w:t>
      </w:r>
      <w:r>
        <w:rPr>
          <w:rFonts w:ascii="Times New Roman" w:hAnsi="Times New Roman"/>
          <w:bCs/>
          <w:color w:val="000000"/>
          <w:lang w:eastAsia="ru-RU"/>
        </w:rPr>
        <w:t>Покупатель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имеет право отказаться от исполнения настоящего Контракта и потребовать возмещения убытков в судебном порядке в соответствии с действующим законодательством.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7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.2. В случае неисполнения </w:t>
      </w:r>
      <w:r>
        <w:rPr>
          <w:rFonts w:ascii="Times New Roman" w:hAnsi="Times New Roman"/>
          <w:bCs/>
          <w:color w:val="000000"/>
          <w:lang w:eastAsia="ru-RU"/>
        </w:rPr>
        <w:t>Покупателе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м своих обязательств по настоящему Контракту, </w:t>
      </w:r>
      <w:r>
        <w:rPr>
          <w:rFonts w:ascii="Times New Roman" w:hAnsi="Times New Roman"/>
          <w:bCs/>
          <w:color w:val="000000"/>
          <w:lang w:eastAsia="ru-RU"/>
        </w:rPr>
        <w:t>Продавец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вправе отказаться от исполнения настоящего Контракта и потребовать возмещения убытков в соответствии с действующим законодательством.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7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.3. В случае поставки 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ПД 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ненадлежащего качества или комплектации, </w:t>
      </w:r>
      <w:r>
        <w:rPr>
          <w:rFonts w:ascii="Times New Roman" w:hAnsi="Times New Roman"/>
          <w:bCs/>
          <w:color w:val="000000"/>
          <w:lang w:eastAsia="ru-RU"/>
        </w:rPr>
        <w:t>Продавец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обязан произвести его замену на 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ПД 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надлежащего качества или доукомплектовать в течение 10 дней со дня предъявления претензии </w:t>
      </w:r>
      <w:r>
        <w:rPr>
          <w:rFonts w:ascii="Times New Roman" w:hAnsi="Times New Roman"/>
          <w:bCs/>
          <w:color w:val="000000"/>
          <w:lang w:eastAsia="ru-RU"/>
        </w:rPr>
        <w:t>Покупателе</w:t>
      </w:r>
      <w:r w:rsidRPr="00507B1D">
        <w:rPr>
          <w:rFonts w:ascii="Times New Roman" w:hAnsi="Times New Roman"/>
          <w:bCs/>
          <w:color w:val="000000"/>
          <w:lang w:eastAsia="ru-RU"/>
        </w:rPr>
        <w:t>м; при этом все расходы, связанные с заме</w:t>
      </w:r>
      <w:r>
        <w:rPr>
          <w:rFonts w:ascii="Times New Roman" w:hAnsi="Times New Roman"/>
          <w:bCs/>
          <w:color w:val="000000"/>
          <w:lang w:eastAsia="ru-RU"/>
        </w:rPr>
        <w:t>ной или доукомплектованием ПД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, несет </w:t>
      </w:r>
      <w:r>
        <w:rPr>
          <w:rFonts w:ascii="Times New Roman" w:hAnsi="Times New Roman"/>
          <w:bCs/>
          <w:color w:val="000000"/>
          <w:lang w:eastAsia="ru-RU"/>
        </w:rPr>
        <w:t>Продавец</w:t>
      </w:r>
      <w:r w:rsidRPr="00507B1D">
        <w:rPr>
          <w:rFonts w:ascii="Times New Roman" w:hAnsi="Times New Roman"/>
          <w:bCs/>
          <w:color w:val="000000"/>
          <w:lang w:eastAsia="ru-RU"/>
        </w:rPr>
        <w:t>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7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.4. В случае неисполнения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ом обязательств по настоящему Контракту, </w:t>
      </w:r>
      <w:r>
        <w:rPr>
          <w:rFonts w:ascii="Times New Roman" w:hAnsi="Times New Roman"/>
          <w:bCs/>
          <w:color w:val="000000"/>
          <w:lang w:eastAsia="ru-RU"/>
        </w:rPr>
        <w:t>Покупатель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вправе вычесть из суммы Контракта неустойку за каждый </w:t>
      </w:r>
      <w:hyperlink r:id="rId10" w:history="1">
        <w:r w:rsidRPr="00D47C56">
          <w:rPr>
            <w:rFonts w:ascii="Times New Roman" w:hAnsi="Times New Roman"/>
            <w:bCs/>
            <w:lang w:eastAsia="ru-RU"/>
          </w:rPr>
          <w:t>день</w:t>
        </w:r>
      </w:hyperlink>
      <w:r>
        <w:t xml:space="preserve"> </w:t>
      </w:r>
      <w:r w:rsidRPr="00507B1D">
        <w:rPr>
          <w:rFonts w:ascii="Times New Roman" w:hAnsi="Times New Roman"/>
          <w:bCs/>
          <w:color w:val="000000"/>
          <w:lang w:eastAsia="ru-RU"/>
        </w:rPr>
        <w:t>просрочки в размере одной трёхсотой действующей на день уплаты неустойки ставки рефинансирования Центрального Банка Российской Федерации.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7</w:t>
      </w:r>
      <w:r w:rsidRPr="00507B1D">
        <w:rPr>
          <w:rFonts w:ascii="Times New Roman" w:hAnsi="Times New Roman"/>
          <w:bCs/>
          <w:color w:val="000000"/>
          <w:lang w:eastAsia="ru-RU"/>
        </w:rPr>
        <w:t>.5. Уплата штрафных санкций не освобождает Сторон от выполнения принятых ими на себя обязательств в соответствии с настоящим Контрактом.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7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.6. За неисполнение или ненадлежащее исполнение иных обязательств по настоящему Контракту </w:t>
      </w:r>
      <w:r>
        <w:rPr>
          <w:rFonts w:ascii="Times New Roman" w:hAnsi="Times New Roman"/>
          <w:bCs/>
          <w:color w:val="000000"/>
          <w:lang w:eastAsia="ru-RU"/>
        </w:rPr>
        <w:t>Покупатель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и </w:t>
      </w:r>
      <w:r>
        <w:rPr>
          <w:rFonts w:ascii="Times New Roman" w:hAnsi="Times New Roman"/>
          <w:bCs/>
          <w:color w:val="000000"/>
          <w:lang w:eastAsia="ru-RU"/>
        </w:rPr>
        <w:t>Продавец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несут ответственность в соответствии с действующим законодательством Российской Федерации и условиями настоящего Контракта.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8</w:t>
      </w:r>
      <w:r w:rsidRPr="00507B1D">
        <w:rPr>
          <w:rFonts w:ascii="Times New Roman" w:hAnsi="Times New Roman"/>
          <w:bCs/>
          <w:color w:val="000000"/>
          <w:lang w:eastAsia="ru-RU"/>
        </w:rPr>
        <w:t>. СРОК ДЕЙСТВИЯ НАСТОЯЩЕГО КОНТРАКТА И ПОРЯДОК ВНЕСЕНИЯ В НЕГО ИЗМЕНЕНИЙ И ДОПОЛНЕНИЙ.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8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.1. Настоящий Контракт вступает в силу с момента заключения </w:t>
      </w:r>
      <w:r w:rsidRPr="00D47C56">
        <w:rPr>
          <w:rFonts w:ascii="Times New Roman" w:hAnsi="Times New Roman"/>
          <w:bCs/>
          <w:color w:val="000000"/>
          <w:lang w:eastAsia="ru-RU"/>
        </w:rPr>
        <w:t>и действует по «___»__________</w:t>
      </w:r>
      <w:r w:rsidRPr="00507B1D">
        <w:rPr>
          <w:rFonts w:ascii="Times New Roman" w:hAnsi="Times New Roman"/>
          <w:bCs/>
          <w:color w:val="000000"/>
          <w:lang w:eastAsia="ru-RU"/>
        </w:rPr>
        <w:t>201</w:t>
      </w:r>
      <w:r w:rsidRPr="00D47C56">
        <w:rPr>
          <w:rFonts w:ascii="Times New Roman" w:hAnsi="Times New Roman"/>
          <w:bCs/>
          <w:color w:val="000000"/>
          <w:lang w:eastAsia="ru-RU"/>
        </w:rPr>
        <w:t>3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г.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8</w:t>
      </w:r>
      <w:r w:rsidRPr="00507B1D">
        <w:rPr>
          <w:rFonts w:ascii="Times New Roman" w:hAnsi="Times New Roman"/>
          <w:bCs/>
          <w:color w:val="000000"/>
          <w:lang w:eastAsia="ru-RU"/>
        </w:rPr>
        <w:t>.2. Условия настоящего Контракта считаются выполненными: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8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.2.1. Со стороны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а – при своевременном обеспечении </w:t>
      </w:r>
      <w:r>
        <w:rPr>
          <w:rFonts w:ascii="Times New Roman" w:hAnsi="Times New Roman"/>
          <w:bCs/>
          <w:color w:val="000000"/>
          <w:lang w:eastAsia="ru-RU"/>
        </w:rPr>
        <w:t>Покупателя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 ПД</w:t>
      </w:r>
      <w:r w:rsidRPr="00507B1D">
        <w:rPr>
          <w:rFonts w:ascii="Times New Roman" w:hAnsi="Times New Roman"/>
          <w:bCs/>
          <w:color w:val="000000"/>
          <w:lang w:eastAsia="ru-RU"/>
        </w:rPr>
        <w:t>, указанным в заявке.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8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.2.2. Со стороны </w:t>
      </w:r>
      <w:r>
        <w:rPr>
          <w:rFonts w:ascii="Times New Roman" w:hAnsi="Times New Roman"/>
          <w:bCs/>
          <w:color w:val="000000"/>
          <w:lang w:eastAsia="ru-RU"/>
        </w:rPr>
        <w:t>Покупателя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– при полной оплате счетов, выставленных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>ом.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8</w:t>
      </w:r>
      <w:r w:rsidRPr="00507B1D">
        <w:rPr>
          <w:rFonts w:ascii="Times New Roman" w:hAnsi="Times New Roman"/>
          <w:bCs/>
          <w:color w:val="000000"/>
          <w:lang w:eastAsia="ru-RU"/>
        </w:rPr>
        <w:t>.3. Изменения и дополнения в настоящий Контракт могут быть внесены по письменному соглашению сторон и оформляются в виде дополнительного соглашения к настоящему Контракту.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>8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.4. Расторжение муниципального контракта допускается исключительно по соглашению сторон или решению </w:t>
      </w:r>
      <w:hyperlink r:id="rId11" w:history="1">
        <w:r w:rsidRPr="00D47C56">
          <w:rPr>
            <w:rFonts w:ascii="Times New Roman" w:hAnsi="Times New Roman"/>
            <w:bCs/>
            <w:lang w:eastAsia="ru-RU"/>
          </w:rPr>
          <w:t>суда</w:t>
        </w:r>
      </w:hyperlink>
      <w:r>
        <w:t xml:space="preserve"> </w:t>
      </w:r>
      <w:r w:rsidRPr="00507B1D">
        <w:rPr>
          <w:rFonts w:ascii="Times New Roman" w:hAnsi="Times New Roman"/>
          <w:bCs/>
          <w:color w:val="000000"/>
          <w:lang w:eastAsia="ru-RU"/>
        </w:rPr>
        <w:t>по основаниям, предусмотренным гражданским законодательством.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9. ЗАКЛЮЧИТЕЛЬНЫЕ ПОЛОЖЕНИЯ 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9.1. Реорганизация </w:t>
      </w:r>
      <w:r>
        <w:rPr>
          <w:rFonts w:ascii="Times New Roman" w:hAnsi="Times New Roman"/>
          <w:bCs/>
          <w:color w:val="000000"/>
          <w:lang w:eastAsia="ru-RU"/>
        </w:rPr>
        <w:t>Покупателя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или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а не является основанием для расторжения настоящего Контракта. Обязательства по настоящему Контракту автоматически переходят к правопреемнику </w:t>
      </w:r>
      <w:r>
        <w:rPr>
          <w:rFonts w:ascii="Times New Roman" w:hAnsi="Times New Roman"/>
          <w:bCs/>
          <w:color w:val="000000"/>
          <w:lang w:eastAsia="ru-RU"/>
        </w:rPr>
        <w:t>Покупателя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 и </w:t>
      </w:r>
      <w:r>
        <w:rPr>
          <w:rFonts w:ascii="Times New Roman" w:hAnsi="Times New Roman"/>
          <w:bCs/>
          <w:color w:val="000000"/>
          <w:lang w:eastAsia="ru-RU"/>
        </w:rPr>
        <w:t>Продавц</w:t>
      </w:r>
      <w:r w:rsidRPr="00507B1D">
        <w:rPr>
          <w:rFonts w:ascii="Times New Roman" w:hAnsi="Times New Roman"/>
          <w:bCs/>
          <w:color w:val="000000"/>
          <w:lang w:eastAsia="ru-RU"/>
        </w:rPr>
        <w:t>а.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9.2. Все </w:t>
      </w:r>
      <w:hyperlink r:id="rId12" w:history="1">
        <w:r w:rsidRPr="00D47C56">
          <w:rPr>
            <w:rFonts w:ascii="Times New Roman" w:hAnsi="Times New Roman"/>
            <w:bCs/>
            <w:lang w:eastAsia="ru-RU"/>
          </w:rPr>
          <w:t>споры</w:t>
        </w:r>
      </w:hyperlink>
      <w:r>
        <w:t xml:space="preserve"> </w:t>
      </w:r>
      <w:r w:rsidRPr="00507B1D">
        <w:rPr>
          <w:rFonts w:ascii="Times New Roman" w:hAnsi="Times New Roman"/>
          <w:bCs/>
          <w:color w:val="000000"/>
          <w:lang w:eastAsia="ru-RU"/>
        </w:rPr>
        <w:t xml:space="preserve">и разногласия, возникающие по поводу данного Контракта, разрешаются путем переговоров. При невозможности их разрешения Стороны имеют право обратиться в Арбитражный суд 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Новосибирской </w:t>
      </w:r>
      <w:r w:rsidRPr="00507B1D">
        <w:rPr>
          <w:rFonts w:ascii="Times New Roman" w:hAnsi="Times New Roman"/>
          <w:bCs/>
          <w:color w:val="000000"/>
          <w:lang w:eastAsia="ru-RU"/>
        </w:rPr>
        <w:t>области в порядке, предусмотренном законодательством Российской Федерации.</w:t>
      </w:r>
    </w:p>
    <w:p w:rsidR="00BC65EF" w:rsidRPr="00507B1D" w:rsidRDefault="00BC65EF" w:rsidP="00BF7B4C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 xml:space="preserve">9.3. Настоящий Контракт составлен в письменной форме в </w:t>
      </w:r>
      <w:r w:rsidRPr="00D47C56">
        <w:rPr>
          <w:rFonts w:ascii="Times New Roman" w:hAnsi="Times New Roman"/>
          <w:bCs/>
          <w:color w:val="000000"/>
          <w:lang w:eastAsia="ru-RU"/>
        </w:rPr>
        <w:t xml:space="preserve">двух </w:t>
      </w:r>
      <w:r w:rsidRPr="00507B1D">
        <w:rPr>
          <w:rFonts w:ascii="Times New Roman" w:hAnsi="Times New Roman"/>
          <w:bCs/>
          <w:color w:val="000000"/>
          <w:lang w:eastAsia="ru-RU"/>
        </w:rPr>
        <w:t>экземплярах, имеющих равную юридическую силу, по одному экземпляру для каждой из Сторон.</w:t>
      </w:r>
    </w:p>
    <w:p w:rsidR="00BC65EF" w:rsidRPr="00507B1D" w:rsidRDefault="00BC65EF" w:rsidP="00BF7B4C">
      <w:pPr>
        <w:shd w:val="clear" w:color="auto" w:fill="FFFFFF"/>
        <w:spacing w:before="100" w:beforeAutospacing="1" w:line="300" w:lineRule="atLeast"/>
        <w:jc w:val="both"/>
        <w:rPr>
          <w:rFonts w:ascii="Times New Roman" w:hAnsi="Times New Roman"/>
          <w:bCs/>
          <w:color w:val="000000"/>
          <w:lang w:eastAsia="ru-RU"/>
        </w:rPr>
      </w:pPr>
      <w:r w:rsidRPr="00507B1D">
        <w:rPr>
          <w:rFonts w:ascii="Times New Roman" w:hAnsi="Times New Roman"/>
          <w:bCs/>
          <w:color w:val="000000"/>
          <w:lang w:eastAsia="ru-RU"/>
        </w:rPr>
        <w:t>10. АДРЕСА И БАНКОВСКИЕ РЕКВИЗИТЫ СТОРОН</w:t>
      </w:r>
    </w:p>
    <w:p w:rsidR="00BC65EF" w:rsidRDefault="00BC65EF" w:rsidP="00BF7B4C">
      <w:pPr>
        <w:jc w:val="both"/>
        <w:rPr>
          <w:rFonts w:ascii="Times New Roman" w:hAnsi="Times New Roman"/>
        </w:rPr>
      </w:pPr>
    </w:p>
    <w:p w:rsidR="00BC65EF" w:rsidRDefault="00BC65EF" w:rsidP="00BF7B4C">
      <w:pPr>
        <w:jc w:val="both"/>
        <w:rPr>
          <w:rFonts w:ascii="Times New Roman" w:hAnsi="Times New Roman"/>
        </w:rPr>
      </w:pPr>
    </w:p>
    <w:p w:rsidR="00BC65EF" w:rsidRDefault="00BC65EF" w:rsidP="00BF7B4C">
      <w:pPr>
        <w:jc w:val="both"/>
        <w:rPr>
          <w:rFonts w:ascii="Times New Roman" w:hAnsi="Times New Roman"/>
        </w:rPr>
      </w:pPr>
    </w:p>
    <w:p w:rsidR="00BC65EF" w:rsidRDefault="00BC65EF" w:rsidP="00BF7B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BC65EF" w:rsidRDefault="00BC65EF" w:rsidP="00BF7B4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муниципальному контракту № __  от</w:t>
      </w:r>
    </w:p>
    <w:p w:rsidR="00BC65EF" w:rsidRPr="00BF7B4C" w:rsidRDefault="00BC65EF" w:rsidP="00BF7B4C">
      <w:pPr>
        <w:jc w:val="center"/>
        <w:rPr>
          <w:rFonts w:ascii="Times New Roman" w:hAnsi="Times New Roman"/>
          <w:b/>
        </w:rPr>
      </w:pPr>
      <w:r w:rsidRPr="00BF7B4C">
        <w:rPr>
          <w:rFonts w:ascii="Times New Roman" w:hAnsi="Times New Roman"/>
          <w:b/>
        </w:rPr>
        <w:t xml:space="preserve">Характеристики </w:t>
      </w:r>
      <w:r>
        <w:rPr>
          <w:rFonts w:ascii="Times New Roman" w:hAnsi="Times New Roman"/>
          <w:b/>
        </w:rPr>
        <w:t xml:space="preserve">и требования к </w:t>
      </w:r>
      <w:r w:rsidRPr="00BF7B4C">
        <w:rPr>
          <w:rFonts w:ascii="Times New Roman" w:hAnsi="Times New Roman"/>
          <w:b/>
        </w:rPr>
        <w:t xml:space="preserve">Проектной </w:t>
      </w:r>
      <w:r>
        <w:rPr>
          <w:rFonts w:ascii="Times New Roman" w:hAnsi="Times New Roman"/>
          <w:b/>
        </w:rPr>
        <w:t xml:space="preserve">и рабочей </w:t>
      </w:r>
      <w:r w:rsidRPr="00BF7B4C">
        <w:rPr>
          <w:rFonts w:ascii="Times New Roman" w:hAnsi="Times New Roman"/>
          <w:b/>
        </w:rPr>
        <w:t xml:space="preserve">документации  </w:t>
      </w:r>
      <w:r>
        <w:rPr>
          <w:rFonts w:ascii="Times New Roman" w:hAnsi="Times New Roman"/>
          <w:b/>
        </w:rPr>
        <w:t>по реконструкции насосной станции и узла учета холодной воды в рабочем поселке Колывань Колыванского района Новосибирской области</w:t>
      </w:r>
      <w:r w:rsidRPr="00BF7B4C">
        <w:rPr>
          <w:rFonts w:ascii="Times New Roman" w:hAnsi="Times New Roman"/>
          <w:b/>
        </w:rPr>
        <w:t>.</w:t>
      </w:r>
    </w:p>
    <w:p w:rsidR="00BC65EF" w:rsidRPr="00BF7B4C" w:rsidRDefault="00BC65EF" w:rsidP="00BF7B4C">
      <w:pPr>
        <w:jc w:val="center"/>
        <w:rPr>
          <w:rFonts w:ascii="Times New Roman" w:hAnsi="Times New Roman"/>
          <w:b/>
        </w:rPr>
      </w:pPr>
    </w:p>
    <w:p w:rsidR="00BC65EF" w:rsidRPr="00BF7B4C" w:rsidRDefault="00BC65EF" w:rsidP="00BF7B4C">
      <w:pPr>
        <w:jc w:val="center"/>
        <w:rPr>
          <w:rFonts w:ascii="Times New Roman" w:hAnsi="Times New Roman"/>
          <w:b/>
        </w:rPr>
      </w:pPr>
    </w:p>
    <w:p w:rsidR="00BC65EF" w:rsidRPr="00BF7B4C" w:rsidRDefault="00BC65EF" w:rsidP="00BF7B4C">
      <w:pPr>
        <w:rPr>
          <w:rFonts w:ascii="Times New Roman" w:hAnsi="Times New Roman"/>
          <w:b/>
        </w:rPr>
      </w:pPr>
      <w:r w:rsidRPr="00BF7B4C">
        <w:rPr>
          <w:rFonts w:ascii="Times New Roman" w:hAnsi="Times New Roman"/>
          <w:b/>
        </w:rPr>
        <w:t>Техническое задание:</w:t>
      </w:r>
    </w:p>
    <w:p w:rsidR="00BC65EF" w:rsidRPr="00BF7B4C" w:rsidRDefault="00BC65EF" w:rsidP="00BF7B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BF7B4C">
        <w:rPr>
          <w:rFonts w:ascii="Times New Roman" w:hAnsi="Times New Roman"/>
          <w:b/>
        </w:rPr>
        <w:t>Наименование объекта:</w:t>
      </w:r>
    </w:p>
    <w:p w:rsidR="00BC65EF" w:rsidRPr="00BF7B4C" w:rsidRDefault="00BC65EF" w:rsidP="00BF7B4C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Реконструкция насосной станции и узла учета холодной воды в поселке Колывань Новосибирской области</w:t>
      </w:r>
    </w:p>
    <w:p w:rsidR="00BC65EF" w:rsidRPr="00BF7B4C" w:rsidRDefault="00BC65EF" w:rsidP="007C7DB7">
      <w:pPr>
        <w:ind w:left="360"/>
        <w:jc w:val="both"/>
        <w:rPr>
          <w:rFonts w:ascii="Times New Roman" w:hAnsi="Times New Roman"/>
        </w:rPr>
      </w:pPr>
      <w:r w:rsidRPr="00BF7B4C">
        <w:rPr>
          <w:rFonts w:ascii="Times New Roman" w:hAnsi="Times New Roman"/>
          <w:b/>
        </w:rPr>
        <w:t xml:space="preserve">2. Вид строительства: </w:t>
      </w:r>
      <w:r w:rsidRPr="00BF7B4C">
        <w:rPr>
          <w:rFonts w:ascii="Times New Roman" w:hAnsi="Times New Roman"/>
        </w:rPr>
        <w:t>реконструкция;</w:t>
      </w:r>
    </w:p>
    <w:p w:rsidR="00BC65EF" w:rsidRPr="00BF7B4C" w:rsidRDefault="00BC65EF" w:rsidP="00BF7B4C">
      <w:pPr>
        <w:ind w:left="360"/>
        <w:rPr>
          <w:rFonts w:ascii="Times New Roman" w:hAnsi="Times New Roman"/>
        </w:rPr>
      </w:pPr>
      <w:r w:rsidRPr="00BF7B4C">
        <w:rPr>
          <w:rFonts w:ascii="Times New Roman" w:hAnsi="Times New Roman"/>
          <w:b/>
        </w:rPr>
        <w:t xml:space="preserve">3.Место строительства: </w:t>
      </w:r>
      <w:r w:rsidRPr="00BF7B4C">
        <w:rPr>
          <w:rFonts w:ascii="Times New Roman" w:hAnsi="Times New Roman"/>
        </w:rPr>
        <w:t>р.п.</w:t>
      </w:r>
      <w:r>
        <w:rPr>
          <w:rFonts w:ascii="Times New Roman" w:hAnsi="Times New Roman"/>
        </w:rPr>
        <w:t>Колывань</w:t>
      </w:r>
      <w:r w:rsidRPr="00BF7B4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Колыванского района,</w:t>
      </w:r>
      <w:r w:rsidRPr="00BF7B4C">
        <w:rPr>
          <w:rFonts w:ascii="Times New Roman" w:hAnsi="Times New Roman"/>
        </w:rPr>
        <w:t xml:space="preserve"> Новосибирской области;</w:t>
      </w:r>
    </w:p>
    <w:p w:rsidR="00BC65EF" w:rsidRPr="00BF7B4C" w:rsidRDefault="00BC65EF" w:rsidP="00BF7B4C">
      <w:pPr>
        <w:ind w:left="360"/>
        <w:jc w:val="both"/>
        <w:rPr>
          <w:rFonts w:ascii="Times New Roman" w:hAnsi="Times New Roman"/>
        </w:rPr>
      </w:pPr>
      <w:r w:rsidRPr="00BF7B4C">
        <w:rPr>
          <w:rFonts w:ascii="Times New Roman" w:hAnsi="Times New Roman"/>
          <w:b/>
        </w:rPr>
        <w:t>4.Стадийность проектирования:</w:t>
      </w:r>
      <w:r w:rsidRPr="00BF7B4C">
        <w:rPr>
          <w:rFonts w:ascii="Times New Roman" w:hAnsi="Times New Roman"/>
        </w:rPr>
        <w:t xml:space="preserve"> проектная документация</w:t>
      </w:r>
      <w:r>
        <w:rPr>
          <w:rFonts w:ascii="Times New Roman" w:hAnsi="Times New Roman"/>
        </w:rPr>
        <w:t>,</w:t>
      </w:r>
      <w:r w:rsidRPr="00BF7B4C">
        <w:rPr>
          <w:rFonts w:ascii="Times New Roman" w:hAnsi="Times New Roman"/>
        </w:rPr>
        <w:t xml:space="preserve">  рабочая документация;</w:t>
      </w:r>
    </w:p>
    <w:p w:rsidR="00BC65EF" w:rsidRPr="00BF7B4C" w:rsidRDefault="00BC65EF" w:rsidP="00BF7B4C">
      <w:pPr>
        <w:ind w:left="360"/>
        <w:rPr>
          <w:rFonts w:ascii="Times New Roman" w:hAnsi="Times New Roman"/>
        </w:rPr>
      </w:pPr>
      <w:r w:rsidRPr="00BF7B4C">
        <w:rPr>
          <w:rFonts w:ascii="Times New Roman" w:hAnsi="Times New Roman"/>
          <w:b/>
        </w:rPr>
        <w:t>5.Требования по вариантной разработке:</w:t>
      </w:r>
      <w:r w:rsidRPr="00BF7B4C">
        <w:rPr>
          <w:rFonts w:ascii="Times New Roman" w:hAnsi="Times New Roman"/>
        </w:rPr>
        <w:t xml:space="preserve"> не требуется;</w:t>
      </w:r>
    </w:p>
    <w:p w:rsidR="00BC65EF" w:rsidRPr="00BF7B4C" w:rsidRDefault="00BC65EF" w:rsidP="00BF7B4C">
      <w:pPr>
        <w:ind w:left="360"/>
        <w:rPr>
          <w:rFonts w:ascii="Times New Roman" w:hAnsi="Times New Roman"/>
          <w:b/>
        </w:rPr>
      </w:pPr>
      <w:r w:rsidRPr="00BF7B4C">
        <w:rPr>
          <w:rFonts w:ascii="Times New Roman" w:hAnsi="Times New Roman"/>
          <w:b/>
        </w:rPr>
        <w:t>6. Краткая характеристика и основные показатели объекта:</w:t>
      </w:r>
    </w:p>
    <w:p w:rsidR="00BC65EF" w:rsidRPr="00BF7B4C" w:rsidRDefault="00BC65EF" w:rsidP="00BF7B4C">
      <w:pPr>
        <w:ind w:left="360"/>
        <w:jc w:val="both"/>
        <w:rPr>
          <w:rFonts w:ascii="Times New Roman" w:hAnsi="Times New Roman"/>
        </w:rPr>
      </w:pPr>
      <w:r w:rsidRPr="00BF7B4C">
        <w:rPr>
          <w:rFonts w:ascii="Times New Roman" w:hAnsi="Times New Roman"/>
        </w:rPr>
        <w:t xml:space="preserve">а) </w:t>
      </w:r>
      <w:r>
        <w:rPr>
          <w:rFonts w:ascii="Times New Roman" w:hAnsi="Times New Roman"/>
        </w:rPr>
        <w:t>Производительность насосной станции по установленной производительности рабочих (основных) существующих насосов. Резерв не менее одного насоса.</w:t>
      </w:r>
    </w:p>
    <w:p w:rsidR="00BC65EF" w:rsidRDefault="00BC65EF" w:rsidP="00BF7B4C">
      <w:pPr>
        <w:ind w:left="360"/>
        <w:jc w:val="both"/>
        <w:rPr>
          <w:rFonts w:ascii="Times New Roman" w:hAnsi="Times New Roman"/>
        </w:rPr>
      </w:pPr>
      <w:r w:rsidRPr="00BF7B4C">
        <w:rPr>
          <w:rFonts w:ascii="Times New Roman" w:hAnsi="Times New Roman"/>
        </w:rPr>
        <w:t xml:space="preserve">  б) </w:t>
      </w:r>
      <w:r>
        <w:rPr>
          <w:rFonts w:ascii="Times New Roman" w:hAnsi="Times New Roman"/>
        </w:rPr>
        <w:t>Вывод сигнала о работе насосов в диспетчерскую водозаборной станции</w:t>
      </w:r>
      <w:r w:rsidRPr="00BF7B4C">
        <w:rPr>
          <w:rFonts w:ascii="Times New Roman" w:hAnsi="Times New Roman"/>
        </w:rPr>
        <w:t>;</w:t>
      </w:r>
    </w:p>
    <w:p w:rsidR="00BC65EF" w:rsidRPr="00BF7B4C" w:rsidRDefault="00BC65EF" w:rsidP="003F45A3">
      <w:pPr>
        <w:ind w:left="360" w:firstLine="2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размещение объекта в существующем производственном помещении.</w:t>
      </w:r>
    </w:p>
    <w:p w:rsidR="00BC65EF" w:rsidRPr="00BF7B4C" w:rsidRDefault="00BC65EF" w:rsidP="00BF7B4C">
      <w:pPr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BF7B4C">
        <w:rPr>
          <w:rFonts w:ascii="Times New Roman" w:hAnsi="Times New Roman"/>
          <w:b/>
        </w:rPr>
        <w:t>. Особые условия проектирования:</w:t>
      </w:r>
    </w:p>
    <w:p w:rsidR="00BC65EF" w:rsidRPr="00BF7B4C" w:rsidRDefault="00BC65EF" w:rsidP="00BF7B4C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BF7B4C">
        <w:rPr>
          <w:rFonts w:ascii="Times New Roman" w:hAnsi="Times New Roman"/>
          <w:b/>
        </w:rPr>
        <w:t xml:space="preserve">.1. </w:t>
      </w:r>
      <w:r w:rsidRPr="00BF7B4C">
        <w:rPr>
          <w:rFonts w:ascii="Times New Roman" w:hAnsi="Times New Roman"/>
        </w:rPr>
        <w:t>документация выполнена в соответствии с Постановлением Правительства</w:t>
      </w:r>
      <w:r>
        <w:rPr>
          <w:rFonts w:ascii="Times New Roman" w:hAnsi="Times New Roman"/>
        </w:rPr>
        <w:t xml:space="preserve"> РФ</w:t>
      </w:r>
      <w:r w:rsidRPr="00BF7B4C">
        <w:rPr>
          <w:rFonts w:ascii="Times New Roman" w:hAnsi="Times New Roman"/>
        </w:rPr>
        <w:t xml:space="preserve"> №87 от 16.02.2008 г.</w:t>
      </w:r>
    </w:p>
    <w:p w:rsidR="00BC65EF" w:rsidRPr="00BF7B4C" w:rsidRDefault="00BC65EF" w:rsidP="00BF7B4C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7.2</w:t>
      </w:r>
      <w:r w:rsidRPr="00BF7B4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сметная документация </w:t>
      </w:r>
      <w:r w:rsidRPr="00BF7B4C">
        <w:rPr>
          <w:rFonts w:ascii="Times New Roman" w:hAnsi="Times New Roman"/>
        </w:rPr>
        <w:t>в составе рабочей документации должна быть выполнена в базовых ценах 2001 г. и текущих ценах</w:t>
      </w:r>
      <w:r>
        <w:rPr>
          <w:rFonts w:ascii="Times New Roman" w:hAnsi="Times New Roman"/>
        </w:rPr>
        <w:t>;</w:t>
      </w:r>
    </w:p>
    <w:p w:rsidR="00BC65EF" w:rsidRPr="00BF7B4C" w:rsidRDefault="00BC65EF" w:rsidP="00BF7B4C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7.3</w:t>
      </w:r>
      <w:r w:rsidRPr="00BF7B4C">
        <w:rPr>
          <w:rFonts w:ascii="Times New Roman" w:hAnsi="Times New Roman"/>
          <w:b/>
        </w:rPr>
        <w:t xml:space="preserve">. </w:t>
      </w:r>
      <w:r w:rsidRPr="00BF7B4C">
        <w:rPr>
          <w:rFonts w:ascii="Times New Roman" w:hAnsi="Times New Roman"/>
        </w:rPr>
        <w:t>документация п</w:t>
      </w:r>
      <w:r>
        <w:rPr>
          <w:rFonts w:ascii="Times New Roman" w:hAnsi="Times New Roman"/>
        </w:rPr>
        <w:t>редоставляется в бумажном виде 3</w:t>
      </w:r>
      <w:r w:rsidRPr="00BF7B4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Трех</w:t>
      </w:r>
      <w:r w:rsidRPr="00BF7B4C">
        <w:rPr>
          <w:rFonts w:ascii="Times New Roman" w:hAnsi="Times New Roman"/>
        </w:rPr>
        <w:t>) экземплярах и на электронном носителе (рабочая – в формате *.</w:t>
      </w:r>
      <w:r w:rsidRPr="00BF7B4C">
        <w:rPr>
          <w:rFonts w:ascii="Times New Roman" w:hAnsi="Times New Roman"/>
          <w:lang w:val="en-US"/>
        </w:rPr>
        <w:t>pdf</w:t>
      </w:r>
      <w:r w:rsidRPr="00BF7B4C">
        <w:rPr>
          <w:rFonts w:ascii="Times New Roman" w:hAnsi="Times New Roman"/>
        </w:rPr>
        <w:t>; сметная – в формате Гранд Смета и *.</w:t>
      </w:r>
      <w:r w:rsidRPr="00BF7B4C">
        <w:rPr>
          <w:rFonts w:ascii="Times New Roman" w:hAnsi="Times New Roman"/>
          <w:lang w:val="en-US"/>
        </w:rPr>
        <w:t>pdf</w:t>
      </w:r>
      <w:r w:rsidRPr="00BF7B4C">
        <w:rPr>
          <w:rFonts w:ascii="Times New Roman" w:hAnsi="Times New Roman"/>
        </w:rPr>
        <w:t>).</w:t>
      </w:r>
    </w:p>
    <w:p w:rsidR="00BC65EF" w:rsidRPr="00BF7B4C" w:rsidRDefault="00BC65EF" w:rsidP="00BF7B4C">
      <w:pPr>
        <w:jc w:val="right"/>
        <w:rPr>
          <w:rFonts w:ascii="Times New Roman" w:hAnsi="Times New Roman"/>
        </w:rPr>
      </w:pPr>
    </w:p>
    <w:p w:rsidR="00BC65EF" w:rsidRPr="00BF7B4C" w:rsidRDefault="00BC65EF" w:rsidP="00BF7B4C">
      <w:pPr>
        <w:rPr>
          <w:rFonts w:ascii="Times New Roman" w:hAnsi="Times New Roman"/>
        </w:rPr>
      </w:pPr>
    </w:p>
    <w:p w:rsidR="00BC65EF" w:rsidRPr="00BF7B4C" w:rsidRDefault="00BC65EF">
      <w:pPr>
        <w:rPr>
          <w:rFonts w:ascii="Times New Roman" w:hAnsi="Times New Roman"/>
        </w:rPr>
      </w:pPr>
    </w:p>
    <w:sectPr w:rsidR="00BC65EF" w:rsidRPr="00BF7B4C" w:rsidSect="0059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7B42"/>
    <w:multiLevelType w:val="hybridMultilevel"/>
    <w:tmpl w:val="BAB8C18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9542DA"/>
    <w:multiLevelType w:val="multilevel"/>
    <w:tmpl w:val="632E36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</w:abstractNum>
  <w:abstractNum w:abstractNumId="2">
    <w:nsid w:val="504B1EA5"/>
    <w:multiLevelType w:val="hybridMultilevel"/>
    <w:tmpl w:val="F9A4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B4C"/>
    <w:rsid w:val="00023026"/>
    <w:rsid w:val="00045FE4"/>
    <w:rsid w:val="000651F1"/>
    <w:rsid w:val="00066537"/>
    <w:rsid w:val="0007409F"/>
    <w:rsid w:val="000A2981"/>
    <w:rsid w:val="000B0C85"/>
    <w:rsid w:val="000B613A"/>
    <w:rsid w:val="000F631C"/>
    <w:rsid w:val="00182623"/>
    <w:rsid w:val="00195D71"/>
    <w:rsid w:val="001A0470"/>
    <w:rsid w:val="001B0DCB"/>
    <w:rsid w:val="001B105C"/>
    <w:rsid w:val="001B4F23"/>
    <w:rsid w:val="001B6F01"/>
    <w:rsid w:val="001E3608"/>
    <w:rsid w:val="0023021A"/>
    <w:rsid w:val="00246D05"/>
    <w:rsid w:val="00275D0E"/>
    <w:rsid w:val="002822C1"/>
    <w:rsid w:val="002B15C3"/>
    <w:rsid w:val="002B5E30"/>
    <w:rsid w:val="002B6E9C"/>
    <w:rsid w:val="002C2BDB"/>
    <w:rsid w:val="002C3F33"/>
    <w:rsid w:val="002C7541"/>
    <w:rsid w:val="002F7D8E"/>
    <w:rsid w:val="00360E08"/>
    <w:rsid w:val="00385E92"/>
    <w:rsid w:val="003960CB"/>
    <w:rsid w:val="003A7AF3"/>
    <w:rsid w:val="003B01EC"/>
    <w:rsid w:val="003B457F"/>
    <w:rsid w:val="003C0A33"/>
    <w:rsid w:val="003E4584"/>
    <w:rsid w:val="003E69BE"/>
    <w:rsid w:val="003F45A3"/>
    <w:rsid w:val="00401D92"/>
    <w:rsid w:val="00402EE6"/>
    <w:rsid w:val="0040522D"/>
    <w:rsid w:val="00417942"/>
    <w:rsid w:val="004203AD"/>
    <w:rsid w:val="00420E59"/>
    <w:rsid w:val="00424BDF"/>
    <w:rsid w:val="004420AD"/>
    <w:rsid w:val="0045748D"/>
    <w:rsid w:val="00461F31"/>
    <w:rsid w:val="00462F68"/>
    <w:rsid w:val="00464998"/>
    <w:rsid w:val="00467505"/>
    <w:rsid w:val="004735BA"/>
    <w:rsid w:val="004D4A8D"/>
    <w:rsid w:val="004E6BA2"/>
    <w:rsid w:val="00506E70"/>
    <w:rsid w:val="00507B1D"/>
    <w:rsid w:val="00556F80"/>
    <w:rsid w:val="00563083"/>
    <w:rsid w:val="00595CA5"/>
    <w:rsid w:val="005A0F36"/>
    <w:rsid w:val="005C385A"/>
    <w:rsid w:val="005C5636"/>
    <w:rsid w:val="00635098"/>
    <w:rsid w:val="006423DB"/>
    <w:rsid w:val="00654815"/>
    <w:rsid w:val="00660708"/>
    <w:rsid w:val="006B3230"/>
    <w:rsid w:val="006C5262"/>
    <w:rsid w:val="006E40D7"/>
    <w:rsid w:val="006F230B"/>
    <w:rsid w:val="006F619A"/>
    <w:rsid w:val="006F6C99"/>
    <w:rsid w:val="0072387F"/>
    <w:rsid w:val="007244B2"/>
    <w:rsid w:val="00732882"/>
    <w:rsid w:val="007502E4"/>
    <w:rsid w:val="0075442E"/>
    <w:rsid w:val="00783696"/>
    <w:rsid w:val="0079339F"/>
    <w:rsid w:val="007C4461"/>
    <w:rsid w:val="007C7DB7"/>
    <w:rsid w:val="007F79FE"/>
    <w:rsid w:val="008005AE"/>
    <w:rsid w:val="00806DF2"/>
    <w:rsid w:val="008567A4"/>
    <w:rsid w:val="00881EEE"/>
    <w:rsid w:val="008A08BB"/>
    <w:rsid w:val="008B0067"/>
    <w:rsid w:val="008B02E4"/>
    <w:rsid w:val="008B0AD8"/>
    <w:rsid w:val="008C37BB"/>
    <w:rsid w:val="008E1B26"/>
    <w:rsid w:val="00901D7F"/>
    <w:rsid w:val="00912249"/>
    <w:rsid w:val="00915808"/>
    <w:rsid w:val="00920B4B"/>
    <w:rsid w:val="00932A3B"/>
    <w:rsid w:val="009776C1"/>
    <w:rsid w:val="009A375D"/>
    <w:rsid w:val="009A7619"/>
    <w:rsid w:val="009C536D"/>
    <w:rsid w:val="009D00D8"/>
    <w:rsid w:val="009D601B"/>
    <w:rsid w:val="009E1F49"/>
    <w:rsid w:val="009F0132"/>
    <w:rsid w:val="00A00EC6"/>
    <w:rsid w:val="00A32F48"/>
    <w:rsid w:val="00A40FAE"/>
    <w:rsid w:val="00A64CB1"/>
    <w:rsid w:val="00A6738C"/>
    <w:rsid w:val="00A95DBA"/>
    <w:rsid w:val="00A96652"/>
    <w:rsid w:val="00AC4365"/>
    <w:rsid w:val="00AD7F34"/>
    <w:rsid w:val="00AE34DA"/>
    <w:rsid w:val="00AE4594"/>
    <w:rsid w:val="00B10959"/>
    <w:rsid w:val="00B163CC"/>
    <w:rsid w:val="00B33803"/>
    <w:rsid w:val="00B84495"/>
    <w:rsid w:val="00B8614D"/>
    <w:rsid w:val="00B86BDE"/>
    <w:rsid w:val="00B92134"/>
    <w:rsid w:val="00B9453B"/>
    <w:rsid w:val="00B97F5F"/>
    <w:rsid w:val="00BA6A1B"/>
    <w:rsid w:val="00BC65EF"/>
    <w:rsid w:val="00BD0B84"/>
    <w:rsid w:val="00BD2561"/>
    <w:rsid w:val="00BD42DA"/>
    <w:rsid w:val="00BD5C3F"/>
    <w:rsid w:val="00BF4A28"/>
    <w:rsid w:val="00BF7B4C"/>
    <w:rsid w:val="00C0090E"/>
    <w:rsid w:val="00C01EDF"/>
    <w:rsid w:val="00C03D1B"/>
    <w:rsid w:val="00C110E5"/>
    <w:rsid w:val="00C25EDC"/>
    <w:rsid w:val="00C37844"/>
    <w:rsid w:val="00C46414"/>
    <w:rsid w:val="00C600DE"/>
    <w:rsid w:val="00C83162"/>
    <w:rsid w:val="00C96900"/>
    <w:rsid w:val="00CA0320"/>
    <w:rsid w:val="00CA1294"/>
    <w:rsid w:val="00CD1E69"/>
    <w:rsid w:val="00CE27B7"/>
    <w:rsid w:val="00CF42EF"/>
    <w:rsid w:val="00D01EAB"/>
    <w:rsid w:val="00D02684"/>
    <w:rsid w:val="00D119B8"/>
    <w:rsid w:val="00D15B78"/>
    <w:rsid w:val="00D16F92"/>
    <w:rsid w:val="00D23AC4"/>
    <w:rsid w:val="00D47AA2"/>
    <w:rsid w:val="00D47C56"/>
    <w:rsid w:val="00D50F8D"/>
    <w:rsid w:val="00D57085"/>
    <w:rsid w:val="00D61AFD"/>
    <w:rsid w:val="00D638A7"/>
    <w:rsid w:val="00D64D63"/>
    <w:rsid w:val="00D64F31"/>
    <w:rsid w:val="00D93559"/>
    <w:rsid w:val="00DA263F"/>
    <w:rsid w:val="00DC4812"/>
    <w:rsid w:val="00DD36CF"/>
    <w:rsid w:val="00DD52FE"/>
    <w:rsid w:val="00DD7880"/>
    <w:rsid w:val="00E035C5"/>
    <w:rsid w:val="00E0498E"/>
    <w:rsid w:val="00E13981"/>
    <w:rsid w:val="00E401D3"/>
    <w:rsid w:val="00E51DED"/>
    <w:rsid w:val="00E65EC5"/>
    <w:rsid w:val="00E67DDE"/>
    <w:rsid w:val="00E73F5F"/>
    <w:rsid w:val="00E8320C"/>
    <w:rsid w:val="00EA64A6"/>
    <w:rsid w:val="00EC12CB"/>
    <w:rsid w:val="00EC7300"/>
    <w:rsid w:val="00ED16EE"/>
    <w:rsid w:val="00EF21ED"/>
    <w:rsid w:val="00F0676D"/>
    <w:rsid w:val="00F32C91"/>
    <w:rsid w:val="00F3516C"/>
    <w:rsid w:val="00F35A7F"/>
    <w:rsid w:val="00F449E7"/>
    <w:rsid w:val="00F568C5"/>
    <w:rsid w:val="00F9076C"/>
    <w:rsid w:val="00FA0CEF"/>
    <w:rsid w:val="00FB34D5"/>
    <w:rsid w:val="00FB5109"/>
    <w:rsid w:val="00FC04CB"/>
    <w:rsid w:val="00FC634D"/>
    <w:rsid w:val="00FD4B57"/>
    <w:rsid w:val="00FE59BF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B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F7B4C"/>
    <w:rPr>
      <w:rFonts w:cs="Times New Roman"/>
      <w:color w:val="0066CC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BF7B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24B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AF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17820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155592/" TargetMode="External"/><Relationship Id="rId12" Type="http://schemas.openxmlformats.org/officeDocument/2006/relationships/hyperlink" Target="http://www.pandia.ru/2922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263203/" TargetMode="External"/><Relationship Id="rId11" Type="http://schemas.openxmlformats.org/officeDocument/2006/relationships/hyperlink" Target="http://www.pandia.ru/281345/" TargetMode="External"/><Relationship Id="rId5" Type="http://schemas.openxmlformats.org/officeDocument/2006/relationships/hyperlink" Target="http://zakupki.gov.ru" TargetMode="External"/><Relationship Id="rId10" Type="http://schemas.openxmlformats.org/officeDocument/2006/relationships/hyperlink" Target="http://www.pandia.ru/2716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1252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</TotalTime>
  <Pages>6</Pages>
  <Words>1662</Words>
  <Characters>9476</Characters>
  <Application>Microsoft Office Outlook</Application>
  <DocSecurity>0</DocSecurity>
  <Lines>0</Lines>
  <Paragraphs>0</Paragraphs>
  <ScaleCrop>false</ScaleCrop>
  <Company>Группа Е4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7</cp:revision>
  <cp:lastPrinted>2013-08-02T06:50:00Z</cp:lastPrinted>
  <dcterms:created xsi:type="dcterms:W3CDTF">2013-07-15T09:57:00Z</dcterms:created>
  <dcterms:modified xsi:type="dcterms:W3CDTF">2013-08-02T06:51:00Z</dcterms:modified>
</cp:coreProperties>
</file>