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100" w:rsidRPr="00215313" w:rsidRDefault="00905100" w:rsidP="009051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5313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F9342D4" wp14:editId="7F77A703">
            <wp:simplePos x="0" y="0"/>
            <wp:positionH relativeFrom="margin">
              <wp:align>center</wp:align>
            </wp:positionH>
            <wp:positionV relativeFrom="paragraph">
              <wp:posOffset>-19685</wp:posOffset>
            </wp:positionV>
            <wp:extent cx="476250" cy="57150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5100" w:rsidRPr="00215313" w:rsidRDefault="00905100" w:rsidP="00905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100" w:rsidRPr="00215313" w:rsidRDefault="00905100" w:rsidP="00905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100" w:rsidRPr="00215313" w:rsidRDefault="00905100" w:rsidP="00905100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  <w:r w:rsidRPr="00215313">
        <w:rPr>
          <w:rFonts w:ascii="Times New Roman" w:hAnsi="Times New Roman" w:cs="Times New Roman"/>
          <w:b/>
          <w:bCs/>
          <w:sz w:val="28"/>
        </w:rPr>
        <w:t>АДМИНИСТРАЦИЯ</w:t>
      </w:r>
    </w:p>
    <w:p w:rsidR="00905100" w:rsidRPr="00215313" w:rsidRDefault="00905100" w:rsidP="00905100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  <w:r w:rsidRPr="00215313">
        <w:rPr>
          <w:rFonts w:ascii="Times New Roman" w:hAnsi="Times New Roman" w:cs="Times New Roman"/>
          <w:b/>
          <w:bCs/>
          <w:sz w:val="28"/>
        </w:rPr>
        <w:t>РАБОЧЕГО ПОСЕЛКА КОЛЫВАНЬ</w:t>
      </w:r>
    </w:p>
    <w:p w:rsidR="00905100" w:rsidRPr="00215313" w:rsidRDefault="00905100" w:rsidP="00905100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  <w:r w:rsidRPr="00215313">
        <w:rPr>
          <w:rFonts w:ascii="Times New Roman" w:hAnsi="Times New Roman" w:cs="Times New Roman"/>
          <w:b/>
          <w:bCs/>
          <w:sz w:val="28"/>
        </w:rPr>
        <w:t>КОЛЫВАНСКОГО РАЙОНА</w:t>
      </w:r>
    </w:p>
    <w:p w:rsidR="00905100" w:rsidRPr="00215313" w:rsidRDefault="00905100" w:rsidP="00905100">
      <w:pPr>
        <w:pStyle w:val="1"/>
        <w:rPr>
          <w:szCs w:val="28"/>
        </w:rPr>
      </w:pPr>
      <w:r w:rsidRPr="00215313">
        <w:rPr>
          <w:bCs/>
        </w:rPr>
        <w:t>НОВОСИБИРСКОЙ ОБЛАСТИ</w:t>
      </w:r>
    </w:p>
    <w:p w:rsidR="00905100" w:rsidRPr="00215313" w:rsidRDefault="00905100" w:rsidP="00905100">
      <w:pPr>
        <w:pStyle w:val="1"/>
        <w:rPr>
          <w:b w:val="0"/>
          <w:szCs w:val="28"/>
        </w:rPr>
      </w:pPr>
    </w:p>
    <w:p w:rsidR="00905100" w:rsidRPr="00215313" w:rsidRDefault="00905100" w:rsidP="00905100">
      <w:pPr>
        <w:pStyle w:val="1"/>
        <w:rPr>
          <w:szCs w:val="28"/>
        </w:rPr>
      </w:pPr>
      <w:r w:rsidRPr="00215313">
        <w:rPr>
          <w:szCs w:val="28"/>
        </w:rPr>
        <w:t>ПОСТАНОВЛЕНИЕ</w:t>
      </w:r>
    </w:p>
    <w:p w:rsidR="00905100" w:rsidRPr="00215313" w:rsidRDefault="00905100" w:rsidP="0090510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05100" w:rsidRDefault="00905100" w:rsidP="00905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31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2153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15313">
        <w:rPr>
          <w:rFonts w:ascii="Times New Roman" w:hAnsi="Times New Roman" w:cs="Times New Roman"/>
          <w:sz w:val="28"/>
          <w:szCs w:val="28"/>
        </w:rPr>
        <w:t>1.201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15313">
        <w:rPr>
          <w:rFonts w:ascii="Times New Roman" w:hAnsi="Times New Roman" w:cs="Times New Roman"/>
          <w:sz w:val="28"/>
          <w:szCs w:val="28"/>
        </w:rPr>
        <w:t xml:space="preserve"> </w:t>
      </w:r>
      <w:r w:rsidRPr="00215313">
        <w:rPr>
          <w:rFonts w:ascii="Times New Roman" w:hAnsi="Times New Roman" w:cs="Times New Roman"/>
          <w:sz w:val="28"/>
          <w:szCs w:val="28"/>
        </w:rPr>
        <w:tab/>
      </w:r>
      <w:r w:rsidRPr="00215313">
        <w:rPr>
          <w:rFonts w:ascii="Times New Roman" w:hAnsi="Times New Roman" w:cs="Times New Roman"/>
          <w:sz w:val="28"/>
          <w:szCs w:val="28"/>
        </w:rPr>
        <w:tab/>
      </w:r>
      <w:r w:rsidRPr="00215313">
        <w:rPr>
          <w:rFonts w:ascii="Times New Roman" w:hAnsi="Times New Roman" w:cs="Times New Roman"/>
          <w:sz w:val="28"/>
          <w:szCs w:val="28"/>
        </w:rPr>
        <w:tab/>
      </w:r>
      <w:r w:rsidRPr="00215313">
        <w:rPr>
          <w:rFonts w:ascii="Times New Roman" w:hAnsi="Times New Roman" w:cs="Times New Roman"/>
          <w:sz w:val="28"/>
          <w:szCs w:val="28"/>
        </w:rPr>
        <w:tab/>
      </w:r>
      <w:r w:rsidRPr="00215313">
        <w:rPr>
          <w:rFonts w:ascii="Times New Roman" w:hAnsi="Times New Roman" w:cs="Times New Roman"/>
          <w:sz w:val="28"/>
          <w:szCs w:val="28"/>
        </w:rPr>
        <w:tab/>
      </w:r>
      <w:r w:rsidRPr="00215313">
        <w:rPr>
          <w:rFonts w:ascii="Times New Roman" w:hAnsi="Times New Roman" w:cs="Times New Roman"/>
          <w:sz w:val="28"/>
          <w:szCs w:val="28"/>
        </w:rPr>
        <w:tab/>
      </w:r>
      <w:r w:rsidRPr="00215313">
        <w:rPr>
          <w:rFonts w:ascii="Times New Roman" w:hAnsi="Times New Roman" w:cs="Times New Roman"/>
          <w:sz w:val="28"/>
          <w:szCs w:val="28"/>
        </w:rPr>
        <w:tab/>
      </w:r>
      <w:r w:rsidRPr="00215313">
        <w:rPr>
          <w:rFonts w:ascii="Times New Roman" w:hAnsi="Times New Roman" w:cs="Times New Roman"/>
          <w:sz w:val="28"/>
          <w:szCs w:val="28"/>
        </w:rPr>
        <w:tab/>
      </w:r>
      <w:r w:rsidRPr="00215313">
        <w:rPr>
          <w:rFonts w:ascii="Times New Roman" w:hAnsi="Times New Roman" w:cs="Times New Roman"/>
          <w:sz w:val="28"/>
          <w:szCs w:val="28"/>
        </w:rPr>
        <w:tab/>
      </w:r>
      <w:r w:rsidRPr="00215313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1531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33</w:t>
      </w:r>
    </w:p>
    <w:p w:rsidR="00AD7651" w:rsidRPr="00FF1B58" w:rsidRDefault="00AD7651" w:rsidP="00905100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F1B58"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lang w:eastAsia="ru-RU"/>
        </w:rPr>
        <w:t> </w:t>
      </w:r>
    </w:p>
    <w:p w:rsidR="00AD7651" w:rsidRPr="008A77DE" w:rsidRDefault="00AD7651" w:rsidP="009051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A77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 плана правотворческой деятельности администрации </w:t>
      </w:r>
      <w:r w:rsidR="00905100" w:rsidRPr="008A77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Pr="008A77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абочего поселка Колывань</w:t>
      </w:r>
      <w:r w:rsidRPr="008A77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05100" w:rsidRPr="008A77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Колыванского</w:t>
      </w:r>
      <w:r w:rsidRPr="008A77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="00905100" w:rsidRPr="008A77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A77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2018 год</w:t>
      </w:r>
    </w:p>
    <w:p w:rsidR="00905100" w:rsidRPr="00905100" w:rsidRDefault="00905100" w:rsidP="009051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5100" w:rsidRDefault="00AD7651" w:rsidP="009051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В соответствии с требованиями ст.37 Федерального закона Российской Федерации от 06.10.2008 №131-ФЗ «Об общих принципах организации местного самоуправления в Российской Федерации», Устава </w:t>
      </w:r>
      <w:r w:rsidR="0090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0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абочего поселка Колывань</w:t>
      </w:r>
      <w:r w:rsidRPr="0090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r w:rsidRPr="0090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 </w:t>
      </w:r>
    </w:p>
    <w:p w:rsidR="00AD7651" w:rsidRPr="008A77DE" w:rsidRDefault="00AD7651" w:rsidP="009051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8A77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ПОСТАНОВЛЯЮ:</w:t>
      </w:r>
    </w:p>
    <w:bookmarkEnd w:id="0"/>
    <w:p w:rsidR="00AD7651" w:rsidRPr="00905100" w:rsidRDefault="00AD7651" w:rsidP="009051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план правотворческой деятельности администрации </w:t>
      </w:r>
      <w:r w:rsidR="0090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0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абочего поселка Колывань</w:t>
      </w:r>
      <w:r w:rsidRPr="0090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Колыванского </w:t>
      </w:r>
      <w:r w:rsidRPr="0090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Новосибирской области на 2018 год (прилагается).</w:t>
      </w:r>
    </w:p>
    <w:p w:rsidR="00AD7651" w:rsidRPr="00905100" w:rsidRDefault="00905100" w:rsidP="009051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313">
        <w:rPr>
          <w:rFonts w:ascii="Times New Roman" w:hAnsi="Times New Roman" w:cs="Times New Roman"/>
          <w:sz w:val="28"/>
          <w:szCs w:val="28"/>
        </w:rPr>
        <w:t xml:space="preserve">Ведущему специалисту администрации рабочего поселка Колывань Колыванского района Новосибирской области (Морозовой Л.Ф.) обеспечить опубликование данного Постановления в периодическом печатном издании рабочего поселка Колывань «Муниципальный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15313">
        <w:rPr>
          <w:rFonts w:ascii="Times New Roman" w:hAnsi="Times New Roman" w:cs="Times New Roman"/>
          <w:sz w:val="28"/>
          <w:szCs w:val="28"/>
        </w:rPr>
        <w:t>естник» и размещение на официальном сайте администрации рабочего поселка Колывань в сети Интернет.</w:t>
      </w:r>
    </w:p>
    <w:p w:rsidR="00AD7651" w:rsidRPr="00905100" w:rsidRDefault="00AD7651" w:rsidP="009051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данного постановления оставляю за собой.</w:t>
      </w:r>
    </w:p>
    <w:p w:rsidR="00AD7651" w:rsidRPr="00FF1B58" w:rsidRDefault="00AD7651" w:rsidP="00AD765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F1B5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AD7651" w:rsidRPr="00FF1B58" w:rsidRDefault="00AD7651" w:rsidP="00AD765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F1B5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AD7651" w:rsidRPr="00905100" w:rsidRDefault="00AD7651" w:rsidP="00905100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F1B5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  <w:r w:rsidR="00905100" w:rsidRPr="00905100">
        <w:rPr>
          <w:rFonts w:ascii="Times New Roman" w:hAnsi="Times New Roman" w:cs="Times New Roman"/>
          <w:sz w:val="28"/>
          <w:szCs w:val="28"/>
        </w:rPr>
        <w:t>Глава рабочего поселка Колывань                                                А.А. Дорофеев</w:t>
      </w:r>
      <w:r w:rsidRPr="009051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AD7651" w:rsidRPr="00FF1B58" w:rsidRDefault="00AD7651" w:rsidP="00AD765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F1B5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AD7651" w:rsidRPr="00FF1B58" w:rsidRDefault="00AD7651" w:rsidP="00AD765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F1B5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AD7651" w:rsidRPr="00FF1B58" w:rsidRDefault="00AD7651" w:rsidP="00AD765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F1B5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AD7651" w:rsidRPr="00FF1B58" w:rsidRDefault="00AD7651" w:rsidP="00AD765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F1B5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AD7651" w:rsidRPr="00FF1B58" w:rsidRDefault="00AD7651" w:rsidP="00AD765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F1B5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AD7651" w:rsidRPr="00FF1B58" w:rsidRDefault="00AD7651" w:rsidP="00AD765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F1B5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AD7651" w:rsidRPr="00FF1B58" w:rsidRDefault="00AD7651" w:rsidP="00AD765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F1B5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AD7651" w:rsidRPr="00FF1B58" w:rsidRDefault="00AD7651" w:rsidP="00AD765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F1B5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AD7651" w:rsidRPr="00FF1B58" w:rsidRDefault="00AD7651" w:rsidP="00AD765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F1B5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AD7651" w:rsidRPr="00FF1B58" w:rsidRDefault="00AD7651" w:rsidP="00AD765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F1B5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AD7651" w:rsidRPr="00FF1B58" w:rsidRDefault="00AD7651" w:rsidP="00AD765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F1B5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AD7651" w:rsidRPr="00FF1B58" w:rsidRDefault="00AD7651" w:rsidP="00AD765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F1B5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 </w:t>
      </w:r>
    </w:p>
    <w:p w:rsidR="00AD7651" w:rsidRPr="00FF1B58" w:rsidRDefault="00AD7651" w:rsidP="00AD765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F1B5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905100" w:rsidRPr="00146E6E" w:rsidRDefault="00AD7651" w:rsidP="00905100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FF1B58">
        <w:rPr>
          <w:rFonts w:ascii="Segoe UI" w:hAnsi="Segoe UI" w:cs="Segoe UI"/>
          <w:color w:val="000000"/>
          <w:sz w:val="21"/>
          <w:szCs w:val="21"/>
        </w:rPr>
        <w:t> </w:t>
      </w:r>
      <w:r w:rsidR="00905100">
        <w:rPr>
          <w:rFonts w:ascii="Segoe UI" w:hAnsi="Segoe UI" w:cs="Segoe UI"/>
          <w:color w:val="000000"/>
          <w:sz w:val="21"/>
          <w:szCs w:val="21"/>
        </w:rPr>
        <w:tab/>
      </w:r>
      <w:r w:rsidR="00905100" w:rsidRPr="00146E6E">
        <w:rPr>
          <w:rFonts w:ascii="Times New Roman" w:hAnsi="Times New Roman"/>
          <w:sz w:val="24"/>
          <w:szCs w:val="24"/>
        </w:rPr>
        <w:t>Приложение</w:t>
      </w:r>
    </w:p>
    <w:p w:rsidR="00905100" w:rsidRPr="00146E6E" w:rsidRDefault="00905100" w:rsidP="009051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6E6E">
        <w:rPr>
          <w:rFonts w:ascii="Times New Roman" w:hAnsi="Times New Roman" w:cs="Times New Roman"/>
        </w:rPr>
        <w:t xml:space="preserve">  к постановлению администрации</w:t>
      </w:r>
    </w:p>
    <w:p w:rsidR="00905100" w:rsidRPr="00146E6E" w:rsidRDefault="00905100" w:rsidP="0090510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46E6E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</w:rPr>
        <w:t>рабочего поселка Колывань</w:t>
      </w:r>
    </w:p>
    <w:p w:rsidR="00AD7651" w:rsidRPr="00FF1B58" w:rsidRDefault="00905100" w:rsidP="00905100">
      <w:pPr>
        <w:tabs>
          <w:tab w:val="left" w:pos="7500"/>
        </w:tabs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46E6E"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8A77DE">
        <w:rPr>
          <w:rFonts w:ascii="Times New Roman" w:hAnsi="Times New Roman" w:cs="Times New Roman"/>
        </w:rPr>
        <w:t>№</w:t>
      </w:r>
      <w:r w:rsidRPr="008A77DE">
        <w:rPr>
          <w:rFonts w:ascii="Times New Roman" w:hAnsi="Times New Roman" w:cs="Times New Roman"/>
        </w:rPr>
        <w:t>33</w:t>
      </w:r>
      <w:r w:rsidRPr="008A77DE">
        <w:rPr>
          <w:rFonts w:ascii="Times New Roman" w:hAnsi="Times New Roman" w:cs="Times New Roman"/>
        </w:rPr>
        <w:t xml:space="preserve"> от </w:t>
      </w:r>
      <w:r w:rsidRPr="008A77DE">
        <w:rPr>
          <w:rFonts w:ascii="Times New Roman" w:hAnsi="Times New Roman" w:cs="Times New Roman"/>
        </w:rPr>
        <w:t>24</w:t>
      </w:r>
      <w:r w:rsidRPr="008A77DE">
        <w:rPr>
          <w:rFonts w:ascii="Times New Roman" w:hAnsi="Times New Roman" w:cs="Times New Roman"/>
        </w:rPr>
        <w:t>.01.2018 г.</w:t>
      </w:r>
    </w:p>
    <w:p w:rsidR="00AD7651" w:rsidRPr="00FF1B58" w:rsidRDefault="00AD7651" w:rsidP="00AD765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F1B5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AD7651" w:rsidRPr="00FF1B58" w:rsidRDefault="00AD7651" w:rsidP="00AD765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F1B58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 </w:t>
      </w:r>
    </w:p>
    <w:p w:rsidR="00AD7651" w:rsidRPr="00AD7651" w:rsidRDefault="00AD7651" w:rsidP="00AD76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6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</w:t>
      </w:r>
    </w:p>
    <w:p w:rsidR="00AD7651" w:rsidRPr="00AD7651" w:rsidRDefault="00905100" w:rsidP="00AD76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правотворческой деятельности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0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абочего поселка Колывань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Колыванского </w:t>
      </w:r>
      <w:r w:rsidRPr="0090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Новосибирской области на 2018 год</w:t>
      </w:r>
    </w:p>
    <w:p w:rsidR="00AD7651" w:rsidRPr="00FF1B58" w:rsidRDefault="00AD7651" w:rsidP="00AD765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F1B58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 </w:t>
      </w:r>
    </w:p>
    <w:tbl>
      <w:tblPr>
        <w:tblW w:w="8406" w:type="dxa"/>
        <w:tblCellSpacing w:w="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"/>
        <w:gridCol w:w="5719"/>
        <w:gridCol w:w="2000"/>
      </w:tblGrid>
      <w:tr w:rsidR="00AD7651" w:rsidRPr="00AD7651" w:rsidTr="00AD7651">
        <w:trPr>
          <w:tblCellSpacing w:w="15" w:type="dxa"/>
        </w:trPr>
        <w:tc>
          <w:tcPr>
            <w:tcW w:w="642" w:type="dxa"/>
            <w:vAlign w:val="center"/>
            <w:hideMark/>
          </w:tcPr>
          <w:p w:rsidR="00AD7651" w:rsidRPr="00AD7651" w:rsidRDefault="00AD7651" w:rsidP="00842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AD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5689" w:type="dxa"/>
            <w:vAlign w:val="center"/>
            <w:hideMark/>
          </w:tcPr>
          <w:p w:rsidR="00AD7651" w:rsidRPr="00AD7651" w:rsidRDefault="00AD7651" w:rsidP="00842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   правового    акта</w:t>
            </w:r>
          </w:p>
        </w:tc>
        <w:tc>
          <w:tcPr>
            <w:tcW w:w="1955" w:type="dxa"/>
            <w:vAlign w:val="center"/>
            <w:hideMark/>
          </w:tcPr>
          <w:p w:rsidR="00AD7651" w:rsidRPr="00AD7651" w:rsidRDefault="00AD7651" w:rsidP="00842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принятия</w:t>
            </w:r>
          </w:p>
        </w:tc>
      </w:tr>
      <w:tr w:rsidR="00AD7651" w:rsidRPr="00AD7651" w:rsidTr="00AD7651">
        <w:trPr>
          <w:tblCellSpacing w:w="15" w:type="dxa"/>
        </w:trPr>
        <w:tc>
          <w:tcPr>
            <w:tcW w:w="642" w:type="dxa"/>
            <w:vAlign w:val="center"/>
            <w:hideMark/>
          </w:tcPr>
          <w:p w:rsidR="00AD7651" w:rsidRPr="00AD7651" w:rsidRDefault="00AD7651" w:rsidP="00842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89" w:type="dxa"/>
            <w:vAlign w:val="center"/>
            <w:hideMark/>
          </w:tcPr>
          <w:p w:rsidR="00AD7651" w:rsidRPr="00AD7651" w:rsidRDefault="00AD7651" w:rsidP="00842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и внесение изменений в ранее принятые административные регламенты оказания муниципальных услуг</w:t>
            </w:r>
            <w:r w:rsidR="00905100" w:rsidRPr="00AD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05100" w:rsidRPr="00AD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соответствие с требованиями действующего законодательства</w:t>
            </w:r>
          </w:p>
        </w:tc>
        <w:tc>
          <w:tcPr>
            <w:tcW w:w="1955" w:type="dxa"/>
            <w:vAlign w:val="center"/>
            <w:hideMark/>
          </w:tcPr>
          <w:p w:rsidR="00AD7651" w:rsidRPr="00AD7651" w:rsidRDefault="00AD7651" w:rsidP="00842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D7651" w:rsidRPr="00AD7651" w:rsidTr="00AD7651">
        <w:trPr>
          <w:tblCellSpacing w:w="15" w:type="dxa"/>
        </w:trPr>
        <w:tc>
          <w:tcPr>
            <w:tcW w:w="642" w:type="dxa"/>
            <w:vAlign w:val="center"/>
            <w:hideMark/>
          </w:tcPr>
          <w:p w:rsidR="00AD7651" w:rsidRPr="00AD7651" w:rsidRDefault="00AD7651" w:rsidP="00842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89" w:type="dxa"/>
            <w:vAlign w:val="center"/>
            <w:hideMark/>
          </w:tcPr>
          <w:p w:rsidR="00AD7651" w:rsidRPr="00AD7651" w:rsidRDefault="00AD7651" w:rsidP="00842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и внесение изменений в ранее принятые нормативные правовые акты в соответствие с требованиями действующего законодательства</w:t>
            </w:r>
          </w:p>
        </w:tc>
        <w:tc>
          <w:tcPr>
            <w:tcW w:w="1955" w:type="dxa"/>
            <w:vAlign w:val="center"/>
            <w:hideMark/>
          </w:tcPr>
          <w:p w:rsidR="00AD7651" w:rsidRPr="00AD7651" w:rsidRDefault="00AD7651" w:rsidP="00842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D7651" w:rsidRPr="00AD7651" w:rsidTr="00AD7651">
        <w:trPr>
          <w:tblCellSpacing w:w="15" w:type="dxa"/>
        </w:trPr>
        <w:tc>
          <w:tcPr>
            <w:tcW w:w="642" w:type="dxa"/>
            <w:vAlign w:val="center"/>
            <w:hideMark/>
          </w:tcPr>
          <w:p w:rsidR="00AD7651" w:rsidRPr="00AD7651" w:rsidRDefault="00AD7651" w:rsidP="00842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89" w:type="dxa"/>
            <w:vAlign w:val="center"/>
            <w:hideMark/>
          </w:tcPr>
          <w:p w:rsidR="00AD7651" w:rsidRPr="00AD7651" w:rsidRDefault="00AD7651" w:rsidP="00AD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и представление на рассмотрение Совету депутатов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рабочего поселка Колывань</w:t>
            </w:r>
            <w:r w:rsidRPr="00AD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проектов муниципальных нормативных правовых актов, утверждение которых входит в компетенцию представительного органа</w:t>
            </w:r>
          </w:p>
        </w:tc>
        <w:tc>
          <w:tcPr>
            <w:tcW w:w="1955" w:type="dxa"/>
            <w:vAlign w:val="center"/>
            <w:hideMark/>
          </w:tcPr>
          <w:p w:rsidR="00AD7651" w:rsidRPr="00AD7651" w:rsidRDefault="00AD7651" w:rsidP="00842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необходимости, в соответствии с требованиями действующего законодательства</w:t>
            </w:r>
          </w:p>
        </w:tc>
      </w:tr>
      <w:tr w:rsidR="00AD7651" w:rsidRPr="00AD7651" w:rsidTr="00AD7651">
        <w:trPr>
          <w:tblCellSpacing w:w="15" w:type="dxa"/>
        </w:trPr>
        <w:tc>
          <w:tcPr>
            <w:tcW w:w="642" w:type="dxa"/>
            <w:vAlign w:val="center"/>
            <w:hideMark/>
          </w:tcPr>
          <w:p w:rsidR="00AD7651" w:rsidRPr="00AD7651" w:rsidRDefault="00AD7651" w:rsidP="00842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89" w:type="dxa"/>
            <w:vAlign w:val="center"/>
            <w:hideMark/>
          </w:tcPr>
          <w:p w:rsidR="00AD7651" w:rsidRPr="00AD7651" w:rsidRDefault="00AD7651" w:rsidP="00AD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и представление на рассмотрение Главе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рабочего поселка Колывань</w:t>
            </w:r>
            <w:r w:rsidRPr="00AD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проектов муниципальных нормативных правовых актов, утверждение которых входит в компетенцию исполнительного органа</w:t>
            </w:r>
          </w:p>
        </w:tc>
        <w:tc>
          <w:tcPr>
            <w:tcW w:w="1955" w:type="dxa"/>
            <w:vAlign w:val="center"/>
            <w:hideMark/>
          </w:tcPr>
          <w:p w:rsidR="00AD7651" w:rsidRPr="00AD7651" w:rsidRDefault="00AD7651" w:rsidP="00842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необходимости, в соответствии с требованиями действующего законодательства</w:t>
            </w:r>
          </w:p>
        </w:tc>
      </w:tr>
      <w:tr w:rsidR="00AD7651" w:rsidRPr="00AD7651" w:rsidTr="00AD7651">
        <w:trPr>
          <w:tblCellSpacing w:w="15" w:type="dxa"/>
        </w:trPr>
        <w:tc>
          <w:tcPr>
            <w:tcW w:w="642" w:type="dxa"/>
            <w:vAlign w:val="center"/>
            <w:hideMark/>
          </w:tcPr>
          <w:p w:rsidR="00AD7651" w:rsidRPr="00AD7651" w:rsidRDefault="00905100" w:rsidP="00842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D7651" w:rsidRPr="00AD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89" w:type="dxa"/>
            <w:vAlign w:val="center"/>
            <w:hideMark/>
          </w:tcPr>
          <w:p w:rsidR="00AD7651" w:rsidRPr="00AD7651" w:rsidRDefault="00AD7651" w:rsidP="00AD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Опубликование в  газете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Колыванский </w:t>
            </w:r>
            <w:r w:rsidRPr="00AD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вестник» и размещение 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рабочего поселка Колывань</w:t>
            </w:r>
            <w:r w:rsidRPr="00AD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сети «Интернет» текстов муниципальных нормативных правовых актов, принятых Советом депутатов и администрацией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рабочего поселка</w:t>
            </w:r>
          </w:p>
        </w:tc>
        <w:tc>
          <w:tcPr>
            <w:tcW w:w="1955" w:type="dxa"/>
            <w:vAlign w:val="center"/>
            <w:hideMark/>
          </w:tcPr>
          <w:p w:rsidR="00AD7651" w:rsidRPr="00AD7651" w:rsidRDefault="00AD7651" w:rsidP="00842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необходимости, в соответствии с требованиями действующего законодательства</w:t>
            </w:r>
          </w:p>
        </w:tc>
      </w:tr>
      <w:tr w:rsidR="00AD7651" w:rsidRPr="00AD7651" w:rsidTr="00AD7651">
        <w:trPr>
          <w:tblCellSpacing w:w="15" w:type="dxa"/>
        </w:trPr>
        <w:tc>
          <w:tcPr>
            <w:tcW w:w="642" w:type="dxa"/>
            <w:vAlign w:val="center"/>
            <w:hideMark/>
          </w:tcPr>
          <w:p w:rsidR="00AD7651" w:rsidRPr="00AD7651" w:rsidRDefault="00905100" w:rsidP="00842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AD7651" w:rsidRPr="00AD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89" w:type="dxa"/>
            <w:vAlign w:val="center"/>
            <w:hideMark/>
          </w:tcPr>
          <w:p w:rsidR="00AD7651" w:rsidRPr="00AD7651" w:rsidRDefault="00AD7651" w:rsidP="00AD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проектов муниципальных нормативных правовых актов, подлежащих принятию Советом депутатов и администрацией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рабочего поселка</w:t>
            </w:r>
            <w:r w:rsidRPr="00AD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прокуратура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Колыванского района</w:t>
            </w:r>
          </w:p>
        </w:tc>
        <w:tc>
          <w:tcPr>
            <w:tcW w:w="1955" w:type="dxa"/>
            <w:vAlign w:val="center"/>
            <w:hideMark/>
          </w:tcPr>
          <w:p w:rsidR="00AD7651" w:rsidRPr="00AD7651" w:rsidRDefault="00905100" w:rsidP="00842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необходимости, в соответствии с требованиями действующего законодательства</w:t>
            </w:r>
          </w:p>
        </w:tc>
      </w:tr>
      <w:tr w:rsidR="00905100" w:rsidRPr="00AD7651" w:rsidTr="00AD7651">
        <w:trPr>
          <w:tblCellSpacing w:w="15" w:type="dxa"/>
        </w:trPr>
        <w:tc>
          <w:tcPr>
            <w:tcW w:w="642" w:type="dxa"/>
            <w:vAlign w:val="center"/>
          </w:tcPr>
          <w:p w:rsidR="00905100" w:rsidRDefault="00905100" w:rsidP="00842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89" w:type="dxa"/>
            <w:vAlign w:val="center"/>
          </w:tcPr>
          <w:p w:rsidR="00905100" w:rsidRPr="00AD7651" w:rsidRDefault="00905100" w:rsidP="00905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изменений</w:t>
            </w:r>
            <w:r w:rsidRPr="00AD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AD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нормативные правовые акты в соответствие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предложением прокуратуры Колыванского района</w:t>
            </w:r>
            <w:r w:rsidR="008A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№11-35в-2018 от 22.01.2018г.</w:t>
            </w:r>
          </w:p>
        </w:tc>
        <w:tc>
          <w:tcPr>
            <w:tcW w:w="1955" w:type="dxa"/>
            <w:vAlign w:val="center"/>
          </w:tcPr>
          <w:p w:rsidR="00905100" w:rsidRPr="00AD7651" w:rsidRDefault="008A77DE" w:rsidP="00842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квартал</w:t>
            </w:r>
          </w:p>
        </w:tc>
      </w:tr>
    </w:tbl>
    <w:p w:rsidR="00B9766E" w:rsidRDefault="00B9766E" w:rsidP="008A77DE"/>
    <w:sectPr w:rsidR="00B97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96965"/>
    <w:multiLevelType w:val="multilevel"/>
    <w:tmpl w:val="3C04D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51"/>
    <w:rsid w:val="00136E46"/>
    <w:rsid w:val="008A77DE"/>
    <w:rsid w:val="00905100"/>
    <w:rsid w:val="00AD7651"/>
    <w:rsid w:val="00B9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0D5E6"/>
  <w15:chartTrackingRefBased/>
  <w15:docId w15:val="{9F10AAE5-A7DE-400E-9739-FE558450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651"/>
  </w:style>
  <w:style w:type="paragraph" w:styleId="1">
    <w:name w:val="heading 1"/>
    <w:basedOn w:val="a"/>
    <w:next w:val="a"/>
    <w:link w:val="10"/>
    <w:qFormat/>
    <w:rsid w:val="0090510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51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next w:val="a"/>
    <w:rsid w:val="00905100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kern w:val="2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7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7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Юристр</dc:creator>
  <cp:keywords/>
  <dc:description/>
  <cp:lastModifiedBy>Юристр</cp:lastModifiedBy>
  <cp:revision>1</cp:revision>
  <cp:lastPrinted>2018-01-24T10:00:00Z</cp:lastPrinted>
  <dcterms:created xsi:type="dcterms:W3CDTF">2018-01-24T09:26:00Z</dcterms:created>
  <dcterms:modified xsi:type="dcterms:W3CDTF">2018-01-24T10:32:00Z</dcterms:modified>
</cp:coreProperties>
</file>