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C4" w:rsidRPr="001358E2" w:rsidRDefault="00150EDF" w:rsidP="00150E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358E2">
        <w:rPr>
          <w:rFonts w:ascii="Times New Roman" w:hAnsi="Times New Roman" w:cs="Times New Roman"/>
          <w:sz w:val="20"/>
          <w:szCs w:val="20"/>
        </w:rPr>
        <w:t>УТВЕРЖДАЮ:</w:t>
      </w:r>
    </w:p>
    <w:p w:rsidR="00150EDF" w:rsidRPr="001358E2" w:rsidRDefault="00150EDF" w:rsidP="00150E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358E2">
        <w:rPr>
          <w:rFonts w:ascii="Times New Roman" w:hAnsi="Times New Roman" w:cs="Times New Roman"/>
          <w:sz w:val="20"/>
          <w:szCs w:val="20"/>
        </w:rPr>
        <w:t>Глава р.п. Колывань</w:t>
      </w:r>
    </w:p>
    <w:p w:rsidR="00150EDF" w:rsidRPr="001358E2" w:rsidRDefault="00150EDF" w:rsidP="00150E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358E2">
        <w:rPr>
          <w:rFonts w:ascii="Times New Roman" w:hAnsi="Times New Roman" w:cs="Times New Roman"/>
          <w:sz w:val="20"/>
          <w:szCs w:val="20"/>
        </w:rPr>
        <w:t>_____________</w:t>
      </w:r>
      <w:proofErr w:type="spellStart"/>
      <w:r w:rsidRPr="001358E2">
        <w:rPr>
          <w:rFonts w:ascii="Times New Roman" w:hAnsi="Times New Roman" w:cs="Times New Roman"/>
          <w:sz w:val="20"/>
          <w:szCs w:val="20"/>
        </w:rPr>
        <w:t>Н.Б.Сурдина</w:t>
      </w:r>
      <w:proofErr w:type="spellEnd"/>
    </w:p>
    <w:p w:rsidR="00150EDF" w:rsidRPr="001358E2" w:rsidRDefault="00150EDF" w:rsidP="00150E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50EDF" w:rsidRPr="001358E2" w:rsidRDefault="00150EDF" w:rsidP="00150E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50EDF" w:rsidRPr="001358E2" w:rsidRDefault="00150EDF" w:rsidP="00150E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358E2">
        <w:rPr>
          <w:rFonts w:ascii="Times New Roman" w:hAnsi="Times New Roman" w:cs="Times New Roman"/>
          <w:sz w:val="20"/>
          <w:szCs w:val="20"/>
        </w:rPr>
        <w:t>Отчет о реализации мер и оценка эффективности муниципальной программы</w:t>
      </w:r>
    </w:p>
    <w:p w:rsidR="00150EDF" w:rsidRPr="001358E2" w:rsidRDefault="00150EDF" w:rsidP="00150EDF">
      <w:pPr>
        <w:jc w:val="center"/>
        <w:rPr>
          <w:sz w:val="20"/>
          <w:szCs w:val="20"/>
        </w:rPr>
      </w:pPr>
      <w:r w:rsidRPr="001358E2">
        <w:rPr>
          <w:b/>
          <w:sz w:val="20"/>
          <w:szCs w:val="20"/>
        </w:rPr>
        <w:t>«</w:t>
      </w:r>
      <w:r w:rsidRPr="001358E2">
        <w:rPr>
          <w:sz w:val="20"/>
          <w:szCs w:val="20"/>
        </w:rPr>
        <w:t>Профилактика терроризма и экстремизма на территории рабочего поселка Колывань   Колыванского района Новосибирской области на 2018-2021 годы»</w:t>
      </w:r>
      <w:r w:rsidR="003151E9" w:rsidRPr="001358E2">
        <w:rPr>
          <w:sz w:val="20"/>
          <w:szCs w:val="20"/>
        </w:rPr>
        <w:t xml:space="preserve"> за 2018год</w:t>
      </w:r>
    </w:p>
    <w:p w:rsidR="00150EDF" w:rsidRPr="001358E2" w:rsidRDefault="00150EDF" w:rsidP="00150E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50EDF" w:rsidRPr="001358E2" w:rsidRDefault="00150EDF" w:rsidP="00150EDF">
      <w:pPr>
        <w:rPr>
          <w:sz w:val="20"/>
          <w:szCs w:val="20"/>
        </w:rPr>
      </w:pPr>
      <w:proofErr w:type="gramStart"/>
      <w:r w:rsidRPr="001358E2">
        <w:rPr>
          <w:sz w:val="20"/>
          <w:szCs w:val="20"/>
        </w:rPr>
        <w:t>В соответствии с Федеральными законами от 06.10.2003 г. №131-ФЗ «Об общих принципах организации местного самоуправления в Российской Федерации»,  от 06.03.2006 г. № 35-ФЗ «О противодействии терроризму»,  от 25.07. 2002 г. №114-ФЗ «О противодействии экстремистской деятельности», в целях профилактики террористических актов и экстремистских проявлений на территории рабочего поселка Колывань Колыванского района Новосибирской области, администрацией рабочего поселка Колывань Колыванского района Новосибирской области была</w:t>
      </w:r>
      <w:proofErr w:type="gramEnd"/>
      <w:r w:rsidRPr="001358E2">
        <w:rPr>
          <w:sz w:val="20"/>
          <w:szCs w:val="20"/>
        </w:rPr>
        <w:t xml:space="preserve"> разработана и утверждена муниципальная программа  </w:t>
      </w:r>
      <w:r w:rsidRPr="001358E2">
        <w:rPr>
          <w:b/>
          <w:sz w:val="20"/>
          <w:szCs w:val="20"/>
        </w:rPr>
        <w:t>«</w:t>
      </w:r>
      <w:r w:rsidRPr="001358E2">
        <w:rPr>
          <w:sz w:val="20"/>
          <w:szCs w:val="20"/>
        </w:rPr>
        <w:t>Профилактика терроризма и экстремизма на территории рабочего поселка Колывань   Колыванского района Новосибирской области на 2018-2021 годы</w:t>
      </w:r>
      <w:proofErr w:type="gramStart"/>
      <w:r w:rsidRPr="001358E2">
        <w:rPr>
          <w:sz w:val="20"/>
          <w:szCs w:val="20"/>
        </w:rPr>
        <w:t>»(</w:t>
      </w:r>
      <w:proofErr w:type="gramEnd"/>
      <w:r w:rsidRPr="001358E2">
        <w:rPr>
          <w:sz w:val="20"/>
          <w:szCs w:val="20"/>
        </w:rPr>
        <w:t xml:space="preserve">далее-Программа) </w:t>
      </w:r>
    </w:p>
    <w:p w:rsidR="00150EDF" w:rsidRPr="001358E2" w:rsidRDefault="00150EDF" w:rsidP="00150EDF">
      <w:pPr>
        <w:rPr>
          <w:sz w:val="20"/>
          <w:szCs w:val="20"/>
        </w:rPr>
      </w:pPr>
      <w:r w:rsidRPr="001358E2">
        <w:rPr>
          <w:sz w:val="20"/>
          <w:szCs w:val="20"/>
        </w:rPr>
        <w:t xml:space="preserve">   </w:t>
      </w:r>
      <w:r w:rsidRPr="001358E2">
        <w:rPr>
          <w:sz w:val="20"/>
          <w:szCs w:val="20"/>
          <w:u w:val="single"/>
        </w:rPr>
        <w:t>Цели Программы</w:t>
      </w:r>
      <w:r w:rsidRPr="001358E2">
        <w:rPr>
          <w:sz w:val="20"/>
          <w:szCs w:val="20"/>
        </w:rPr>
        <w:t xml:space="preserve">: Профилактика терроризма и экстремизма; </w:t>
      </w:r>
    </w:p>
    <w:p w:rsidR="00150EDF" w:rsidRPr="001358E2" w:rsidRDefault="00150EDF" w:rsidP="00150EDF">
      <w:pPr>
        <w:jc w:val="both"/>
        <w:rPr>
          <w:sz w:val="20"/>
          <w:szCs w:val="20"/>
        </w:rPr>
      </w:pPr>
      <w:r w:rsidRPr="001358E2">
        <w:rPr>
          <w:sz w:val="20"/>
          <w:szCs w:val="20"/>
        </w:rPr>
        <w:t>профилактика, выявление, устранение причин и условий, порождающих экстремистскую деятельность, правонарушения связанные с незаконным оборотом наркотиков на территории рабочего поселка Колывань Колыванского района Новосибирской области.</w:t>
      </w:r>
    </w:p>
    <w:p w:rsidR="00150EDF" w:rsidRPr="001358E2" w:rsidRDefault="00150EDF" w:rsidP="00150EDF">
      <w:pPr>
        <w:jc w:val="both"/>
        <w:rPr>
          <w:sz w:val="20"/>
          <w:szCs w:val="20"/>
        </w:rPr>
      </w:pPr>
      <w:r w:rsidRPr="001358E2">
        <w:rPr>
          <w:sz w:val="20"/>
          <w:szCs w:val="20"/>
        </w:rPr>
        <w:t xml:space="preserve">  </w:t>
      </w:r>
      <w:r w:rsidRPr="001358E2">
        <w:rPr>
          <w:sz w:val="20"/>
          <w:szCs w:val="20"/>
          <w:u w:val="single"/>
        </w:rPr>
        <w:t>Задачи Программы</w:t>
      </w:r>
      <w:r w:rsidRPr="001358E2">
        <w:rPr>
          <w:sz w:val="20"/>
          <w:szCs w:val="20"/>
        </w:rPr>
        <w:t xml:space="preserve">: Ведение профилактической работы по формированию у  населения рабочего поселка Колывань Колыванского района Новосибирской области, в том числе молодежной  среде, толерантности и межнационального согласия,   обеспечивающей противодействие пропаганде экстремизма;                                       </w:t>
      </w:r>
      <w:r w:rsidRPr="001358E2">
        <w:rPr>
          <w:sz w:val="20"/>
          <w:szCs w:val="20"/>
        </w:rPr>
        <w:br/>
        <w:t xml:space="preserve"> совершенствование системы профилактических мер </w:t>
      </w:r>
      <w:proofErr w:type="spellStart"/>
      <w:r w:rsidRPr="001358E2">
        <w:rPr>
          <w:sz w:val="20"/>
          <w:szCs w:val="20"/>
        </w:rPr>
        <w:t>анитеррористической</w:t>
      </w:r>
      <w:proofErr w:type="spellEnd"/>
      <w:r w:rsidRPr="001358E2">
        <w:rPr>
          <w:sz w:val="20"/>
          <w:szCs w:val="20"/>
        </w:rPr>
        <w:t xml:space="preserve"> и </w:t>
      </w:r>
      <w:proofErr w:type="spellStart"/>
      <w:r w:rsidRPr="001358E2">
        <w:rPr>
          <w:sz w:val="20"/>
          <w:szCs w:val="20"/>
        </w:rPr>
        <w:t>антиэкстремистской</w:t>
      </w:r>
      <w:proofErr w:type="spellEnd"/>
      <w:r w:rsidRPr="001358E2">
        <w:rPr>
          <w:sz w:val="20"/>
          <w:szCs w:val="20"/>
        </w:rPr>
        <w:t xml:space="preserve"> направленности;   проведение  профилактических мероприятий, направленных на противодействие незаконному обороту наркотических средств, проведение мероприятий по выявлению и уничтожению незаконных посевов и </w:t>
      </w:r>
      <w:proofErr w:type="gramStart"/>
      <w:r w:rsidRPr="001358E2">
        <w:rPr>
          <w:sz w:val="20"/>
          <w:szCs w:val="20"/>
        </w:rPr>
        <w:t>очагов</w:t>
      </w:r>
      <w:proofErr w:type="gramEnd"/>
      <w:r w:rsidRPr="001358E2">
        <w:rPr>
          <w:sz w:val="20"/>
          <w:szCs w:val="20"/>
        </w:rPr>
        <w:t xml:space="preserve"> дикорастущих </w:t>
      </w:r>
      <w:proofErr w:type="spellStart"/>
      <w:r w:rsidRPr="001358E2">
        <w:rPr>
          <w:sz w:val="20"/>
          <w:szCs w:val="20"/>
        </w:rPr>
        <w:t>наркосодержащих</w:t>
      </w:r>
      <w:proofErr w:type="spellEnd"/>
      <w:r w:rsidRPr="001358E2">
        <w:rPr>
          <w:sz w:val="20"/>
          <w:szCs w:val="20"/>
        </w:rPr>
        <w:t xml:space="preserve"> растений на территории рабочего поселка Колывань Колыванского района Новосибирской области.</w:t>
      </w:r>
    </w:p>
    <w:p w:rsidR="00C62692" w:rsidRPr="001358E2" w:rsidRDefault="00C62692" w:rsidP="00150EDF">
      <w:pPr>
        <w:jc w:val="both"/>
        <w:rPr>
          <w:sz w:val="20"/>
          <w:szCs w:val="20"/>
        </w:rPr>
      </w:pPr>
    </w:p>
    <w:p w:rsidR="00150EDF" w:rsidRPr="001358E2" w:rsidRDefault="00C62692" w:rsidP="00150EDF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8E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21BFA" w:rsidRPr="001358E2">
        <w:rPr>
          <w:rFonts w:ascii="Times New Roman" w:hAnsi="Times New Roman" w:cs="Times New Roman"/>
          <w:sz w:val="20"/>
          <w:szCs w:val="20"/>
        </w:rPr>
        <w:t>Мероприятия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21"/>
        <w:gridCol w:w="21"/>
        <w:gridCol w:w="1701"/>
        <w:gridCol w:w="1559"/>
        <w:gridCol w:w="1985"/>
      </w:tblGrid>
      <w:tr w:rsidR="00221BFA" w:rsidRPr="001358E2" w:rsidTr="00633501">
        <w:trPr>
          <w:trHeight w:val="285"/>
        </w:trPr>
        <w:tc>
          <w:tcPr>
            <w:tcW w:w="534" w:type="dxa"/>
            <w:vMerge w:val="restart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№ </w:t>
            </w:r>
            <w:proofErr w:type="gramStart"/>
            <w:r w:rsidRPr="001358E2">
              <w:rPr>
                <w:sz w:val="20"/>
                <w:szCs w:val="20"/>
              </w:rPr>
              <w:t>п</w:t>
            </w:r>
            <w:proofErr w:type="gramEnd"/>
            <w:r w:rsidRPr="001358E2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402" w:type="dxa"/>
            <w:gridSpan w:val="4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Фактическое </w:t>
            </w:r>
            <w:proofErr w:type="spellStart"/>
            <w:r w:rsidRPr="001358E2">
              <w:rPr>
                <w:sz w:val="20"/>
                <w:szCs w:val="20"/>
              </w:rPr>
              <w:t>исполнениее</w:t>
            </w:r>
            <w:proofErr w:type="spellEnd"/>
          </w:p>
        </w:tc>
        <w:tc>
          <w:tcPr>
            <w:tcW w:w="1559" w:type="dxa"/>
            <w:vMerge w:val="restart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  <w:vMerge w:val="restart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исполнитель</w:t>
            </w:r>
          </w:p>
        </w:tc>
      </w:tr>
      <w:tr w:rsidR="00221BFA" w:rsidRPr="001358E2" w:rsidTr="00633501">
        <w:trPr>
          <w:trHeight w:val="270"/>
        </w:trPr>
        <w:tc>
          <w:tcPr>
            <w:tcW w:w="534" w:type="dxa"/>
            <w:vMerge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Исполненные </w:t>
            </w:r>
            <w:proofErr w:type="spellStart"/>
            <w:r w:rsidRPr="001358E2">
              <w:rPr>
                <w:sz w:val="20"/>
                <w:szCs w:val="20"/>
              </w:rPr>
              <w:t>мероприяти</w:t>
            </w:r>
            <w:proofErr w:type="spellEnd"/>
          </w:p>
        </w:tc>
        <w:tc>
          <w:tcPr>
            <w:tcW w:w="1843" w:type="dxa"/>
            <w:gridSpan w:val="3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1559" w:type="dxa"/>
            <w:vMerge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</w:p>
        </w:tc>
      </w:tr>
      <w:tr w:rsidR="00221BFA" w:rsidRPr="001358E2" w:rsidTr="002F3378">
        <w:trPr>
          <w:trHeight w:val="2061"/>
        </w:trPr>
        <w:tc>
          <w:tcPr>
            <w:tcW w:w="534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221BFA" w:rsidRPr="001358E2" w:rsidRDefault="00221BFA" w:rsidP="00221BFA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Обучение населения способам защиты и действиям при возникновении террористической угрозы</w:t>
            </w:r>
          </w:p>
        </w:tc>
        <w:tc>
          <w:tcPr>
            <w:tcW w:w="1559" w:type="dxa"/>
          </w:tcPr>
          <w:p w:rsidR="00221BFA" w:rsidRPr="001358E2" w:rsidRDefault="00221BFA" w:rsidP="00221BFA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Размещение стенда с информацией о способах защиты о действиях при возникновении террористической угрозы</w:t>
            </w:r>
          </w:p>
        </w:tc>
        <w:tc>
          <w:tcPr>
            <w:tcW w:w="1843" w:type="dxa"/>
            <w:gridSpan w:val="3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1559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1985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Администрация р.п. Колывань</w:t>
            </w:r>
            <w:r w:rsidR="00021C08" w:rsidRPr="001358E2">
              <w:rPr>
                <w:sz w:val="20"/>
                <w:szCs w:val="20"/>
              </w:rPr>
              <w:t xml:space="preserve">, </w:t>
            </w:r>
          </w:p>
          <w:p w:rsidR="00021C08" w:rsidRPr="001358E2" w:rsidRDefault="00021C08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МКУ ОЦК «Улыбка»</w:t>
            </w:r>
          </w:p>
        </w:tc>
      </w:tr>
      <w:tr w:rsidR="00221BFA" w:rsidRPr="001358E2" w:rsidTr="002F3378">
        <w:tc>
          <w:tcPr>
            <w:tcW w:w="534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221BFA" w:rsidRPr="001358E2" w:rsidRDefault="00221BFA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Размещение на официальном сайте администрации рабочего поселка Колывань, в  </w:t>
            </w:r>
            <w:r w:rsidRPr="001358E2">
              <w:rPr>
                <w:color w:val="000000"/>
                <w:sz w:val="20"/>
                <w:szCs w:val="20"/>
              </w:rPr>
              <w:t xml:space="preserve"> </w:t>
            </w:r>
            <w:r w:rsidRPr="001358E2">
              <w:rPr>
                <w:sz w:val="20"/>
                <w:szCs w:val="20"/>
              </w:rPr>
              <w:t>периодическом печатном издании «Муниципальный вестник», на информационном стенде в здании администрации информационных сообщений,</w:t>
            </w:r>
          </w:p>
          <w:p w:rsidR="00221BFA" w:rsidRPr="001358E2" w:rsidRDefault="00221BFA" w:rsidP="00021C08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публикации статей и заметок с целью предупреждения террористических и экстремистских проявлений.</w:t>
            </w:r>
          </w:p>
        </w:tc>
        <w:tc>
          <w:tcPr>
            <w:tcW w:w="1559" w:type="dxa"/>
          </w:tcPr>
          <w:p w:rsidR="00221BFA" w:rsidRPr="001358E2" w:rsidRDefault="00021C08" w:rsidP="00A62581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Размещение  на сайте</w:t>
            </w:r>
            <w:r w:rsidR="00A62581" w:rsidRPr="001358E2">
              <w:rPr>
                <w:sz w:val="20"/>
                <w:szCs w:val="20"/>
              </w:rPr>
              <w:t>, на стенде памяток, листовок с целью предупреждения террористических и экстремистских проявлений.</w:t>
            </w:r>
          </w:p>
        </w:tc>
        <w:tc>
          <w:tcPr>
            <w:tcW w:w="1843" w:type="dxa"/>
            <w:gridSpan w:val="3"/>
          </w:tcPr>
          <w:p w:rsidR="00221BFA" w:rsidRPr="001358E2" w:rsidRDefault="00021C08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в течение всего периода, </w:t>
            </w:r>
          </w:p>
        </w:tc>
        <w:tc>
          <w:tcPr>
            <w:tcW w:w="1985" w:type="dxa"/>
          </w:tcPr>
          <w:p w:rsidR="00221BFA" w:rsidRPr="001358E2" w:rsidRDefault="00021C08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Администрация р.п. Колывань</w:t>
            </w:r>
          </w:p>
        </w:tc>
      </w:tr>
      <w:tr w:rsidR="00221BFA" w:rsidRPr="001358E2" w:rsidTr="002F3378">
        <w:tc>
          <w:tcPr>
            <w:tcW w:w="534" w:type="dxa"/>
          </w:tcPr>
          <w:p w:rsidR="00221BFA" w:rsidRPr="001358E2" w:rsidRDefault="00A62581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4</w:t>
            </w:r>
            <w:r w:rsidR="00221BFA" w:rsidRPr="001358E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21BFA" w:rsidRPr="001358E2" w:rsidRDefault="00221BFA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Выявление лиц, сдающих жилые помещения в </w:t>
            </w:r>
            <w:r w:rsidRPr="001358E2">
              <w:rPr>
                <w:sz w:val="20"/>
                <w:szCs w:val="20"/>
              </w:rPr>
              <w:lastRenderedPageBreak/>
              <w:t>поднаем, и фактов проживания в жилых помещениях без регистрации</w:t>
            </w:r>
          </w:p>
        </w:tc>
        <w:tc>
          <w:tcPr>
            <w:tcW w:w="1559" w:type="dxa"/>
          </w:tcPr>
          <w:p w:rsidR="00221BFA" w:rsidRPr="001358E2" w:rsidRDefault="00CF4D6C" w:rsidP="00CF4D6C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lastRenderedPageBreak/>
              <w:t xml:space="preserve">Проведено 5 рейдов </w:t>
            </w:r>
            <w:r w:rsidRPr="001358E2">
              <w:rPr>
                <w:sz w:val="20"/>
                <w:szCs w:val="20"/>
              </w:rPr>
              <w:lastRenderedPageBreak/>
              <w:t xml:space="preserve">администрацией поселения по обследованию нежилых домов на предмет появления жильцов, не зарегистрированных в данном помещении </w:t>
            </w:r>
          </w:p>
        </w:tc>
        <w:tc>
          <w:tcPr>
            <w:tcW w:w="1843" w:type="dxa"/>
            <w:gridSpan w:val="3"/>
          </w:tcPr>
          <w:p w:rsidR="00221BFA" w:rsidRPr="001358E2" w:rsidRDefault="00A62581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559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1985" w:type="dxa"/>
          </w:tcPr>
          <w:p w:rsidR="00221BFA" w:rsidRPr="001358E2" w:rsidRDefault="00A62581" w:rsidP="00CF4D6C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Администрация р.п. Колывань</w:t>
            </w:r>
          </w:p>
        </w:tc>
      </w:tr>
      <w:tr w:rsidR="00221BFA" w:rsidRPr="001358E2" w:rsidTr="002F3378">
        <w:tc>
          <w:tcPr>
            <w:tcW w:w="534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221BFA" w:rsidRPr="001358E2" w:rsidRDefault="00221BFA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1559" w:type="dxa"/>
          </w:tcPr>
          <w:p w:rsidR="00446FD9" w:rsidRPr="001358E2" w:rsidRDefault="00446FD9" w:rsidP="00446FD9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В Б-</w:t>
            </w:r>
            <w:proofErr w:type="spellStart"/>
            <w:r w:rsidRPr="001358E2">
              <w:rPr>
                <w:sz w:val="20"/>
                <w:szCs w:val="20"/>
              </w:rPr>
              <w:t>Оёшинском</w:t>
            </w:r>
            <w:proofErr w:type="spellEnd"/>
            <w:r w:rsidRPr="001358E2">
              <w:rPr>
                <w:sz w:val="20"/>
                <w:szCs w:val="20"/>
              </w:rPr>
              <w:t xml:space="preserve"> Доме культуры проведена Тематическая программа, посвященная борьбе с терроризмом  «Мы помним…», с</w:t>
            </w:r>
            <w:r w:rsidR="00BD509F" w:rsidRPr="001358E2">
              <w:rPr>
                <w:sz w:val="20"/>
                <w:szCs w:val="20"/>
              </w:rPr>
              <w:t xml:space="preserve"> </w:t>
            </w:r>
            <w:r w:rsidRPr="001358E2">
              <w:rPr>
                <w:sz w:val="20"/>
                <w:szCs w:val="20"/>
              </w:rPr>
              <w:t>просмотром в</w:t>
            </w:r>
            <w:r w:rsidR="00BD509F" w:rsidRPr="001358E2">
              <w:rPr>
                <w:sz w:val="20"/>
                <w:szCs w:val="20"/>
              </w:rPr>
              <w:t>идеофильма о трагедии в Беслане;</w:t>
            </w:r>
          </w:p>
          <w:p w:rsidR="00BD509F" w:rsidRPr="001358E2" w:rsidRDefault="00BD509F" w:rsidP="00446FD9">
            <w:pPr>
              <w:rPr>
                <w:sz w:val="20"/>
                <w:szCs w:val="20"/>
              </w:rPr>
            </w:pPr>
          </w:p>
          <w:p w:rsidR="00221BFA" w:rsidRPr="001358E2" w:rsidRDefault="00221BFA" w:rsidP="006163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21BFA" w:rsidRPr="001358E2" w:rsidRDefault="00A62581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221BFA" w:rsidRPr="001358E2" w:rsidRDefault="00446FD9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9сентября 2018г.</w:t>
            </w:r>
            <w:r w:rsidR="00BD509F" w:rsidRPr="001358E2">
              <w:rPr>
                <w:sz w:val="20"/>
                <w:szCs w:val="20"/>
              </w:rPr>
              <w:t>;</w:t>
            </w:r>
          </w:p>
          <w:p w:rsidR="00BD509F" w:rsidRPr="001358E2" w:rsidRDefault="00BD509F" w:rsidP="0061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1BFA" w:rsidRPr="001358E2" w:rsidRDefault="00A62581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МКУ ОЦК «Улыбка»</w:t>
            </w:r>
          </w:p>
        </w:tc>
      </w:tr>
      <w:tr w:rsidR="00221BFA" w:rsidRPr="001358E2" w:rsidTr="002F3378">
        <w:tc>
          <w:tcPr>
            <w:tcW w:w="534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221BFA" w:rsidRPr="001358E2" w:rsidRDefault="00221BFA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Организация и проведение мероприятий по вопросам профилактики наркомании и токсикомании (лекции, дискуссии, викторины)</w:t>
            </w:r>
          </w:p>
        </w:tc>
        <w:tc>
          <w:tcPr>
            <w:tcW w:w="1559" w:type="dxa"/>
          </w:tcPr>
          <w:p w:rsidR="00221BFA" w:rsidRPr="001358E2" w:rsidRDefault="00C62692" w:rsidP="00616396">
            <w:pPr>
              <w:rPr>
                <w:sz w:val="20"/>
                <w:szCs w:val="20"/>
              </w:rPr>
            </w:pPr>
            <w:r w:rsidRPr="001358E2">
              <w:rPr>
                <w:color w:val="111111"/>
                <w:sz w:val="20"/>
                <w:szCs w:val="20"/>
              </w:rPr>
              <w:t>В Б-</w:t>
            </w:r>
            <w:proofErr w:type="spellStart"/>
            <w:r w:rsidRPr="001358E2">
              <w:rPr>
                <w:color w:val="111111"/>
                <w:sz w:val="20"/>
                <w:szCs w:val="20"/>
              </w:rPr>
              <w:t>Оёшинском</w:t>
            </w:r>
            <w:proofErr w:type="spellEnd"/>
            <w:r w:rsidRPr="001358E2">
              <w:rPr>
                <w:color w:val="111111"/>
                <w:sz w:val="20"/>
                <w:szCs w:val="20"/>
              </w:rPr>
              <w:t xml:space="preserve"> Доме культуры проведена </w:t>
            </w:r>
            <w:r w:rsidR="00BD509F" w:rsidRPr="001358E2">
              <w:rPr>
                <w:color w:val="111111"/>
                <w:sz w:val="20"/>
                <w:szCs w:val="20"/>
              </w:rPr>
              <w:t>профилактическая беседа для подростков и молодежи о вреде алкоголя, курения, наркотиков, «Если хочешь быть здоровым</w:t>
            </w:r>
            <w:r w:rsidRPr="001358E2">
              <w:rPr>
                <w:color w:val="111111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3"/>
          </w:tcPr>
          <w:p w:rsidR="00221BFA" w:rsidRPr="001358E2" w:rsidRDefault="00A62581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221BFA" w:rsidRPr="001358E2" w:rsidRDefault="00BD509F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24.06.2018</w:t>
            </w:r>
          </w:p>
        </w:tc>
        <w:tc>
          <w:tcPr>
            <w:tcW w:w="1985" w:type="dxa"/>
          </w:tcPr>
          <w:p w:rsidR="00221BFA" w:rsidRPr="001358E2" w:rsidRDefault="00A62581" w:rsidP="00C62692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Администрация р.п. Колывань, МКУ ОЦК «Улыбка»</w:t>
            </w:r>
          </w:p>
        </w:tc>
      </w:tr>
      <w:tr w:rsidR="003151E9" w:rsidRPr="001358E2" w:rsidTr="00633501">
        <w:tc>
          <w:tcPr>
            <w:tcW w:w="534" w:type="dxa"/>
          </w:tcPr>
          <w:p w:rsidR="003151E9" w:rsidRPr="001358E2" w:rsidRDefault="003151E9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3151E9" w:rsidRPr="001358E2" w:rsidRDefault="003151E9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Духовно-нравственное воспитание детей и молодежи, в том числе:</w:t>
            </w:r>
          </w:p>
          <w:p w:rsidR="003151E9" w:rsidRPr="001358E2" w:rsidRDefault="003151E9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- совершенствование деятельности общественных институтов, гражданского общества по вопросам формирования духовно-нравственных ценностей;</w:t>
            </w:r>
          </w:p>
          <w:p w:rsidR="003151E9" w:rsidRPr="001358E2" w:rsidRDefault="003151E9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- система мер по совершенствованию духовно-нравственного воспитания детей и молодежи;</w:t>
            </w:r>
          </w:p>
          <w:p w:rsidR="003151E9" w:rsidRPr="001358E2" w:rsidRDefault="003151E9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- воспитание духовно-нравственных ценностей на основе культурно-исторических традиций;</w:t>
            </w:r>
          </w:p>
          <w:p w:rsidR="003151E9" w:rsidRPr="001358E2" w:rsidRDefault="003151E9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- мероприятия по формированию образа высоконравственной </w:t>
            </w:r>
            <w:r w:rsidRPr="001358E2">
              <w:rPr>
                <w:sz w:val="20"/>
                <w:szCs w:val="20"/>
              </w:rPr>
              <w:lastRenderedPageBreak/>
              <w:t>личности противодействию негативным явлениям в молодежной среде;</w:t>
            </w:r>
          </w:p>
          <w:p w:rsidR="003151E9" w:rsidRPr="001358E2" w:rsidRDefault="003151E9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- информационное обеспечение системы духовно-нравственного воспитания детей и молодежи</w:t>
            </w:r>
          </w:p>
        </w:tc>
        <w:tc>
          <w:tcPr>
            <w:tcW w:w="1680" w:type="dxa"/>
            <w:gridSpan w:val="2"/>
          </w:tcPr>
          <w:p w:rsidR="003151E9" w:rsidRPr="001358E2" w:rsidRDefault="00C62692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lastRenderedPageBreak/>
              <w:t>В Б-</w:t>
            </w:r>
            <w:proofErr w:type="spellStart"/>
            <w:r w:rsidRPr="001358E2">
              <w:rPr>
                <w:sz w:val="20"/>
                <w:szCs w:val="20"/>
              </w:rPr>
              <w:t>Оёшинском</w:t>
            </w:r>
            <w:proofErr w:type="spellEnd"/>
            <w:r w:rsidRPr="001358E2">
              <w:rPr>
                <w:sz w:val="20"/>
                <w:szCs w:val="20"/>
              </w:rPr>
              <w:t xml:space="preserve"> доме культуры проведена тематическая программа для детей и подростков по противодействию экстремизму и профилактике терроризма «Терроризм не пройдёт».</w:t>
            </w:r>
          </w:p>
        </w:tc>
        <w:tc>
          <w:tcPr>
            <w:tcW w:w="1722" w:type="dxa"/>
            <w:gridSpan w:val="2"/>
          </w:tcPr>
          <w:p w:rsidR="003151E9" w:rsidRPr="001358E2" w:rsidRDefault="003151E9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3151E9" w:rsidRPr="001358E2" w:rsidRDefault="00C62692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20.05.2018г.</w:t>
            </w:r>
          </w:p>
        </w:tc>
        <w:tc>
          <w:tcPr>
            <w:tcW w:w="1985" w:type="dxa"/>
          </w:tcPr>
          <w:p w:rsidR="003151E9" w:rsidRPr="001358E2" w:rsidRDefault="003151E9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Администрация </w:t>
            </w:r>
            <w:r w:rsidR="00C62692" w:rsidRPr="001358E2">
              <w:rPr>
                <w:sz w:val="20"/>
                <w:szCs w:val="20"/>
              </w:rPr>
              <w:t>р.п. Колыв</w:t>
            </w:r>
            <w:r w:rsidRPr="001358E2">
              <w:rPr>
                <w:sz w:val="20"/>
                <w:szCs w:val="20"/>
              </w:rPr>
              <w:t>ань, МКУ ОЦК «Улыбка»</w:t>
            </w:r>
          </w:p>
        </w:tc>
      </w:tr>
      <w:tr w:rsidR="00221BFA" w:rsidRPr="001358E2" w:rsidTr="00633501">
        <w:tc>
          <w:tcPr>
            <w:tcW w:w="534" w:type="dxa"/>
          </w:tcPr>
          <w:p w:rsidR="00221BFA" w:rsidRPr="001358E2" w:rsidRDefault="00221BFA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693" w:type="dxa"/>
          </w:tcPr>
          <w:p w:rsidR="00221BFA" w:rsidRPr="001358E2" w:rsidRDefault="00221BFA" w:rsidP="00616396">
            <w:pPr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1358E2">
              <w:rPr>
                <w:sz w:val="20"/>
                <w:szCs w:val="20"/>
              </w:rPr>
              <w:t>очагов</w:t>
            </w:r>
            <w:proofErr w:type="gramEnd"/>
            <w:r w:rsidRPr="001358E2">
              <w:rPr>
                <w:sz w:val="20"/>
                <w:szCs w:val="20"/>
              </w:rPr>
              <w:t xml:space="preserve"> дикорастущих </w:t>
            </w:r>
            <w:proofErr w:type="spellStart"/>
            <w:r w:rsidRPr="001358E2">
              <w:rPr>
                <w:sz w:val="20"/>
                <w:szCs w:val="20"/>
              </w:rPr>
              <w:t>наркосодержащих</w:t>
            </w:r>
            <w:proofErr w:type="spellEnd"/>
            <w:r w:rsidRPr="001358E2">
              <w:rPr>
                <w:sz w:val="20"/>
                <w:szCs w:val="20"/>
              </w:rPr>
              <w:t xml:space="preserve"> растений</w:t>
            </w:r>
          </w:p>
        </w:tc>
        <w:tc>
          <w:tcPr>
            <w:tcW w:w="1701" w:type="dxa"/>
            <w:gridSpan w:val="3"/>
          </w:tcPr>
          <w:p w:rsidR="00221BFA" w:rsidRPr="001358E2" w:rsidRDefault="003151E9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Скашивание и уборка дикорастущей конопли</w:t>
            </w:r>
          </w:p>
        </w:tc>
        <w:tc>
          <w:tcPr>
            <w:tcW w:w="1701" w:type="dxa"/>
          </w:tcPr>
          <w:p w:rsidR="00221BFA" w:rsidRPr="001358E2" w:rsidRDefault="003151E9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20,0тысяч рублей</w:t>
            </w:r>
          </w:p>
        </w:tc>
        <w:tc>
          <w:tcPr>
            <w:tcW w:w="1559" w:type="dxa"/>
          </w:tcPr>
          <w:p w:rsidR="00221BFA" w:rsidRPr="001358E2" w:rsidRDefault="003151E9" w:rsidP="00616396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>Август 2018г.</w:t>
            </w:r>
          </w:p>
        </w:tc>
        <w:tc>
          <w:tcPr>
            <w:tcW w:w="1985" w:type="dxa"/>
          </w:tcPr>
          <w:p w:rsidR="00221BFA" w:rsidRPr="001358E2" w:rsidRDefault="003151E9" w:rsidP="00BD509F">
            <w:pPr>
              <w:jc w:val="center"/>
              <w:rPr>
                <w:sz w:val="20"/>
                <w:szCs w:val="20"/>
              </w:rPr>
            </w:pPr>
            <w:r w:rsidRPr="001358E2">
              <w:rPr>
                <w:sz w:val="20"/>
                <w:szCs w:val="20"/>
              </w:rPr>
              <w:t xml:space="preserve">Администрация рабочего поселка Колывань </w:t>
            </w:r>
          </w:p>
        </w:tc>
      </w:tr>
    </w:tbl>
    <w:p w:rsidR="00221BFA" w:rsidRPr="001358E2" w:rsidRDefault="00221BFA" w:rsidP="00150E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509F" w:rsidRPr="001358E2" w:rsidRDefault="00BD509F" w:rsidP="00150E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509F" w:rsidRPr="001358E2" w:rsidRDefault="00BD509F" w:rsidP="00150E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509F" w:rsidRPr="001358E2" w:rsidRDefault="00BD509F" w:rsidP="00150E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509F" w:rsidRPr="001358E2" w:rsidRDefault="00BD509F" w:rsidP="00150EDF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8E2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1358E2">
        <w:rPr>
          <w:rFonts w:ascii="Times New Roman" w:hAnsi="Times New Roman" w:cs="Times New Roman"/>
          <w:sz w:val="20"/>
          <w:szCs w:val="20"/>
        </w:rPr>
        <w:t>Гаврюхина</w:t>
      </w:r>
      <w:proofErr w:type="spellEnd"/>
      <w:r w:rsidRPr="001358E2">
        <w:rPr>
          <w:rFonts w:ascii="Times New Roman" w:hAnsi="Times New Roman" w:cs="Times New Roman"/>
          <w:sz w:val="20"/>
          <w:szCs w:val="20"/>
        </w:rPr>
        <w:t xml:space="preserve"> Т.В. </w:t>
      </w:r>
      <w:bookmarkEnd w:id="0"/>
    </w:p>
    <w:sectPr w:rsidR="00BD509F" w:rsidRPr="0013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1"/>
    <w:rsid w:val="00021C08"/>
    <w:rsid w:val="001358E2"/>
    <w:rsid w:val="00150EDF"/>
    <w:rsid w:val="00221BFA"/>
    <w:rsid w:val="002F3378"/>
    <w:rsid w:val="003151E9"/>
    <w:rsid w:val="00446FD9"/>
    <w:rsid w:val="00633501"/>
    <w:rsid w:val="007E7DA1"/>
    <w:rsid w:val="00A62581"/>
    <w:rsid w:val="00B444C4"/>
    <w:rsid w:val="00BD509F"/>
    <w:rsid w:val="00C62692"/>
    <w:rsid w:val="00C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DF"/>
    <w:pPr>
      <w:spacing w:after="0" w:line="240" w:lineRule="auto"/>
    </w:pPr>
  </w:style>
  <w:style w:type="paragraph" w:customStyle="1" w:styleId="ConsPlusNormal">
    <w:name w:val="ConsPlusNormal"/>
    <w:rsid w:val="00150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DF"/>
    <w:pPr>
      <w:spacing w:after="0" w:line="240" w:lineRule="auto"/>
    </w:pPr>
  </w:style>
  <w:style w:type="paragraph" w:customStyle="1" w:styleId="ConsPlusNormal">
    <w:name w:val="ConsPlusNormal"/>
    <w:rsid w:val="00150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4</cp:revision>
  <cp:lastPrinted>2019-05-29T08:11:00Z</cp:lastPrinted>
  <dcterms:created xsi:type="dcterms:W3CDTF">2019-05-29T06:16:00Z</dcterms:created>
  <dcterms:modified xsi:type="dcterms:W3CDTF">2019-05-30T04:01:00Z</dcterms:modified>
</cp:coreProperties>
</file>