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C4" w:rsidRPr="00EE78C4" w:rsidRDefault="00EE78C4" w:rsidP="00A92019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</w:t>
      </w:r>
      <w:r w:rsidR="00A92019">
        <w:rPr>
          <w:b/>
        </w:rPr>
        <w:t xml:space="preserve">                    </w:t>
      </w:r>
      <w:r>
        <w:rPr>
          <w:b/>
        </w:rPr>
        <w:t xml:space="preserve">  </w:t>
      </w:r>
      <w:r w:rsidR="00A05663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;mso-position-horizontal-relative:char;mso-position-vertical-relative:line">
            <v:imagedata r:id="rId6" o:title="gerb"/>
          </v:shape>
        </w:pict>
      </w:r>
      <w:r w:rsidR="00624B83">
        <w:rPr>
          <w:b/>
        </w:rPr>
        <w:t xml:space="preserve">                                                </w:t>
      </w:r>
    </w:p>
    <w:p w:rsidR="00527DCD" w:rsidRPr="00242F77" w:rsidRDefault="00527DCD" w:rsidP="00A92019">
      <w:pPr>
        <w:rPr>
          <w:sz w:val="28"/>
          <w:szCs w:val="28"/>
        </w:rPr>
      </w:pPr>
      <w:r w:rsidRPr="00537DD0">
        <w:rPr>
          <w:b/>
        </w:rPr>
        <w:tab/>
      </w:r>
    </w:p>
    <w:p w:rsidR="00527DCD" w:rsidRPr="00537DD0" w:rsidRDefault="00527DCD" w:rsidP="00527DCD">
      <w:pPr>
        <w:jc w:val="center"/>
        <w:rPr>
          <w:b/>
        </w:rPr>
      </w:pPr>
      <w:r w:rsidRPr="00537DD0">
        <w:rPr>
          <w:b/>
        </w:rPr>
        <w:t>СОВЕТ ДЕПУТАТОВ</w:t>
      </w:r>
    </w:p>
    <w:p w:rsidR="00527DCD" w:rsidRPr="00537DD0" w:rsidRDefault="00527DCD" w:rsidP="00527DCD">
      <w:pPr>
        <w:jc w:val="center"/>
        <w:rPr>
          <w:b/>
        </w:rPr>
      </w:pPr>
      <w:r w:rsidRPr="00537DD0">
        <w:rPr>
          <w:b/>
        </w:rPr>
        <w:t>РАБОЧЕГО ПОСЕЛКА КОЛЫВАНЬ</w:t>
      </w:r>
    </w:p>
    <w:p w:rsidR="00527DCD" w:rsidRPr="00537DD0" w:rsidRDefault="00527DCD" w:rsidP="00527DCD">
      <w:pPr>
        <w:jc w:val="center"/>
        <w:rPr>
          <w:b/>
        </w:rPr>
      </w:pPr>
      <w:r w:rsidRPr="00537DD0">
        <w:rPr>
          <w:b/>
        </w:rPr>
        <w:t>КОЛЫВАНСКОГО РАЙОНА</w:t>
      </w:r>
    </w:p>
    <w:p w:rsidR="00527DCD" w:rsidRPr="00537DD0" w:rsidRDefault="00527DCD" w:rsidP="00527DCD">
      <w:pPr>
        <w:jc w:val="center"/>
        <w:rPr>
          <w:b/>
        </w:rPr>
      </w:pPr>
      <w:r w:rsidRPr="00537DD0">
        <w:rPr>
          <w:b/>
        </w:rPr>
        <w:t>НОВОСИБИРСКОЙ ОБЛАСТИ</w:t>
      </w:r>
    </w:p>
    <w:p w:rsidR="00527DCD" w:rsidRPr="00537DD0" w:rsidRDefault="00527DCD" w:rsidP="00527DCD">
      <w:pPr>
        <w:jc w:val="center"/>
        <w:rPr>
          <w:b/>
        </w:rPr>
      </w:pPr>
      <w:r w:rsidRPr="00537DD0">
        <w:rPr>
          <w:b/>
        </w:rPr>
        <w:t>(</w:t>
      </w:r>
      <w:r w:rsidR="00D8343B">
        <w:rPr>
          <w:b/>
        </w:rPr>
        <w:t>пятого</w:t>
      </w:r>
      <w:r w:rsidRPr="00537DD0">
        <w:rPr>
          <w:b/>
        </w:rPr>
        <w:t xml:space="preserve"> созыва)</w:t>
      </w:r>
    </w:p>
    <w:p w:rsidR="00527DCD" w:rsidRPr="0070490D" w:rsidRDefault="00952928" w:rsidP="00527DC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624B83">
        <w:rPr>
          <w:sz w:val="28"/>
          <w:szCs w:val="28"/>
        </w:rPr>
        <w:t xml:space="preserve">                                                                                              </w:t>
      </w:r>
    </w:p>
    <w:p w:rsidR="00527DCD" w:rsidRPr="00242F77" w:rsidRDefault="00261ACC" w:rsidP="00527DC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пятой</w:t>
      </w:r>
      <w:r w:rsidR="00527DCD" w:rsidRPr="00242F77">
        <w:rPr>
          <w:sz w:val="28"/>
          <w:szCs w:val="28"/>
        </w:rPr>
        <w:t xml:space="preserve"> сессии</w:t>
      </w:r>
    </w:p>
    <w:p w:rsidR="00527DCD" w:rsidRPr="00242F77" w:rsidRDefault="00AB33BF" w:rsidP="00527DCD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527DCD" w:rsidRPr="00242F77">
        <w:rPr>
          <w:sz w:val="28"/>
          <w:szCs w:val="28"/>
        </w:rPr>
        <w:t>.</w:t>
      </w:r>
      <w:r w:rsidR="00261ACC">
        <w:rPr>
          <w:sz w:val="28"/>
          <w:szCs w:val="28"/>
        </w:rPr>
        <w:t>12</w:t>
      </w:r>
      <w:r w:rsidR="00527DCD" w:rsidRPr="00242F77">
        <w:rPr>
          <w:sz w:val="28"/>
          <w:szCs w:val="28"/>
        </w:rPr>
        <w:t>.</w:t>
      </w:r>
      <w:r w:rsidR="00261ACC">
        <w:rPr>
          <w:sz w:val="28"/>
          <w:szCs w:val="28"/>
        </w:rPr>
        <w:t>2019</w:t>
      </w:r>
      <w:r w:rsidR="00527DCD" w:rsidRPr="00242F77">
        <w:rPr>
          <w:sz w:val="28"/>
          <w:szCs w:val="28"/>
        </w:rPr>
        <w:t>г.                                                                                                       №</w:t>
      </w:r>
      <w:r w:rsidR="002B416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527DCD" w:rsidRPr="00242F77" w:rsidRDefault="00527DCD" w:rsidP="00527DCD">
      <w:pPr>
        <w:rPr>
          <w:sz w:val="28"/>
          <w:szCs w:val="28"/>
        </w:rPr>
      </w:pPr>
    </w:p>
    <w:p w:rsidR="00527DCD" w:rsidRPr="00242F77" w:rsidRDefault="00527DCD" w:rsidP="007964F0">
      <w:pPr>
        <w:ind w:firstLine="708"/>
        <w:jc w:val="both"/>
        <w:rPr>
          <w:sz w:val="28"/>
          <w:szCs w:val="28"/>
        </w:rPr>
      </w:pPr>
      <w:r w:rsidRPr="00242F77">
        <w:rPr>
          <w:sz w:val="28"/>
          <w:szCs w:val="28"/>
        </w:rPr>
        <w:t xml:space="preserve">Об отчете </w:t>
      </w:r>
      <w:r w:rsidR="007964F0">
        <w:rPr>
          <w:sz w:val="28"/>
          <w:szCs w:val="28"/>
        </w:rPr>
        <w:t>Г</w:t>
      </w:r>
      <w:r w:rsidRPr="00242F77">
        <w:rPr>
          <w:sz w:val="28"/>
          <w:szCs w:val="28"/>
        </w:rPr>
        <w:t>лавы</w:t>
      </w:r>
      <w:r w:rsidR="007964F0">
        <w:rPr>
          <w:sz w:val="28"/>
          <w:szCs w:val="28"/>
        </w:rPr>
        <w:t xml:space="preserve">  муниципального образования</w:t>
      </w:r>
      <w:r w:rsidRPr="00242F77">
        <w:rPr>
          <w:sz w:val="28"/>
          <w:szCs w:val="28"/>
        </w:rPr>
        <w:t xml:space="preserve"> </w:t>
      </w:r>
      <w:r w:rsidR="00740490">
        <w:rPr>
          <w:sz w:val="28"/>
          <w:szCs w:val="28"/>
        </w:rPr>
        <w:t xml:space="preserve">рабочего поселка </w:t>
      </w:r>
      <w:r w:rsidRPr="00242F77">
        <w:rPr>
          <w:sz w:val="28"/>
          <w:szCs w:val="28"/>
        </w:rPr>
        <w:t xml:space="preserve"> Колывань</w:t>
      </w:r>
      <w:r w:rsidR="007964F0">
        <w:rPr>
          <w:sz w:val="28"/>
          <w:szCs w:val="28"/>
        </w:rPr>
        <w:t xml:space="preserve">, главы администрации рабочего поселка Колывань о результатах деятельности </w:t>
      </w:r>
      <w:r w:rsidRPr="00242F77">
        <w:rPr>
          <w:sz w:val="28"/>
          <w:szCs w:val="28"/>
        </w:rPr>
        <w:t>за 201</w:t>
      </w:r>
      <w:r w:rsidR="00CA796D">
        <w:rPr>
          <w:sz w:val="28"/>
          <w:szCs w:val="28"/>
        </w:rPr>
        <w:t>9</w:t>
      </w:r>
      <w:r w:rsidRPr="00242F77">
        <w:rPr>
          <w:sz w:val="28"/>
          <w:szCs w:val="28"/>
        </w:rPr>
        <w:t>год</w:t>
      </w:r>
    </w:p>
    <w:p w:rsidR="00527DCD" w:rsidRPr="0085075A" w:rsidRDefault="00527DCD" w:rsidP="00047B25">
      <w:pPr>
        <w:jc w:val="both"/>
        <w:rPr>
          <w:sz w:val="28"/>
          <w:szCs w:val="28"/>
        </w:rPr>
      </w:pPr>
    </w:p>
    <w:p w:rsidR="00527DCD" w:rsidRPr="0085075A" w:rsidRDefault="00CA796D" w:rsidP="00527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7DCD" w:rsidRPr="0085075A">
        <w:rPr>
          <w:sz w:val="28"/>
          <w:szCs w:val="28"/>
        </w:rPr>
        <w:t xml:space="preserve"> соответствии с Федеральным законом от 06.10.2003 № 131-ФЗ «Об общих принципах </w:t>
      </w:r>
      <w:r w:rsidR="00522669">
        <w:rPr>
          <w:sz w:val="28"/>
          <w:szCs w:val="28"/>
        </w:rPr>
        <w:t xml:space="preserve"> организации </w:t>
      </w:r>
      <w:r w:rsidR="00527DCD" w:rsidRPr="0085075A">
        <w:rPr>
          <w:sz w:val="28"/>
          <w:szCs w:val="28"/>
        </w:rPr>
        <w:t xml:space="preserve">местного самоуправления </w:t>
      </w:r>
      <w:proofErr w:type="gramStart"/>
      <w:r w:rsidR="00527DCD" w:rsidRPr="0085075A">
        <w:rPr>
          <w:sz w:val="28"/>
          <w:szCs w:val="28"/>
        </w:rPr>
        <w:t>в</w:t>
      </w:r>
      <w:proofErr w:type="gramEnd"/>
      <w:r w:rsidR="00527DCD" w:rsidRPr="0085075A">
        <w:rPr>
          <w:sz w:val="28"/>
          <w:szCs w:val="28"/>
        </w:rPr>
        <w:t xml:space="preserve"> Российской </w:t>
      </w:r>
      <w:proofErr w:type="gramStart"/>
      <w:r w:rsidR="00527DCD" w:rsidRPr="0085075A">
        <w:rPr>
          <w:sz w:val="28"/>
          <w:szCs w:val="28"/>
        </w:rPr>
        <w:t xml:space="preserve">Федерации», </w:t>
      </w:r>
      <w:r w:rsidR="00311AB1">
        <w:rPr>
          <w:sz w:val="28"/>
          <w:szCs w:val="28"/>
        </w:rPr>
        <w:t xml:space="preserve">статьей 21 </w:t>
      </w:r>
      <w:r w:rsidR="00527DCD" w:rsidRPr="0085075A">
        <w:rPr>
          <w:sz w:val="28"/>
          <w:szCs w:val="28"/>
        </w:rPr>
        <w:t>Устав</w:t>
      </w:r>
      <w:r w:rsidR="00311AB1">
        <w:rPr>
          <w:sz w:val="28"/>
          <w:szCs w:val="28"/>
        </w:rPr>
        <w:t>а</w:t>
      </w:r>
      <w:r w:rsidR="00527DCD" w:rsidRPr="0085075A">
        <w:rPr>
          <w:sz w:val="28"/>
          <w:szCs w:val="28"/>
        </w:rPr>
        <w:t xml:space="preserve"> рабочего поселка Колывань Колыванского района Новосибирской области, </w:t>
      </w:r>
      <w:r w:rsidR="00311AB1">
        <w:rPr>
          <w:sz w:val="28"/>
          <w:szCs w:val="28"/>
        </w:rPr>
        <w:t>заслушав и обсудив отчет Главы р</w:t>
      </w:r>
      <w:r w:rsidR="00B027D2">
        <w:rPr>
          <w:sz w:val="28"/>
          <w:szCs w:val="28"/>
        </w:rPr>
        <w:t xml:space="preserve">абочего поселка </w:t>
      </w:r>
      <w:r w:rsidR="00311AB1">
        <w:rPr>
          <w:sz w:val="28"/>
          <w:szCs w:val="28"/>
        </w:rPr>
        <w:t>Колывань</w:t>
      </w:r>
      <w:r w:rsidR="00FD5115">
        <w:rPr>
          <w:sz w:val="28"/>
          <w:szCs w:val="28"/>
        </w:rPr>
        <w:t>,</w:t>
      </w:r>
      <w:r w:rsidR="00311AB1">
        <w:rPr>
          <w:sz w:val="28"/>
          <w:szCs w:val="28"/>
        </w:rPr>
        <w:t xml:space="preserve"> </w:t>
      </w:r>
      <w:r w:rsidR="00FD5115">
        <w:rPr>
          <w:sz w:val="28"/>
          <w:szCs w:val="28"/>
        </w:rPr>
        <w:t>главы администрации р</w:t>
      </w:r>
      <w:r w:rsidR="00991ACC">
        <w:rPr>
          <w:sz w:val="28"/>
          <w:szCs w:val="28"/>
        </w:rPr>
        <w:t>абочего поселка</w:t>
      </w:r>
      <w:r w:rsidR="00FD5115">
        <w:rPr>
          <w:sz w:val="28"/>
          <w:szCs w:val="28"/>
        </w:rPr>
        <w:t xml:space="preserve"> Колывань</w:t>
      </w:r>
      <w:r w:rsidR="00F820C0">
        <w:rPr>
          <w:sz w:val="28"/>
          <w:szCs w:val="28"/>
        </w:rPr>
        <w:t xml:space="preserve"> Сурдиной Н.Б.</w:t>
      </w:r>
      <w:r w:rsidR="00FD5115">
        <w:rPr>
          <w:sz w:val="28"/>
          <w:szCs w:val="28"/>
        </w:rPr>
        <w:t xml:space="preserve">  о результатах своей деятельности, деятельности администрации рабочего поселка Колывань и иных подведомственных ему органов местного самоуправления, в том числе о решении вопросов, поставленных Советом депутатов рабочего поселка Колывань Колыванского района Новосибирской области</w:t>
      </w:r>
      <w:r w:rsidR="00DE2E1B">
        <w:rPr>
          <w:sz w:val="28"/>
          <w:szCs w:val="28"/>
        </w:rPr>
        <w:t xml:space="preserve"> за</w:t>
      </w:r>
      <w:proofErr w:type="gramEnd"/>
      <w:r w:rsidR="00DE2E1B">
        <w:rPr>
          <w:sz w:val="28"/>
          <w:szCs w:val="28"/>
        </w:rPr>
        <w:t xml:space="preserve"> 2019год</w:t>
      </w:r>
      <w:r w:rsidR="00B027D2">
        <w:rPr>
          <w:sz w:val="28"/>
          <w:szCs w:val="28"/>
        </w:rPr>
        <w:t>,</w:t>
      </w:r>
      <w:r w:rsidR="00311AB1">
        <w:rPr>
          <w:sz w:val="28"/>
          <w:szCs w:val="28"/>
        </w:rPr>
        <w:t xml:space="preserve"> </w:t>
      </w:r>
      <w:r w:rsidR="00527DCD" w:rsidRPr="0085075A">
        <w:rPr>
          <w:sz w:val="28"/>
          <w:szCs w:val="28"/>
        </w:rPr>
        <w:t xml:space="preserve">Совет депутатов </w:t>
      </w:r>
      <w:r w:rsidR="00DE2E1B">
        <w:rPr>
          <w:sz w:val="28"/>
          <w:szCs w:val="28"/>
        </w:rPr>
        <w:t>рабочего поселка Колывань</w:t>
      </w:r>
      <w:r w:rsidR="00527DCD" w:rsidRPr="0085075A">
        <w:rPr>
          <w:sz w:val="28"/>
          <w:szCs w:val="28"/>
        </w:rPr>
        <w:t xml:space="preserve"> </w:t>
      </w:r>
    </w:p>
    <w:p w:rsidR="00527DCD" w:rsidRPr="0085075A" w:rsidRDefault="00527DCD" w:rsidP="00CF1740">
      <w:pPr>
        <w:ind w:firstLine="708"/>
        <w:rPr>
          <w:sz w:val="28"/>
          <w:szCs w:val="28"/>
        </w:rPr>
      </w:pPr>
      <w:r w:rsidRPr="0085075A">
        <w:rPr>
          <w:sz w:val="28"/>
          <w:szCs w:val="28"/>
        </w:rPr>
        <w:t>РЕШИЛ:</w:t>
      </w:r>
    </w:p>
    <w:p w:rsidR="00624B83" w:rsidRPr="00242F77" w:rsidRDefault="00527DCD" w:rsidP="0080027B">
      <w:pPr>
        <w:jc w:val="both"/>
        <w:rPr>
          <w:sz w:val="28"/>
          <w:szCs w:val="28"/>
        </w:rPr>
      </w:pPr>
      <w:r w:rsidRPr="0085075A">
        <w:rPr>
          <w:sz w:val="28"/>
          <w:szCs w:val="28"/>
        </w:rPr>
        <w:t>1.Принять</w:t>
      </w:r>
      <w:r w:rsidR="00624B83" w:rsidRPr="00624B83">
        <w:rPr>
          <w:sz w:val="28"/>
          <w:szCs w:val="28"/>
        </w:rPr>
        <w:t xml:space="preserve"> </w:t>
      </w:r>
      <w:r w:rsidR="00624B83" w:rsidRPr="00242F77">
        <w:rPr>
          <w:sz w:val="28"/>
          <w:szCs w:val="28"/>
        </w:rPr>
        <w:t xml:space="preserve">отчет </w:t>
      </w:r>
      <w:r w:rsidR="00624B83">
        <w:rPr>
          <w:sz w:val="28"/>
          <w:szCs w:val="28"/>
        </w:rPr>
        <w:t>Г</w:t>
      </w:r>
      <w:r w:rsidR="00624B83" w:rsidRPr="00242F77">
        <w:rPr>
          <w:sz w:val="28"/>
          <w:szCs w:val="28"/>
        </w:rPr>
        <w:t>лавы</w:t>
      </w:r>
      <w:r w:rsidR="00624B83">
        <w:rPr>
          <w:sz w:val="28"/>
          <w:szCs w:val="28"/>
        </w:rPr>
        <w:t xml:space="preserve">  муниципального образования</w:t>
      </w:r>
      <w:r w:rsidR="00624B83" w:rsidRPr="00242F77">
        <w:rPr>
          <w:sz w:val="28"/>
          <w:szCs w:val="28"/>
        </w:rPr>
        <w:t xml:space="preserve"> </w:t>
      </w:r>
      <w:r w:rsidR="00624B83">
        <w:rPr>
          <w:sz w:val="28"/>
          <w:szCs w:val="28"/>
        </w:rPr>
        <w:t xml:space="preserve">рабочего поселка </w:t>
      </w:r>
      <w:r w:rsidR="00624B83" w:rsidRPr="00242F77">
        <w:rPr>
          <w:sz w:val="28"/>
          <w:szCs w:val="28"/>
        </w:rPr>
        <w:t xml:space="preserve"> Колывань</w:t>
      </w:r>
      <w:r w:rsidR="00624B83">
        <w:rPr>
          <w:sz w:val="28"/>
          <w:szCs w:val="28"/>
        </w:rPr>
        <w:t xml:space="preserve">, главы администрации рабочего поселка Колывань о результатах деятельности </w:t>
      </w:r>
      <w:r w:rsidR="00624B83" w:rsidRPr="00242F77">
        <w:rPr>
          <w:sz w:val="28"/>
          <w:szCs w:val="28"/>
        </w:rPr>
        <w:t>за 201</w:t>
      </w:r>
      <w:r w:rsidR="00624B83">
        <w:rPr>
          <w:sz w:val="28"/>
          <w:szCs w:val="28"/>
        </w:rPr>
        <w:t>9</w:t>
      </w:r>
      <w:r w:rsidR="00624B83" w:rsidRPr="00242F77">
        <w:rPr>
          <w:sz w:val="28"/>
          <w:szCs w:val="28"/>
        </w:rPr>
        <w:t>год</w:t>
      </w:r>
      <w:r w:rsidR="0080027B">
        <w:rPr>
          <w:sz w:val="28"/>
          <w:szCs w:val="28"/>
        </w:rPr>
        <w:t>.</w:t>
      </w:r>
    </w:p>
    <w:p w:rsidR="00527DCD" w:rsidRPr="0085075A" w:rsidRDefault="00527DCD" w:rsidP="0080027B">
      <w:pPr>
        <w:jc w:val="both"/>
        <w:rPr>
          <w:sz w:val="28"/>
          <w:szCs w:val="28"/>
        </w:rPr>
      </w:pPr>
      <w:r w:rsidRPr="00850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624B83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Главы</w:t>
      </w:r>
      <w:r w:rsidR="00624B83">
        <w:rPr>
          <w:sz w:val="28"/>
          <w:szCs w:val="28"/>
        </w:rPr>
        <w:t xml:space="preserve"> муниципального образования</w:t>
      </w:r>
      <w:r w:rsidRPr="006038CC">
        <w:rPr>
          <w:sz w:val="28"/>
          <w:szCs w:val="28"/>
        </w:rPr>
        <w:t xml:space="preserve"> </w:t>
      </w:r>
      <w:r w:rsidR="007B375B">
        <w:rPr>
          <w:sz w:val="28"/>
          <w:szCs w:val="28"/>
        </w:rPr>
        <w:t>рабочего поселка Колывань</w:t>
      </w:r>
      <w:r w:rsidR="005A474F">
        <w:rPr>
          <w:sz w:val="28"/>
          <w:szCs w:val="28"/>
        </w:rPr>
        <w:t xml:space="preserve">, главы администрации рабочего поселка Колывань </w:t>
      </w:r>
      <w:r w:rsidR="00AA356F">
        <w:rPr>
          <w:sz w:val="28"/>
          <w:szCs w:val="28"/>
        </w:rPr>
        <w:t>за 2019</w:t>
      </w:r>
      <w:r>
        <w:rPr>
          <w:sz w:val="28"/>
          <w:szCs w:val="28"/>
        </w:rPr>
        <w:t>г</w:t>
      </w:r>
      <w:r w:rsidR="00AA356F">
        <w:rPr>
          <w:sz w:val="28"/>
          <w:szCs w:val="28"/>
        </w:rPr>
        <w:t>од</w:t>
      </w:r>
      <w:r>
        <w:rPr>
          <w:sz w:val="28"/>
          <w:szCs w:val="28"/>
        </w:rPr>
        <w:t xml:space="preserve">  признать </w:t>
      </w:r>
      <w:r w:rsidR="00AB33BF">
        <w:rPr>
          <w:sz w:val="28"/>
          <w:szCs w:val="28"/>
        </w:rPr>
        <w:t>удовлетворительной</w:t>
      </w:r>
      <w:r w:rsidR="00191FA0">
        <w:rPr>
          <w:sz w:val="28"/>
          <w:szCs w:val="28"/>
        </w:rPr>
        <w:t>.</w:t>
      </w:r>
    </w:p>
    <w:p w:rsidR="00624B83" w:rsidRDefault="00C538EA" w:rsidP="0080027B">
      <w:pPr>
        <w:pStyle w:val="a4"/>
        <w:ind w:left="0"/>
        <w:jc w:val="both"/>
        <w:rPr>
          <w:bCs/>
          <w:sz w:val="28"/>
          <w:szCs w:val="28"/>
        </w:rPr>
      </w:pPr>
      <w:r w:rsidRPr="00C538EA">
        <w:rPr>
          <w:sz w:val="28"/>
          <w:szCs w:val="28"/>
        </w:rPr>
        <w:t xml:space="preserve"> </w:t>
      </w:r>
      <w:r w:rsidRPr="00E201DE">
        <w:rPr>
          <w:sz w:val="28"/>
          <w:szCs w:val="28"/>
        </w:rPr>
        <w:t>3.</w:t>
      </w:r>
      <w:r w:rsidRPr="00C538EA">
        <w:rPr>
          <w:b/>
          <w:sz w:val="28"/>
          <w:szCs w:val="28"/>
        </w:rPr>
        <w:t xml:space="preserve"> </w:t>
      </w:r>
      <w:r w:rsidR="00D34400">
        <w:rPr>
          <w:sz w:val="28"/>
          <w:szCs w:val="28"/>
        </w:rPr>
        <w:t xml:space="preserve">Направить настоящее </w:t>
      </w:r>
      <w:r w:rsidRPr="00C538EA">
        <w:rPr>
          <w:sz w:val="28"/>
          <w:szCs w:val="28"/>
        </w:rPr>
        <w:t xml:space="preserve"> Решение </w:t>
      </w:r>
      <w:r w:rsidR="00D34400">
        <w:rPr>
          <w:sz w:val="28"/>
          <w:szCs w:val="28"/>
        </w:rPr>
        <w:t xml:space="preserve">Председателю Совета депутатов рабочего поселка Колывань Колыванского района Новосибирской области для </w:t>
      </w:r>
      <w:r w:rsidR="00713C4F">
        <w:rPr>
          <w:sz w:val="28"/>
          <w:szCs w:val="28"/>
        </w:rPr>
        <w:t xml:space="preserve">подписания и опубликования в периодическом печатном издании органов местного самоуправления </w:t>
      </w:r>
      <w:r w:rsidR="00624B83">
        <w:rPr>
          <w:sz w:val="28"/>
          <w:szCs w:val="28"/>
        </w:rPr>
        <w:t>рабочего поселка</w:t>
      </w:r>
      <w:r w:rsidR="00713C4F">
        <w:rPr>
          <w:sz w:val="28"/>
          <w:szCs w:val="28"/>
        </w:rPr>
        <w:t xml:space="preserve"> Колывань «Муниципальный вестник»</w:t>
      </w:r>
      <w:r w:rsidR="00624B83" w:rsidRPr="00AD4F64">
        <w:rPr>
          <w:bCs/>
          <w:sz w:val="28"/>
          <w:szCs w:val="28"/>
        </w:rPr>
        <w:t xml:space="preserve"> и на официальном сайте администрации рабочего п</w:t>
      </w:r>
      <w:r w:rsidR="00624B83">
        <w:rPr>
          <w:bCs/>
          <w:sz w:val="28"/>
          <w:szCs w:val="28"/>
        </w:rPr>
        <w:t>оселка Колывань  www.admkolyvan.</w:t>
      </w:r>
      <w:r w:rsidR="00624B83">
        <w:rPr>
          <w:sz w:val="28"/>
          <w:szCs w:val="28"/>
          <w:lang w:val="en-US"/>
        </w:rPr>
        <w:t>n</w:t>
      </w:r>
      <w:r w:rsidR="00624B83" w:rsidRPr="00584FA9">
        <w:rPr>
          <w:sz w:val="28"/>
          <w:szCs w:val="28"/>
          <w:lang w:val="en-US"/>
        </w:rPr>
        <w:t>so</w:t>
      </w:r>
      <w:r w:rsidR="00624B83">
        <w:rPr>
          <w:bCs/>
          <w:sz w:val="28"/>
          <w:szCs w:val="28"/>
        </w:rPr>
        <w:t>.</w:t>
      </w:r>
      <w:r w:rsidR="00624B83" w:rsidRPr="00AD4F64">
        <w:rPr>
          <w:bCs/>
          <w:sz w:val="28"/>
          <w:szCs w:val="28"/>
        </w:rPr>
        <w:t>ru в сети интернет.</w:t>
      </w:r>
    </w:p>
    <w:p w:rsidR="00713C4F" w:rsidRDefault="00713C4F" w:rsidP="00C538EA">
      <w:pPr>
        <w:jc w:val="both"/>
        <w:rPr>
          <w:sz w:val="28"/>
          <w:szCs w:val="28"/>
        </w:rPr>
      </w:pPr>
    </w:p>
    <w:p w:rsidR="00527DCD" w:rsidRPr="00C538EA" w:rsidRDefault="00E201DE" w:rsidP="00527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24B83" w:rsidRDefault="00527DCD" w:rsidP="00527DCD">
      <w:pPr>
        <w:jc w:val="both"/>
        <w:rPr>
          <w:sz w:val="28"/>
          <w:szCs w:val="28"/>
        </w:rPr>
      </w:pPr>
      <w:r w:rsidRPr="0085075A">
        <w:rPr>
          <w:sz w:val="28"/>
          <w:szCs w:val="28"/>
        </w:rPr>
        <w:t>Председатель Совета депутато</w:t>
      </w:r>
      <w:r w:rsidR="00624B83">
        <w:rPr>
          <w:sz w:val="28"/>
          <w:szCs w:val="28"/>
        </w:rPr>
        <w:t>в</w:t>
      </w:r>
    </w:p>
    <w:p w:rsidR="00847458" w:rsidRDefault="00624B83" w:rsidP="00527DCD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r w:rsidR="00527DCD" w:rsidRPr="0085075A">
        <w:rPr>
          <w:sz w:val="28"/>
          <w:szCs w:val="28"/>
        </w:rPr>
        <w:t xml:space="preserve"> Колывань</w:t>
      </w:r>
      <w:r w:rsidR="00527DCD" w:rsidRPr="0085075A">
        <w:rPr>
          <w:sz w:val="28"/>
          <w:szCs w:val="28"/>
        </w:rPr>
        <w:tab/>
      </w:r>
      <w:r w:rsidR="00527DCD" w:rsidRPr="0085075A">
        <w:rPr>
          <w:sz w:val="28"/>
          <w:szCs w:val="28"/>
        </w:rPr>
        <w:tab/>
      </w:r>
      <w:r w:rsidR="0080027B">
        <w:rPr>
          <w:sz w:val="28"/>
          <w:szCs w:val="28"/>
        </w:rPr>
        <w:t xml:space="preserve">                                       Н.З.</w:t>
      </w:r>
      <w:r w:rsidRPr="0085075A">
        <w:rPr>
          <w:sz w:val="28"/>
          <w:szCs w:val="28"/>
        </w:rPr>
        <w:t>Лелоюр</w:t>
      </w:r>
      <w:r w:rsidR="00527DCD" w:rsidRPr="0085075A">
        <w:rPr>
          <w:sz w:val="28"/>
          <w:szCs w:val="28"/>
        </w:rPr>
        <w:tab/>
      </w:r>
    </w:p>
    <w:p w:rsidR="00847458" w:rsidRDefault="00847458" w:rsidP="00527DCD">
      <w:pPr>
        <w:jc w:val="both"/>
        <w:rPr>
          <w:sz w:val="28"/>
          <w:szCs w:val="28"/>
        </w:rPr>
      </w:pPr>
    </w:p>
    <w:p w:rsidR="00847458" w:rsidRPr="00E14398" w:rsidRDefault="00847458" w:rsidP="0084745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14398">
        <w:rPr>
          <w:rFonts w:ascii="Times New Roman" w:hAnsi="Times New Roman"/>
          <w:sz w:val="24"/>
          <w:szCs w:val="24"/>
        </w:rPr>
        <w:lastRenderedPageBreak/>
        <w:t>Приложение к решению</w:t>
      </w:r>
      <w:r w:rsidR="00A05663">
        <w:rPr>
          <w:rFonts w:ascii="Times New Roman" w:hAnsi="Times New Roman"/>
          <w:sz w:val="24"/>
          <w:szCs w:val="24"/>
        </w:rPr>
        <w:t xml:space="preserve"> 45</w:t>
      </w:r>
      <w:r w:rsidRPr="00E14398">
        <w:rPr>
          <w:rFonts w:ascii="Times New Roman" w:hAnsi="Times New Roman"/>
          <w:sz w:val="24"/>
          <w:szCs w:val="24"/>
        </w:rPr>
        <w:t xml:space="preserve"> </w:t>
      </w:r>
    </w:p>
    <w:p w:rsidR="00847458" w:rsidRPr="00E14398" w:rsidRDefault="00A05663" w:rsidP="0084745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bookmarkStart w:id="0" w:name="_GoBack"/>
      <w:bookmarkEnd w:id="0"/>
      <w:r w:rsidR="00847458" w:rsidRPr="00E14398">
        <w:rPr>
          <w:rFonts w:ascii="Times New Roman" w:hAnsi="Times New Roman"/>
          <w:sz w:val="24"/>
          <w:szCs w:val="24"/>
        </w:rPr>
        <w:t>ессии Совета депутатов</w:t>
      </w:r>
    </w:p>
    <w:p w:rsidR="00847458" w:rsidRPr="00E14398" w:rsidRDefault="00847458" w:rsidP="0084745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14398">
        <w:rPr>
          <w:rFonts w:ascii="Times New Roman" w:hAnsi="Times New Roman"/>
          <w:sz w:val="24"/>
          <w:szCs w:val="24"/>
        </w:rPr>
        <w:t>р.п. Колывань Колыванского района</w:t>
      </w:r>
    </w:p>
    <w:p w:rsidR="00847458" w:rsidRPr="00E14398" w:rsidRDefault="00847458" w:rsidP="0084745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14398">
        <w:rPr>
          <w:rFonts w:ascii="Times New Roman" w:hAnsi="Times New Roman"/>
          <w:sz w:val="24"/>
          <w:szCs w:val="24"/>
        </w:rPr>
        <w:t xml:space="preserve"> Новосибирской области от 25.12.2019г. №</w:t>
      </w:r>
      <w:r>
        <w:rPr>
          <w:rFonts w:ascii="Times New Roman" w:hAnsi="Times New Roman"/>
          <w:sz w:val="24"/>
          <w:szCs w:val="24"/>
        </w:rPr>
        <w:t>3</w:t>
      </w:r>
    </w:p>
    <w:p w:rsidR="00847458" w:rsidRDefault="00847458" w:rsidP="00847458">
      <w:pPr>
        <w:jc w:val="center"/>
        <w:rPr>
          <w:sz w:val="28"/>
          <w:szCs w:val="28"/>
        </w:rPr>
      </w:pPr>
    </w:p>
    <w:p w:rsidR="00847458" w:rsidRDefault="00847458" w:rsidP="00847458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главы</w:t>
      </w:r>
      <w:r w:rsidRPr="00E17BB5">
        <w:rPr>
          <w:sz w:val="28"/>
          <w:szCs w:val="28"/>
        </w:rPr>
        <w:t xml:space="preserve">   р.п. Колывань </w:t>
      </w:r>
      <w:r>
        <w:rPr>
          <w:sz w:val="28"/>
          <w:szCs w:val="28"/>
        </w:rPr>
        <w:t>о проделанной работе за 2019год</w:t>
      </w:r>
    </w:p>
    <w:p w:rsidR="00847458" w:rsidRDefault="00847458" w:rsidP="00847458">
      <w:pPr>
        <w:pStyle w:val="a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72D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Уважаемые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депутаты!</w:t>
      </w:r>
    </w:p>
    <w:p w:rsidR="00847458" w:rsidRDefault="00847458" w:rsidP="00847458">
      <w:pPr>
        <w:pStyle w:val="a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Уважаемые участники заседания!</w:t>
      </w:r>
    </w:p>
    <w:p w:rsidR="00847458" w:rsidRDefault="00847458" w:rsidP="00847458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47458" w:rsidRPr="009F7885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2FAC">
        <w:rPr>
          <w:rFonts w:ascii="Times New Roman" w:hAnsi="Times New Roman"/>
          <w:sz w:val="28"/>
          <w:szCs w:val="28"/>
          <w:shd w:val="clear" w:color="auto" w:fill="FFFFFF"/>
        </w:rPr>
        <w:t>Подводя итоги ушедшего года, постараюсь осветить  наиболее  значимые направления работы администрации.</w:t>
      </w:r>
      <w:r w:rsidRPr="00DB2FAC">
        <w:rPr>
          <w:rFonts w:ascii="Times New Roman" w:hAnsi="Times New Roman"/>
          <w:sz w:val="28"/>
          <w:szCs w:val="28"/>
        </w:rPr>
        <w:br/>
      </w:r>
    </w:p>
    <w:p w:rsidR="00847458" w:rsidRPr="009F7885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DB2FAC">
        <w:rPr>
          <w:rFonts w:ascii="Times New Roman" w:hAnsi="Times New Roman"/>
          <w:sz w:val="28"/>
          <w:szCs w:val="28"/>
          <w:shd w:val="clear" w:color="auto" w:fill="FFFFFF"/>
        </w:rPr>
        <w:t>Рабочий поселок Колывань  включает в себя  4 населенных пункта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9F7885">
        <w:rPr>
          <w:rFonts w:ascii="Times New Roman" w:hAnsi="Times New Roman"/>
          <w:sz w:val="28"/>
          <w:szCs w:val="28"/>
          <w:shd w:val="clear" w:color="auto" w:fill="FFFFFF"/>
        </w:rPr>
        <w:t xml:space="preserve">Численность населения по данным Росстата на 1 января 2019 года составила 13466 человек. Но фактическая численность постоянно </w:t>
      </w:r>
      <w:proofErr w:type="gramStart"/>
      <w:r w:rsidRPr="009F7885">
        <w:rPr>
          <w:rFonts w:ascii="Times New Roman" w:hAnsi="Times New Roman"/>
          <w:sz w:val="28"/>
          <w:szCs w:val="28"/>
          <w:shd w:val="clear" w:color="auto" w:fill="FFFFFF"/>
        </w:rPr>
        <w:t>проживающих</w:t>
      </w:r>
      <w:proofErr w:type="gramEnd"/>
      <w:r w:rsidRPr="009F7885">
        <w:rPr>
          <w:rFonts w:ascii="Times New Roman" w:hAnsi="Times New Roman"/>
          <w:sz w:val="28"/>
          <w:szCs w:val="28"/>
          <w:shd w:val="clear" w:color="auto" w:fill="FFFFFF"/>
        </w:rPr>
        <w:t xml:space="preserve"> больше.</w:t>
      </w:r>
    </w:p>
    <w:p w:rsidR="00847458" w:rsidRPr="00B01AF9" w:rsidRDefault="00847458" w:rsidP="0084745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B01AF9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Pr="00B01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Сегодня, анализируя итоги ушедшего года,  я хочу сказать, что это был очень непростой год для нашего поселения во всех отношениях. Не скрою, не всё из того, что планировалось, удалось сделать, причин</w:t>
      </w:r>
      <w:proofErr w:type="gramStart"/>
      <w:r w:rsidRPr="00B01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B01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отсутствие достаточных средств в бюджете МО. Однако нельзя отрицать и того, что в 2018- 2019 году и сделано немало для  будущего динамичного развития  нашего поселения. К этому мы стремимся, и это становится возможным благодаря  повседневному труду наших жителей, взаимодействию администрации и Совета депутатов.</w:t>
      </w:r>
      <w:r w:rsidRPr="00B01AF9">
        <w:rPr>
          <w:rFonts w:ascii="Times New Roman" w:hAnsi="Times New Roman"/>
          <w:color w:val="000000"/>
          <w:sz w:val="28"/>
          <w:szCs w:val="28"/>
        </w:rPr>
        <w:br/>
      </w:r>
      <w:r w:rsidRPr="00B01AF9">
        <w:rPr>
          <w:rFonts w:ascii="Times New Roman" w:hAnsi="Times New Roman"/>
          <w:sz w:val="28"/>
          <w:szCs w:val="28"/>
          <w:shd w:val="clear" w:color="auto" w:fill="FFFFFF"/>
        </w:rPr>
        <w:t>Свою работу в 2018-2019 годах  администрация строила исходя из приоритетных задач и направлений социально-экономического развития поселения, руководствуясь принципами справедливости, уважения</w:t>
      </w:r>
      <w:r w:rsidRPr="00B01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1AF9">
        <w:rPr>
          <w:rFonts w:ascii="Times New Roman" w:hAnsi="Times New Roman"/>
          <w:sz w:val="28"/>
          <w:szCs w:val="28"/>
          <w:shd w:val="clear" w:color="auto" w:fill="FFFFFF"/>
        </w:rPr>
        <w:t xml:space="preserve">и выстраивали работу по взаимодействию с гражданами, с готовностью слышать других. </w:t>
      </w:r>
      <w:r w:rsidRPr="00B01AF9">
        <w:rPr>
          <w:rFonts w:ascii="Times New Roman" w:hAnsi="Times New Roman"/>
          <w:color w:val="000000"/>
          <w:sz w:val="28"/>
          <w:szCs w:val="28"/>
        </w:rPr>
        <w:t>Через обращения граждан как письменные, так и устные формировался и корректировался план осуществляемой как повседневной, так и долгосрочной работы администрации.</w:t>
      </w:r>
    </w:p>
    <w:p w:rsidR="00847458" w:rsidRPr="00B01AF9" w:rsidRDefault="00847458" w:rsidP="0084745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B01AF9">
        <w:rPr>
          <w:rFonts w:ascii="Times New Roman" w:hAnsi="Times New Roman"/>
          <w:color w:val="000000"/>
          <w:sz w:val="28"/>
          <w:szCs w:val="28"/>
        </w:rPr>
        <w:t xml:space="preserve">Официально, за отчетный период, на личный прием к Главе поселения и работникам администрации обратилось  </w:t>
      </w:r>
      <w:r>
        <w:rPr>
          <w:rFonts w:ascii="Times New Roman" w:hAnsi="Times New Roman"/>
          <w:color w:val="000000"/>
          <w:sz w:val="28"/>
          <w:szCs w:val="28"/>
        </w:rPr>
        <w:t>190</w:t>
      </w:r>
      <w:r w:rsidRPr="00B01AF9">
        <w:rPr>
          <w:rFonts w:ascii="Times New Roman" w:hAnsi="Times New Roman"/>
          <w:color w:val="000000"/>
          <w:sz w:val="28"/>
          <w:szCs w:val="28"/>
        </w:rPr>
        <w:t xml:space="preserve"> человек по самым различным вопросам.</w:t>
      </w:r>
      <w:r>
        <w:rPr>
          <w:rFonts w:ascii="Times New Roman" w:hAnsi="Times New Roman"/>
          <w:color w:val="000000"/>
          <w:sz w:val="28"/>
          <w:szCs w:val="28"/>
        </w:rPr>
        <w:t xml:space="preserve"> Письменных обращений в администрацию поступило 223.</w:t>
      </w:r>
    </w:p>
    <w:p w:rsidR="00847458" w:rsidRDefault="00847458" w:rsidP="00847458">
      <w:pPr>
        <w:pStyle w:val="a5"/>
        <w:jc w:val="both"/>
        <w:rPr>
          <w:shd w:val="clear" w:color="auto" w:fill="FFFFFF"/>
        </w:rPr>
      </w:pPr>
      <w:r w:rsidRPr="00B01AF9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Основными темами обращений были вопросы ЖКХ(281), жилищные вопросы(44), земельные. (23).</w:t>
      </w:r>
      <w:r>
        <w:rPr>
          <w:shd w:val="clear" w:color="auto" w:fill="FFFFFF"/>
        </w:rPr>
        <w:t xml:space="preserve"> </w:t>
      </w:r>
    </w:p>
    <w:p w:rsidR="00847458" w:rsidRPr="009F7885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2D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Основными задачами в работе Администрации поселения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было и остается</w:t>
      </w:r>
      <w:r w:rsidRPr="00D72D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правовыми актами.</w:t>
      </w:r>
      <w:r w:rsidRPr="00DA3993">
        <w:rPr>
          <w:rFonts w:ascii="Times New Roman" w:hAnsi="Times New Roman"/>
          <w:sz w:val="28"/>
          <w:szCs w:val="28"/>
        </w:rPr>
        <w:t xml:space="preserve"> </w:t>
      </w:r>
    </w:p>
    <w:p w:rsidR="00847458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A3993">
        <w:rPr>
          <w:rFonts w:ascii="Times New Roman" w:hAnsi="Times New Roman"/>
          <w:sz w:val="28"/>
          <w:szCs w:val="28"/>
        </w:rPr>
        <w:t xml:space="preserve">За прошедший год администрацией (совместно с Советом депутатов) создана значительная база нормативно-правовых актов, регламентирующая правоотношения в различных вопросах местного значения. Принятые ранее нормативные правовые акты постоянно изменяются, дополняются в соответствии с внесенными изменениями в законодательство Российской </w:t>
      </w:r>
      <w:r w:rsidRPr="00DA3993">
        <w:rPr>
          <w:rFonts w:ascii="Times New Roman" w:hAnsi="Times New Roman"/>
          <w:sz w:val="28"/>
          <w:szCs w:val="28"/>
        </w:rPr>
        <w:lastRenderedPageBreak/>
        <w:t xml:space="preserve">Федерации и Новосибирской области. Постоянно разрабатываются новые положения в соответствии с полномочиями органов местного самоуправления. За прошедший период 2019 года принято 675постановлений, 520распоряжений. </w:t>
      </w:r>
      <w:r>
        <w:rPr>
          <w:rFonts w:ascii="Times New Roman" w:hAnsi="Times New Roman"/>
          <w:sz w:val="28"/>
          <w:szCs w:val="28"/>
        </w:rPr>
        <w:t xml:space="preserve">Все нормативные правовые акты, как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так и Совета депутатов опубликовываются в печатном органе администрации «Муниципальный вестник» и размещаются  на официальном сайте администрации в сети «Интернет». </w:t>
      </w:r>
    </w:p>
    <w:p w:rsidR="00847458" w:rsidRPr="00DA3993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3993">
        <w:rPr>
          <w:rFonts w:ascii="Times New Roman" w:hAnsi="Times New Roman"/>
          <w:sz w:val="28"/>
          <w:szCs w:val="28"/>
        </w:rPr>
        <w:t xml:space="preserve">Проведено  </w:t>
      </w:r>
      <w:r>
        <w:rPr>
          <w:rFonts w:ascii="Times New Roman" w:hAnsi="Times New Roman"/>
          <w:sz w:val="28"/>
          <w:szCs w:val="28"/>
        </w:rPr>
        <w:t>20</w:t>
      </w:r>
      <w:r w:rsidRPr="00DA3993">
        <w:rPr>
          <w:rFonts w:ascii="Times New Roman" w:hAnsi="Times New Roman"/>
          <w:sz w:val="28"/>
          <w:szCs w:val="28"/>
        </w:rPr>
        <w:t xml:space="preserve"> заседаний жилищной комиссии </w:t>
      </w:r>
      <w:proofErr w:type="gramStart"/>
      <w:r w:rsidRPr="00DA3993">
        <w:rPr>
          <w:rFonts w:ascii="Times New Roman" w:hAnsi="Times New Roman"/>
          <w:sz w:val="28"/>
          <w:szCs w:val="28"/>
        </w:rPr>
        <w:t>по вопросам рассмотрения заявлений граждан о постановке на учет в качестве нуждающихся в жилом помещении</w:t>
      </w:r>
      <w:proofErr w:type="gramEnd"/>
      <w:r w:rsidRPr="00DA39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A52">
        <w:rPr>
          <w:rFonts w:ascii="Times New Roman" w:hAnsi="Times New Roman"/>
          <w:sz w:val="28"/>
          <w:szCs w:val="28"/>
          <w:shd w:val="clear" w:color="auto" w:fill="FFFFFF"/>
        </w:rPr>
        <w:t>Из 60</w:t>
      </w:r>
      <w:r w:rsidRPr="00847458">
        <w:rPr>
          <w:rFonts w:ascii="Times New Roman" w:hAnsi="Times New Roman"/>
          <w:color w:val="C0504D"/>
          <w:sz w:val="28"/>
          <w:szCs w:val="28"/>
          <w:shd w:val="clear" w:color="auto" w:fill="FFFFFF"/>
        </w:rPr>
        <w:t xml:space="preserve"> </w:t>
      </w:r>
      <w:r w:rsidRPr="00DA3993">
        <w:rPr>
          <w:rFonts w:ascii="Times New Roman" w:hAnsi="Times New Roman"/>
          <w:sz w:val="28"/>
          <w:szCs w:val="28"/>
          <w:shd w:val="clear" w:color="auto" w:fill="FFFFFF"/>
        </w:rPr>
        <w:t xml:space="preserve">обратившихся семей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поставлено </w:t>
      </w:r>
      <w:r w:rsidRPr="00DA3993">
        <w:rPr>
          <w:rFonts w:ascii="Times New Roman" w:hAnsi="Times New Roman"/>
          <w:sz w:val="28"/>
          <w:szCs w:val="28"/>
          <w:shd w:val="clear" w:color="auto" w:fill="FFFFFF"/>
        </w:rPr>
        <w:t>на учет нуждающихся в жилом помещении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подтвердивших нуждаемость всего 53семьи</w:t>
      </w:r>
      <w:r w:rsidRPr="00DA3993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Предоставлено 11 жилых помещений по договору социального найма. </w:t>
      </w:r>
      <w:r w:rsidRPr="00DA3993">
        <w:rPr>
          <w:rFonts w:ascii="Times New Roman" w:hAnsi="Times New Roman"/>
          <w:sz w:val="28"/>
          <w:szCs w:val="28"/>
        </w:rPr>
        <w:t xml:space="preserve"> Но </w:t>
      </w:r>
      <w:r w:rsidRPr="00DA3993">
        <w:rPr>
          <w:rFonts w:ascii="Times New Roman" w:hAnsi="Times New Roman"/>
          <w:sz w:val="28"/>
          <w:szCs w:val="28"/>
          <w:shd w:val="clear" w:color="auto" w:fill="FFFFFF"/>
        </w:rPr>
        <w:t xml:space="preserve"> главное в нашей деятельности не количество принятых положений и проведенных заседаний, а качество принятых документов, их законность и максимальное соответствие интересам жителей нашего поселения.</w:t>
      </w:r>
    </w:p>
    <w:p w:rsidR="00847458" w:rsidRDefault="00847458" w:rsidP="00847458">
      <w:pPr>
        <w:pStyle w:val="a5"/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 м</w:t>
      </w:r>
      <w:r w:rsidRPr="00D72D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 правильно относимся к конструктивной критике, воспринимаем её как стремление неравнодушных граждан оказать помощь в решении многочисленных проблемных вопросов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</w:p>
    <w:p w:rsidR="00847458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За год предоставлено 561муниципальная услуга, это присвоение объектам адресов(240), выдача разрешений на строительство(17), выдача разрешений на ввод объекта в эксплуатацию(16), подготовлено уведомлений о соответствии планируемого и оконченного строительства(75) и т.д. </w:t>
      </w:r>
    </w:p>
    <w:p w:rsidR="00847458" w:rsidRPr="00BA382D" w:rsidRDefault="00847458" w:rsidP="00847458">
      <w:pPr>
        <w:pStyle w:val="a5"/>
        <w:jc w:val="both"/>
        <w:rPr>
          <w:sz w:val="23"/>
          <w:szCs w:val="23"/>
          <w:shd w:val="clear" w:color="auto" w:fill="FFFFFF"/>
        </w:rPr>
      </w:pPr>
      <w:r w:rsidRPr="00BA382D">
        <w:rPr>
          <w:rFonts w:ascii="Times New Roman" w:hAnsi="Times New Roman"/>
          <w:sz w:val="28"/>
          <w:szCs w:val="28"/>
          <w:shd w:val="clear" w:color="auto" w:fill="FFFFFF"/>
        </w:rPr>
        <w:t>Для информирования жителей проводятся публичные мероприятия – публичные слушания по вопросам, определенным Федеральным законом № 131-ФЗ. Так, на обсуждение выносились проекты решений о внесении изменений в Устав муниципального образования, вопросы, касающиеся утверждения отчетов по исполнению бюджета за 2018 год, вопросы градостроительной деятельности. Все слушания были признаны состоявшимися, проекты решений были одобрены и рекомендованы к принятию на сессиях. В публичных слушаниях принимали участие жители, представители общественных организаций, совета ветеранов, администрации поселения, депутаты</w:t>
      </w:r>
      <w:r w:rsidRPr="00BA382D">
        <w:rPr>
          <w:sz w:val="23"/>
          <w:szCs w:val="23"/>
          <w:shd w:val="clear" w:color="auto" w:fill="FFFFFF"/>
        </w:rPr>
        <w:t>.  </w:t>
      </w:r>
    </w:p>
    <w:p w:rsidR="00847458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A382D">
        <w:rPr>
          <w:sz w:val="23"/>
          <w:szCs w:val="23"/>
          <w:shd w:val="clear" w:color="auto" w:fill="FFFFFF"/>
        </w:rPr>
        <w:t xml:space="preserve">    </w:t>
      </w:r>
      <w:r w:rsidRPr="00BA382D">
        <w:rPr>
          <w:rFonts w:ascii="Times New Roman" w:hAnsi="Times New Roman"/>
          <w:sz w:val="28"/>
          <w:szCs w:val="28"/>
          <w:shd w:val="clear" w:color="auto" w:fill="FFFFFF"/>
        </w:rPr>
        <w:t>На территории поселения действует  7 ТОС</w:t>
      </w:r>
      <w:r w:rsidRPr="00BD1DCA">
        <w:rPr>
          <w:rFonts w:ascii="Times New Roman" w:hAnsi="Times New Roman"/>
          <w:sz w:val="28"/>
          <w:szCs w:val="28"/>
          <w:shd w:val="clear" w:color="auto" w:fill="FFFFFF"/>
        </w:rPr>
        <w:t xml:space="preserve">, успешно </w:t>
      </w:r>
      <w:proofErr w:type="gramStart"/>
      <w:r w:rsidRPr="00BD1DCA"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существляющих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свою деятельность:</w:t>
      </w:r>
    </w:p>
    <w:p w:rsidR="00847458" w:rsidRDefault="00847458" w:rsidP="00847458">
      <w:pPr>
        <w:pStyle w:val="a5"/>
        <w:jc w:val="both"/>
        <w:rPr>
          <w:color w:val="282828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«Сударушка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»(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председатель-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Холдеева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Лидия Федоровна); «Ветеран»(председатель- Афанасьева А.А.); «Возрождение»(п.- Танина Ирина Николаевна); «Социальное партнерство»(Игнатьева Алиса Олеговна); «Возрождение «Чаус»»(Иванова Татьяна Павловна);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Будующее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детям» 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Столярова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Галина Геннадьевна); «Энергия» (Бойко Вера Александровна).</w:t>
      </w:r>
      <w:r>
        <w:rPr>
          <w:color w:val="282828"/>
          <w:sz w:val="23"/>
          <w:szCs w:val="23"/>
          <w:shd w:val="clear" w:color="auto" w:fill="FFFFFF"/>
        </w:rPr>
        <w:t xml:space="preserve"> </w:t>
      </w:r>
    </w:p>
    <w:p w:rsidR="00847458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41B2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Администрацией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проводились мероприятия, </w:t>
      </w:r>
      <w:r w:rsidRPr="004E28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направленные на повышение уровня пожарной безопасности и защиты населения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847458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C341B2">
        <w:rPr>
          <w:rFonts w:ascii="Times New Roman" w:hAnsi="Times New Roman"/>
          <w:sz w:val="28"/>
          <w:szCs w:val="28"/>
          <w:shd w:val="clear" w:color="auto" w:fill="FFFFFF"/>
        </w:rPr>
        <w:t xml:space="preserve"> создана правовая база по пожарной безопасности, </w:t>
      </w:r>
    </w:p>
    <w:p w:rsidR="00847458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создана добровольная пожарная дружина из 10человек,</w:t>
      </w:r>
    </w:p>
    <w:p w:rsidR="00847458" w:rsidRPr="008F4D1E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4D1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 организована работа по выдаче памяток населению о соблюдении мер пожарной безопасност</w:t>
      </w:r>
      <w:proofErr w:type="gramStart"/>
      <w:r w:rsidRPr="008F4D1E">
        <w:rPr>
          <w:rFonts w:ascii="Times New Roman" w:hAnsi="Times New Roman"/>
          <w:sz w:val="28"/>
          <w:szCs w:val="28"/>
          <w:shd w:val="clear" w:color="auto" w:fill="FFFFFF"/>
        </w:rPr>
        <w:t>и(</w:t>
      </w:r>
      <w:proofErr w:type="gramEnd"/>
      <w:r w:rsidRPr="008F4D1E">
        <w:rPr>
          <w:rFonts w:ascii="Times New Roman" w:hAnsi="Times New Roman"/>
          <w:sz w:val="28"/>
          <w:szCs w:val="28"/>
          <w:shd w:val="clear" w:color="auto" w:fill="FFFFFF"/>
        </w:rPr>
        <w:t xml:space="preserve">выдано 120памяток), а также размещение их на официальном сайте администрации. </w:t>
      </w:r>
    </w:p>
    <w:p w:rsidR="00847458" w:rsidRPr="008F4D1E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4D1E">
        <w:rPr>
          <w:rFonts w:ascii="Times New Roman" w:hAnsi="Times New Roman"/>
          <w:sz w:val="28"/>
          <w:szCs w:val="28"/>
        </w:rPr>
        <w:t>Адми</w:t>
      </w:r>
      <w:r>
        <w:rPr>
          <w:rFonts w:ascii="Times New Roman" w:hAnsi="Times New Roman"/>
          <w:sz w:val="28"/>
          <w:szCs w:val="28"/>
        </w:rPr>
        <w:t>нистрация р.п. Колывань</w:t>
      </w:r>
      <w:r w:rsidRPr="008F4D1E">
        <w:rPr>
          <w:rFonts w:ascii="Times New Roman" w:hAnsi="Times New Roman"/>
          <w:sz w:val="28"/>
          <w:szCs w:val="28"/>
        </w:rPr>
        <w:t xml:space="preserve"> искренне благодарит </w:t>
      </w:r>
      <w:r>
        <w:rPr>
          <w:rFonts w:ascii="Times New Roman" w:hAnsi="Times New Roman"/>
          <w:sz w:val="28"/>
          <w:szCs w:val="28"/>
        </w:rPr>
        <w:t xml:space="preserve">наших добровольцев </w:t>
      </w:r>
      <w:r w:rsidRPr="008F4D1E">
        <w:rPr>
          <w:rFonts w:ascii="Times New Roman" w:hAnsi="Times New Roman"/>
          <w:sz w:val="28"/>
          <w:szCs w:val="28"/>
        </w:rPr>
        <w:t xml:space="preserve"> за своевременно оказанную помощь в тушении пожаров и профилактических мероприятиях</w:t>
      </w:r>
      <w:r>
        <w:rPr>
          <w:rFonts w:ascii="Times New Roman" w:hAnsi="Times New Roman"/>
          <w:sz w:val="28"/>
          <w:szCs w:val="28"/>
        </w:rPr>
        <w:t>.</w:t>
      </w:r>
      <w:r w:rsidRPr="008F4D1E">
        <w:rPr>
          <w:rFonts w:ascii="Times New Roman" w:hAnsi="Times New Roman"/>
          <w:sz w:val="28"/>
          <w:szCs w:val="28"/>
        </w:rPr>
        <w:t> </w:t>
      </w:r>
    </w:p>
    <w:p w:rsidR="00847458" w:rsidRPr="008F4D1E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4D1E">
        <w:rPr>
          <w:rFonts w:ascii="Times New Roman" w:hAnsi="Times New Roman"/>
          <w:sz w:val="28"/>
          <w:szCs w:val="28"/>
          <w:shd w:val="clear" w:color="auto" w:fill="FFFFFF"/>
        </w:rPr>
        <w:t xml:space="preserve"> В рамках государственной программы в жилые помещения многодетным семьям, давшим согласие, установлены Автономные Датчики Пожарного Извещени</w:t>
      </w:r>
      <w:proofErr w:type="gramStart"/>
      <w:r w:rsidRPr="008F4D1E">
        <w:rPr>
          <w:rFonts w:ascii="Times New Roman" w:hAnsi="Times New Roman"/>
          <w:sz w:val="28"/>
          <w:szCs w:val="28"/>
          <w:shd w:val="clear" w:color="auto" w:fill="FFFFFF"/>
        </w:rPr>
        <w:t>я(</w:t>
      </w:r>
      <w:proofErr w:type="gramEnd"/>
      <w:r w:rsidRPr="008F4D1E">
        <w:rPr>
          <w:rFonts w:ascii="Times New Roman" w:hAnsi="Times New Roman"/>
          <w:sz w:val="28"/>
          <w:szCs w:val="28"/>
          <w:shd w:val="clear" w:color="auto" w:fill="FFFFFF"/>
        </w:rPr>
        <w:t>АДПИ).</w:t>
      </w:r>
    </w:p>
    <w:p w:rsidR="00847458" w:rsidRPr="00C341B2" w:rsidRDefault="00847458" w:rsidP="00847458">
      <w:pPr>
        <w:pStyle w:val="a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4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 На воинском учете состоит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3096 </w:t>
      </w:r>
      <w:r w:rsidRPr="00C34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человек, из них: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148 офицеров.</w:t>
      </w:r>
    </w:p>
    <w:p w:rsidR="00847458" w:rsidRPr="00572C8D" w:rsidRDefault="00847458" w:rsidP="00847458">
      <w:pPr>
        <w:pStyle w:val="a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4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мероприятий по призыву с территории поселения за 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C34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в ряды  Российской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34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рмии было призвано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C34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граждан.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2C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Воинский учет граждан запаса и граждан, подлежащих призыву на военную службу, осуществлялся на основании плана на 2018 год, согласованного с военным комиссариатом 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Коченевского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 Колыванского  районов Новосибирской области.</w:t>
      </w:r>
    </w:p>
    <w:p w:rsidR="00847458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Юристами администрации подготовлено и направлено подрядчикам 15 претензий по муниципальным контрактам. В Арбитражном суде  с участием администрации прошло 27 процессов,  в работе находятся 12. В Федеральном суде проведено 50процессов, по которым администрация привлечена в качестве третьего лица, 6- в качестве ответчика, по 4 из них приняты  решения  в пользу администрации, 12 – в качестве истца, по 9 делам иски администрации удовлетворены. </w:t>
      </w:r>
    </w:p>
    <w:p w:rsidR="00847458" w:rsidRPr="00341C37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Проведена </w:t>
      </w:r>
      <w:r w:rsidRPr="00766AF7">
        <w:rPr>
          <w:rFonts w:ascii="Times New Roman" w:hAnsi="Times New Roman"/>
          <w:sz w:val="28"/>
          <w:szCs w:val="28"/>
          <w:shd w:val="clear" w:color="auto" w:fill="FFFFFF"/>
        </w:rPr>
        <w:t>большая работа по оформлению имущества муниципальной собственности</w:t>
      </w:r>
      <w:r w:rsidRPr="00851927">
        <w:rPr>
          <w:rFonts w:ascii="Times New Roman" w:hAnsi="Times New Roman"/>
          <w:sz w:val="28"/>
          <w:szCs w:val="28"/>
          <w:shd w:val="clear" w:color="auto" w:fill="FFFFFF"/>
        </w:rPr>
        <w:t xml:space="preserve">, проведена </w:t>
      </w:r>
      <w:proofErr w:type="spellStart"/>
      <w:r w:rsidRPr="00851927">
        <w:rPr>
          <w:rFonts w:ascii="Times New Roman" w:hAnsi="Times New Roman"/>
          <w:sz w:val="28"/>
          <w:szCs w:val="28"/>
          <w:shd w:val="clear" w:color="auto" w:fill="FFFFFF"/>
        </w:rPr>
        <w:t>индентификация</w:t>
      </w:r>
      <w:proofErr w:type="spellEnd"/>
      <w:r w:rsidRPr="008519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51927">
        <w:rPr>
          <w:rFonts w:ascii="Times New Roman" w:hAnsi="Times New Roman"/>
          <w:sz w:val="28"/>
          <w:szCs w:val="28"/>
          <w:shd w:val="clear" w:color="auto" w:fill="FFFFFF"/>
        </w:rPr>
        <w:t>автомобильных</w:t>
      </w:r>
      <w:proofErr w:type="gramEnd"/>
      <w:r w:rsidRPr="00851927">
        <w:rPr>
          <w:rFonts w:ascii="Times New Roman" w:hAnsi="Times New Roman"/>
          <w:sz w:val="28"/>
          <w:szCs w:val="28"/>
          <w:shd w:val="clear" w:color="auto" w:fill="FFFFFF"/>
        </w:rPr>
        <w:t xml:space="preserve"> дорого местного значения</w:t>
      </w:r>
      <w:r w:rsidRPr="00DD4E69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</w:t>
      </w:r>
      <w:r w:rsidRPr="00BC3512">
        <w:rPr>
          <w:rFonts w:ascii="Times New Roman" w:hAnsi="Times New Roman"/>
          <w:sz w:val="28"/>
          <w:szCs w:val="28"/>
          <w:shd w:val="clear" w:color="auto" w:fill="FFFFFF"/>
        </w:rPr>
        <w:t>Все дороги занесены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</w:t>
      </w:r>
      <w:r w:rsidRPr="00DC0BD5">
        <w:rPr>
          <w:rFonts w:ascii="Times New Roman" w:hAnsi="Times New Roman"/>
          <w:sz w:val="28"/>
          <w:szCs w:val="28"/>
          <w:shd w:val="clear" w:color="auto" w:fill="FFFFFF"/>
        </w:rPr>
        <w:t>в систему контроля Дорожных фондо</w:t>
      </w:r>
      <w:proofErr w:type="gramStart"/>
      <w:r w:rsidRPr="00DC0BD5">
        <w:rPr>
          <w:rFonts w:ascii="Times New Roman" w:hAnsi="Times New Roman"/>
          <w:sz w:val="28"/>
          <w:szCs w:val="28"/>
          <w:shd w:val="clear" w:color="auto" w:fill="FFFFFF"/>
        </w:rPr>
        <w:t>в(</w:t>
      </w:r>
      <w:proofErr w:type="gramEnd"/>
      <w:r w:rsidRPr="00DC0BD5">
        <w:rPr>
          <w:rFonts w:ascii="Times New Roman" w:hAnsi="Times New Roman"/>
          <w:sz w:val="28"/>
          <w:szCs w:val="28"/>
          <w:shd w:val="clear" w:color="auto" w:fill="FFFFFF"/>
        </w:rPr>
        <w:t>СКДФ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)</w:t>
      </w:r>
      <w:r w:rsidRPr="00DC0BD5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/ </w:t>
      </w:r>
      <w:r w:rsidRPr="009C083C">
        <w:rPr>
          <w:rFonts w:ascii="Times New Roman" w:hAnsi="Times New Roman"/>
          <w:sz w:val="28"/>
          <w:szCs w:val="28"/>
          <w:shd w:val="clear" w:color="auto" w:fill="FFFFFF"/>
        </w:rPr>
        <w:t>На территории р.п. Колывань разработано и утверждено 1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9C083C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программ.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</w:t>
      </w:r>
      <w:proofErr w:type="gramStart"/>
      <w:r w:rsidRPr="005D5D27">
        <w:rPr>
          <w:rFonts w:ascii="Times New Roman" w:hAnsi="Times New Roman"/>
          <w:sz w:val="28"/>
          <w:szCs w:val="28"/>
          <w:shd w:val="clear" w:color="auto" w:fill="FFFFFF"/>
        </w:rPr>
        <w:t>Реализуются такие программы как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 </w:t>
      </w:r>
      <w:r w:rsidRPr="00341C37">
        <w:rPr>
          <w:rFonts w:ascii="Times New Roman" w:eastAsia="Times New Roman" w:hAnsi="Times New Roman"/>
          <w:spacing w:val="-2"/>
          <w:sz w:val="28"/>
          <w:szCs w:val="20"/>
        </w:rPr>
        <w:t>«Формирование комфортной  городской среды на территории рабочего поселка Колывань Колыванского района Новосибирской области  на 2018-202</w:t>
      </w:r>
      <w:r>
        <w:rPr>
          <w:rFonts w:ascii="Times New Roman" w:eastAsia="Times New Roman" w:hAnsi="Times New Roman"/>
          <w:spacing w:val="-2"/>
          <w:sz w:val="28"/>
          <w:szCs w:val="20"/>
        </w:rPr>
        <w:t>4</w:t>
      </w:r>
      <w:r w:rsidRPr="00341C37">
        <w:rPr>
          <w:rFonts w:ascii="Times New Roman" w:eastAsia="Times New Roman" w:hAnsi="Times New Roman"/>
          <w:spacing w:val="-2"/>
          <w:sz w:val="28"/>
          <w:szCs w:val="20"/>
        </w:rPr>
        <w:t xml:space="preserve"> годы»</w:t>
      </w:r>
      <w:r>
        <w:rPr>
          <w:rFonts w:ascii="Times New Roman" w:eastAsia="Times New Roman" w:hAnsi="Times New Roman"/>
          <w:spacing w:val="-2"/>
          <w:sz w:val="28"/>
          <w:szCs w:val="20"/>
        </w:rPr>
        <w:t xml:space="preserve">, </w:t>
      </w:r>
      <w:r w:rsidRPr="00B90BBF">
        <w:rPr>
          <w:rFonts w:ascii="Times New Roman" w:eastAsia="Times New Roman" w:hAnsi="Times New Roman"/>
          <w:bCs/>
          <w:sz w:val="28"/>
          <w:szCs w:val="28"/>
          <w:lang w:eastAsia="ru-RU"/>
        </w:rPr>
        <w:t>«По вопросам обеспечения пожарной безопасности на территории рабочего поселка Колывань Колыванского района Новосибирской области на 2019-2021 годы»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«Муниципальная </w:t>
      </w:r>
      <w:r w:rsidRPr="00341C37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C37">
        <w:rPr>
          <w:rFonts w:ascii="Times New Roman" w:hAnsi="Times New Roman"/>
          <w:sz w:val="28"/>
          <w:szCs w:val="28"/>
        </w:rPr>
        <w:t>комплексного  развития социальной инфраструктуры на территории рабочего поселка Колывань Колыванского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C37">
        <w:rPr>
          <w:rFonts w:ascii="Times New Roman" w:hAnsi="Times New Roman"/>
          <w:sz w:val="28"/>
          <w:szCs w:val="28"/>
        </w:rPr>
        <w:t>на 2019 – 2031 годы</w:t>
      </w:r>
      <w:r>
        <w:rPr>
          <w:rFonts w:ascii="Times New Roman" w:hAnsi="Times New Roman"/>
          <w:sz w:val="28"/>
          <w:szCs w:val="28"/>
        </w:rPr>
        <w:t xml:space="preserve">», муниципальная программа </w:t>
      </w:r>
      <w:r w:rsidRPr="00992D6A">
        <w:rPr>
          <w:rFonts w:ascii="Times New Roman" w:hAnsi="Times New Roman"/>
          <w:sz w:val="28"/>
          <w:szCs w:val="28"/>
        </w:rPr>
        <w:t>"Энергосбережение и</w:t>
      </w:r>
      <w:proofErr w:type="gramEnd"/>
      <w:r w:rsidRPr="00992D6A">
        <w:rPr>
          <w:rFonts w:ascii="Times New Roman" w:hAnsi="Times New Roman"/>
          <w:sz w:val="28"/>
          <w:szCs w:val="28"/>
        </w:rPr>
        <w:t xml:space="preserve"> повышение энергетической эффективности на территории </w:t>
      </w:r>
      <w:r>
        <w:rPr>
          <w:rFonts w:ascii="Times New Roman" w:hAnsi="Times New Roman"/>
          <w:sz w:val="28"/>
          <w:szCs w:val="28"/>
        </w:rPr>
        <w:t xml:space="preserve">рабочего поселка Колывань Колыванского района Новосибирской области </w:t>
      </w:r>
      <w:r w:rsidRPr="00992D6A">
        <w:rPr>
          <w:rFonts w:ascii="Times New Roman" w:hAnsi="Times New Roman"/>
          <w:sz w:val="28"/>
          <w:szCs w:val="28"/>
        </w:rPr>
        <w:t xml:space="preserve"> на период до 202</w:t>
      </w:r>
      <w:r>
        <w:rPr>
          <w:rFonts w:ascii="Times New Roman" w:hAnsi="Times New Roman"/>
          <w:sz w:val="28"/>
          <w:szCs w:val="28"/>
        </w:rPr>
        <w:t>5</w:t>
      </w:r>
      <w:r w:rsidRPr="00992D6A">
        <w:rPr>
          <w:rFonts w:ascii="Times New Roman" w:hAnsi="Times New Roman"/>
          <w:sz w:val="28"/>
          <w:szCs w:val="28"/>
        </w:rPr>
        <w:t> года"</w:t>
      </w:r>
      <w:r>
        <w:rPr>
          <w:rFonts w:ascii="Times New Roman" w:hAnsi="Times New Roman"/>
          <w:sz w:val="28"/>
          <w:szCs w:val="28"/>
        </w:rPr>
        <w:t xml:space="preserve"> и другие. 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стается актуальной и реализуется Программа </w:t>
      </w:r>
      <w:r w:rsidRPr="00341C37">
        <w:rPr>
          <w:rFonts w:ascii="Times New Roman" w:hAnsi="Times New Roman"/>
          <w:sz w:val="28"/>
          <w:szCs w:val="28"/>
        </w:rPr>
        <w:t>комплексного развития систем коммунальной инфраструктуры рабочего поселка Колывань Колыванского района Новосибирской области на 2014-2033 годы»</w:t>
      </w:r>
      <w:r>
        <w:rPr>
          <w:rFonts w:ascii="Times New Roman" w:hAnsi="Times New Roman"/>
          <w:sz w:val="28"/>
          <w:szCs w:val="28"/>
        </w:rPr>
        <w:t>.</w:t>
      </w:r>
    </w:p>
    <w:p w:rsidR="00847458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80EA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С целью привлечения средств федерального и областного бюджетов в 2019году администрация р.п. Колывань принимала участие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</w:t>
      </w:r>
      <w:r w:rsidRPr="00D63E15">
        <w:rPr>
          <w:rFonts w:ascii="Times New Roman" w:hAnsi="Times New Roman"/>
          <w:sz w:val="28"/>
          <w:szCs w:val="28"/>
          <w:shd w:val="clear" w:color="auto" w:fill="FFFFFF"/>
        </w:rPr>
        <w:t>в реализации государственных программ</w:t>
      </w:r>
      <w:r>
        <w:rPr>
          <w:rFonts w:ascii="Times New Roman" w:hAnsi="Times New Roman"/>
          <w:sz w:val="28"/>
          <w:szCs w:val="28"/>
          <w:shd w:val="clear" w:color="auto" w:fill="FFFFFF"/>
        </w:rPr>
        <w:t>. Так в</w:t>
      </w:r>
      <w:r w:rsidRPr="00F134A3">
        <w:rPr>
          <w:rFonts w:ascii="Times New Roman" w:hAnsi="Times New Roman"/>
          <w:b/>
          <w:sz w:val="28"/>
          <w:szCs w:val="28"/>
        </w:rPr>
        <w:t xml:space="preserve"> рамках подпрограммы «Благоустройство территорий населенных пунктов» государственной программы «Жилищно-коммунальное хозяйство Новосибирской области в 2015-2020гг»</w:t>
      </w:r>
      <w:r w:rsidRPr="0027348A">
        <w:rPr>
          <w:rFonts w:ascii="Times New Roman" w:hAnsi="Times New Roman"/>
          <w:sz w:val="28"/>
          <w:szCs w:val="28"/>
        </w:rPr>
        <w:t xml:space="preserve"> </w:t>
      </w:r>
    </w:p>
    <w:p w:rsidR="00847458" w:rsidRDefault="00847458" w:rsidP="00847458">
      <w:pPr>
        <w:pStyle w:val="a5"/>
        <w:ind w:left="-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1).</w:t>
      </w:r>
      <w:r w:rsidRPr="0027348A">
        <w:rPr>
          <w:rFonts w:ascii="Times New Roman" w:hAnsi="Times New Roman"/>
          <w:sz w:val="28"/>
          <w:szCs w:val="28"/>
        </w:rPr>
        <w:t xml:space="preserve">на поддержку муниципальной программы  «Формирование комфортной городской среды на территории рабочего поселка Колывань Колыванского района Новосибирской области», в части благоустройства было </w:t>
      </w:r>
      <w:r w:rsidRPr="00F93436">
        <w:rPr>
          <w:rFonts w:ascii="Times New Roman" w:hAnsi="Times New Roman"/>
          <w:sz w:val="28"/>
          <w:szCs w:val="28"/>
        </w:rPr>
        <w:t>выделено</w:t>
      </w:r>
      <w:r w:rsidRPr="0027348A">
        <w:rPr>
          <w:rFonts w:ascii="Times New Roman" w:hAnsi="Times New Roman"/>
          <w:sz w:val="28"/>
          <w:szCs w:val="28"/>
        </w:rPr>
        <w:t xml:space="preserve"> и освоено</w:t>
      </w:r>
    </w:p>
    <w:p w:rsidR="00847458" w:rsidRDefault="00847458" w:rsidP="00847458">
      <w:pPr>
        <w:pStyle w:val="a5"/>
        <w:ind w:left="-502"/>
        <w:jc w:val="both"/>
        <w:rPr>
          <w:rFonts w:ascii="Times New Roman" w:hAnsi="Times New Roman"/>
          <w:sz w:val="28"/>
          <w:szCs w:val="28"/>
        </w:rPr>
      </w:pPr>
      <w:r w:rsidRPr="0027348A">
        <w:rPr>
          <w:rFonts w:ascii="Times New Roman" w:hAnsi="Times New Roman"/>
          <w:sz w:val="28"/>
          <w:szCs w:val="28"/>
        </w:rPr>
        <w:t xml:space="preserve"> </w:t>
      </w:r>
      <w:r w:rsidRPr="00D63E15">
        <w:rPr>
          <w:rFonts w:ascii="Times New Roman" w:hAnsi="Times New Roman"/>
          <w:sz w:val="28"/>
          <w:szCs w:val="28"/>
          <w:u w:val="single"/>
        </w:rPr>
        <w:t>в 2018году</w:t>
      </w:r>
      <w:r w:rsidRPr="002734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благоустройство внутриквартальных территорий микрорайона Черемушки (по ул. Чехова №№2,4,4а,4б,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ира</w:t>
      </w:r>
      <w:proofErr w:type="spellEnd"/>
      <w:r>
        <w:rPr>
          <w:rFonts w:ascii="Times New Roman" w:hAnsi="Times New Roman"/>
          <w:sz w:val="28"/>
          <w:szCs w:val="28"/>
        </w:rPr>
        <w:t xml:space="preserve"> №№ 1,1б,1в) –</w:t>
      </w:r>
      <w:r w:rsidRPr="002734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2363,9тыс.</w:t>
      </w:r>
      <w:r w:rsidRPr="0027348A">
        <w:rPr>
          <w:rFonts w:ascii="Times New Roman" w:hAnsi="Times New Roman"/>
          <w:sz w:val="28"/>
          <w:szCs w:val="28"/>
        </w:rPr>
        <w:t>рублей.</w:t>
      </w:r>
      <w:r>
        <w:rPr>
          <w:rFonts w:ascii="Times New Roman" w:hAnsi="Times New Roman"/>
          <w:sz w:val="28"/>
          <w:szCs w:val="28"/>
        </w:rPr>
        <w:t xml:space="preserve">;                       </w:t>
      </w:r>
    </w:p>
    <w:p w:rsidR="00847458" w:rsidRDefault="00847458" w:rsidP="00847458">
      <w:pPr>
        <w:pStyle w:val="a5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 Благоустройство общественных пространств:</w:t>
      </w:r>
    </w:p>
    <w:p w:rsidR="00847458" w:rsidRDefault="00847458" w:rsidP="00847458">
      <w:pPr>
        <w:pStyle w:val="a5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Благоустроена аллея на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осковской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(начало в 2017году) – на общую сумму 10377,8тыс.руб.;</w:t>
      </w:r>
    </w:p>
    <w:p w:rsidR="00847458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63E15">
        <w:rPr>
          <w:rFonts w:ascii="Times New Roman" w:hAnsi="Times New Roman"/>
          <w:sz w:val="28"/>
          <w:szCs w:val="28"/>
          <w:u w:val="single"/>
        </w:rPr>
        <w:t>в 2019году</w:t>
      </w:r>
      <w:r>
        <w:rPr>
          <w:rFonts w:ascii="Times New Roman" w:hAnsi="Times New Roman"/>
          <w:sz w:val="28"/>
          <w:szCs w:val="28"/>
          <w:u w:val="single"/>
        </w:rPr>
        <w:t xml:space="preserve"> проведено</w:t>
      </w:r>
      <w:r>
        <w:rPr>
          <w:rFonts w:ascii="Times New Roman" w:hAnsi="Times New Roman"/>
          <w:sz w:val="28"/>
          <w:szCs w:val="28"/>
        </w:rPr>
        <w:t>:</w:t>
      </w:r>
    </w:p>
    <w:p w:rsidR="00847458" w:rsidRDefault="00847458" w:rsidP="00847458">
      <w:pPr>
        <w:pStyle w:val="a5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 Благоустройство общественных пространств:</w:t>
      </w:r>
    </w:p>
    <w:p w:rsidR="00847458" w:rsidRDefault="00847458" w:rsidP="00847458">
      <w:pPr>
        <w:pStyle w:val="a5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Аллея в парке им. Пичугина – 1525,2тыс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847458" w:rsidRDefault="00847458" w:rsidP="00847458">
      <w:pPr>
        <w:pStyle w:val="a5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Территория вокруг ЗАГС – 4719,6тыс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</w:t>
      </w:r>
    </w:p>
    <w:p w:rsidR="00847458" w:rsidRPr="004A2307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</w:t>
      </w:r>
      <w:r w:rsidRPr="004A2307">
        <w:rPr>
          <w:rFonts w:ascii="Times New Roman" w:hAnsi="Times New Roman"/>
          <w:sz w:val="28"/>
          <w:szCs w:val="28"/>
        </w:rPr>
        <w:t xml:space="preserve">В рамках государственной программы Новосибирской области «Развитие автомобильных дорог регионального, межмуниципального и местного значения в НСО в 2015- 2020годах» </w:t>
      </w:r>
      <w:r>
        <w:rPr>
          <w:rFonts w:ascii="Times New Roman" w:hAnsi="Times New Roman"/>
          <w:sz w:val="28"/>
          <w:szCs w:val="28"/>
        </w:rPr>
        <w:t>п</w:t>
      </w:r>
      <w:r w:rsidRPr="004A2307">
        <w:rPr>
          <w:rFonts w:ascii="Times New Roman" w:hAnsi="Times New Roman"/>
          <w:sz w:val="28"/>
          <w:szCs w:val="28"/>
        </w:rPr>
        <w:t>роведен ремонт автомобильных дорог:</w:t>
      </w:r>
    </w:p>
    <w:p w:rsidR="00847458" w:rsidRPr="00D63E15" w:rsidRDefault="00847458" w:rsidP="00847458">
      <w:pPr>
        <w:pStyle w:val="a5"/>
        <w:ind w:left="-426"/>
        <w:jc w:val="both"/>
        <w:rPr>
          <w:rFonts w:ascii="Times New Roman" w:hAnsi="Times New Roman"/>
          <w:sz w:val="28"/>
          <w:szCs w:val="28"/>
          <w:u w:val="single"/>
        </w:rPr>
      </w:pPr>
      <w:r w:rsidRPr="00D63E15">
        <w:rPr>
          <w:rFonts w:ascii="Times New Roman" w:hAnsi="Times New Roman"/>
          <w:sz w:val="28"/>
          <w:szCs w:val="28"/>
          <w:u w:val="single"/>
        </w:rPr>
        <w:t>В 2018году отремонтированы:</w:t>
      </w:r>
    </w:p>
    <w:p w:rsidR="00847458" w:rsidRDefault="00847458" w:rsidP="00847458">
      <w:pPr>
        <w:pStyle w:val="a5"/>
        <w:ind w:left="-42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148"/>
        <w:gridCol w:w="2484"/>
        <w:gridCol w:w="2504"/>
      </w:tblGrid>
      <w:tr w:rsidR="00847458" w:rsidTr="00847458">
        <w:tc>
          <w:tcPr>
            <w:tcW w:w="861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84745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4745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322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Наименование дороги</w:t>
            </w:r>
          </w:p>
        </w:tc>
        <w:tc>
          <w:tcPr>
            <w:tcW w:w="2499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458"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  <w:proofErr w:type="gramStart"/>
            <w:r w:rsidRPr="00847458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spellEnd"/>
            <w:proofErr w:type="gramEnd"/>
          </w:p>
        </w:tc>
        <w:tc>
          <w:tcPr>
            <w:tcW w:w="2504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458">
              <w:rPr>
                <w:rFonts w:ascii="Times New Roman" w:hAnsi="Times New Roman"/>
                <w:sz w:val="28"/>
                <w:szCs w:val="28"/>
              </w:rPr>
              <w:t>Стоимость</w:t>
            </w:r>
            <w:proofErr w:type="gramStart"/>
            <w:r w:rsidRPr="00847458"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 w:rsidRPr="00847458">
              <w:rPr>
                <w:rFonts w:ascii="Times New Roman" w:hAnsi="Times New Roman"/>
                <w:sz w:val="28"/>
                <w:szCs w:val="28"/>
              </w:rPr>
              <w:t>ыс.руб</w:t>
            </w:r>
            <w:proofErr w:type="spellEnd"/>
          </w:p>
        </w:tc>
      </w:tr>
      <w:tr w:rsidR="00847458" w:rsidTr="00847458">
        <w:tc>
          <w:tcPr>
            <w:tcW w:w="10186" w:type="dxa"/>
            <w:gridSpan w:val="4"/>
            <w:shd w:val="clear" w:color="auto" w:fill="auto"/>
          </w:tcPr>
          <w:p w:rsidR="00847458" w:rsidRPr="00847458" w:rsidRDefault="00847458" w:rsidP="0084745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2018год</w:t>
            </w:r>
          </w:p>
        </w:tc>
      </w:tr>
      <w:tr w:rsidR="00847458" w:rsidTr="00847458">
        <w:tc>
          <w:tcPr>
            <w:tcW w:w="861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2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458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 w:rsidRPr="0084745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847458">
              <w:rPr>
                <w:rFonts w:ascii="Times New Roman" w:hAnsi="Times New Roman"/>
                <w:sz w:val="28"/>
                <w:szCs w:val="28"/>
              </w:rPr>
              <w:t>артовский</w:t>
            </w:r>
            <w:proofErr w:type="spellEnd"/>
          </w:p>
        </w:tc>
        <w:tc>
          <w:tcPr>
            <w:tcW w:w="2499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  <w:tc>
          <w:tcPr>
            <w:tcW w:w="2504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997,4</w:t>
            </w:r>
          </w:p>
        </w:tc>
      </w:tr>
      <w:tr w:rsidR="00847458" w:rsidTr="00847458">
        <w:tc>
          <w:tcPr>
            <w:tcW w:w="861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2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847458">
              <w:rPr>
                <w:rFonts w:ascii="Times New Roman" w:hAnsi="Times New Roman"/>
                <w:sz w:val="28"/>
                <w:szCs w:val="28"/>
              </w:rPr>
              <w:t>Овчинников</w:t>
            </w:r>
            <w:proofErr w:type="gramStart"/>
            <w:r w:rsidRPr="0084745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84745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47458">
              <w:rPr>
                <w:rFonts w:ascii="Times New Roman" w:hAnsi="Times New Roman"/>
                <w:sz w:val="24"/>
                <w:szCs w:val="24"/>
              </w:rPr>
              <w:t>на участках от дома № 1 до ул. Советская, от дома № 53 до пересечения с ул. Чехова)</w:t>
            </w:r>
          </w:p>
        </w:tc>
        <w:tc>
          <w:tcPr>
            <w:tcW w:w="2499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1050</w:t>
            </w:r>
          </w:p>
        </w:tc>
        <w:tc>
          <w:tcPr>
            <w:tcW w:w="2504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3035,6</w:t>
            </w:r>
          </w:p>
        </w:tc>
      </w:tr>
      <w:tr w:rsidR="00847458" w:rsidTr="00847458">
        <w:tc>
          <w:tcPr>
            <w:tcW w:w="861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22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45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4745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847458">
              <w:rPr>
                <w:rFonts w:ascii="Times New Roman" w:hAnsi="Times New Roman"/>
                <w:sz w:val="28"/>
                <w:szCs w:val="28"/>
              </w:rPr>
              <w:t>аводской</w:t>
            </w:r>
            <w:proofErr w:type="spellEnd"/>
            <w:r w:rsidRPr="00847458">
              <w:rPr>
                <w:rFonts w:ascii="Times New Roman" w:hAnsi="Times New Roman"/>
                <w:sz w:val="28"/>
                <w:szCs w:val="28"/>
              </w:rPr>
              <w:t xml:space="preserve"> спуск </w:t>
            </w:r>
            <w:r w:rsidRPr="00847458">
              <w:rPr>
                <w:rFonts w:ascii="Times New Roman" w:hAnsi="Times New Roman"/>
                <w:sz w:val="24"/>
                <w:szCs w:val="24"/>
              </w:rPr>
              <w:t xml:space="preserve">(от ул. </w:t>
            </w:r>
            <w:proofErr w:type="spellStart"/>
            <w:r w:rsidRPr="00847458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8474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9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524</w:t>
            </w:r>
          </w:p>
        </w:tc>
        <w:tc>
          <w:tcPr>
            <w:tcW w:w="2504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1529,9</w:t>
            </w:r>
          </w:p>
        </w:tc>
      </w:tr>
      <w:tr w:rsidR="00847458" w:rsidTr="00847458">
        <w:tc>
          <w:tcPr>
            <w:tcW w:w="861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22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ул. Кузнецова</w:t>
            </w:r>
          </w:p>
        </w:tc>
        <w:tc>
          <w:tcPr>
            <w:tcW w:w="2499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712</w:t>
            </w:r>
          </w:p>
        </w:tc>
        <w:tc>
          <w:tcPr>
            <w:tcW w:w="2504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2571,3</w:t>
            </w:r>
          </w:p>
        </w:tc>
      </w:tr>
      <w:tr w:rsidR="00847458" w:rsidTr="00847458">
        <w:tc>
          <w:tcPr>
            <w:tcW w:w="861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22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 xml:space="preserve">ул. Пролетарская </w:t>
            </w:r>
            <w:r w:rsidRPr="00847458">
              <w:rPr>
                <w:rFonts w:ascii="Times New Roman" w:hAnsi="Times New Roman"/>
                <w:sz w:val="24"/>
                <w:szCs w:val="24"/>
              </w:rPr>
              <w:t xml:space="preserve">(от ул. </w:t>
            </w:r>
            <w:proofErr w:type="spellStart"/>
            <w:r w:rsidRPr="00847458">
              <w:rPr>
                <w:rFonts w:ascii="Times New Roman" w:hAnsi="Times New Roman"/>
                <w:sz w:val="24"/>
                <w:szCs w:val="24"/>
              </w:rPr>
              <w:t>Рев</w:t>
            </w:r>
            <w:proofErr w:type="gramStart"/>
            <w:r w:rsidRPr="0084745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47458">
              <w:rPr>
                <w:rFonts w:ascii="Times New Roman" w:hAnsi="Times New Roman"/>
                <w:sz w:val="24"/>
                <w:szCs w:val="24"/>
              </w:rPr>
              <w:t>роспект</w:t>
            </w:r>
            <w:proofErr w:type="spellEnd"/>
            <w:r w:rsidRPr="00847458">
              <w:rPr>
                <w:rFonts w:ascii="Times New Roman" w:hAnsi="Times New Roman"/>
                <w:sz w:val="24"/>
                <w:szCs w:val="24"/>
              </w:rPr>
              <w:t xml:space="preserve"> до ул. </w:t>
            </w:r>
            <w:proofErr w:type="spellStart"/>
            <w:r w:rsidRPr="00847458">
              <w:rPr>
                <w:rFonts w:ascii="Times New Roman" w:hAnsi="Times New Roman"/>
                <w:sz w:val="24"/>
                <w:szCs w:val="24"/>
              </w:rPr>
              <w:t>К.Маркса</w:t>
            </w:r>
            <w:proofErr w:type="spellEnd"/>
            <w:r w:rsidRPr="008474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9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367</w:t>
            </w:r>
          </w:p>
        </w:tc>
        <w:tc>
          <w:tcPr>
            <w:tcW w:w="2504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737,5</w:t>
            </w:r>
          </w:p>
        </w:tc>
      </w:tr>
      <w:tr w:rsidR="00847458" w:rsidTr="00847458">
        <w:tc>
          <w:tcPr>
            <w:tcW w:w="861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22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847458">
              <w:rPr>
                <w:rFonts w:ascii="Times New Roman" w:hAnsi="Times New Roman"/>
                <w:sz w:val="28"/>
                <w:szCs w:val="28"/>
              </w:rPr>
              <w:t>Северная</w:t>
            </w:r>
            <w:proofErr w:type="gramEnd"/>
            <w:r w:rsidRPr="00847458">
              <w:rPr>
                <w:rFonts w:ascii="Times New Roman" w:hAnsi="Times New Roman"/>
                <w:sz w:val="28"/>
                <w:szCs w:val="28"/>
              </w:rPr>
              <w:t>, ул. Ветеранов</w:t>
            </w:r>
          </w:p>
        </w:tc>
        <w:tc>
          <w:tcPr>
            <w:tcW w:w="2499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1415</w:t>
            </w:r>
          </w:p>
        </w:tc>
        <w:tc>
          <w:tcPr>
            <w:tcW w:w="2504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2572,9</w:t>
            </w:r>
          </w:p>
        </w:tc>
      </w:tr>
      <w:tr w:rsidR="00847458" w:rsidTr="00847458">
        <w:tc>
          <w:tcPr>
            <w:tcW w:w="861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22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Ул. Речна</w:t>
            </w:r>
            <w:proofErr w:type="gramStart"/>
            <w:r w:rsidRPr="00847458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847458">
              <w:rPr>
                <w:rFonts w:ascii="Times New Roman" w:hAnsi="Times New Roman"/>
                <w:sz w:val="24"/>
                <w:szCs w:val="24"/>
              </w:rPr>
              <w:t>устройство дороги и водоотводного кювета)</w:t>
            </w:r>
          </w:p>
        </w:tc>
        <w:tc>
          <w:tcPr>
            <w:tcW w:w="2499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387</w:t>
            </w:r>
          </w:p>
        </w:tc>
        <w:tc>
          <w:tcPr>
            <w:tcW w:w="2504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2132,1</w:t>
            </w:r>
          </w:p>
        </w:tc>
      </w:tr>
      <w:tr w:rsidR="00847458" w:rsidTr="00847458">
        <w:tc>
          <w:tcPr>
            <w:tcW w:w="861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22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Ямочный ремонт дорог</w:t>
            </w:r>
          </w:p>
        </w:tc>
        <w:tc>
          <w:tcPr>
            <w:tcW w:w="2499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480,6</w:t>
            </w:r>
          </w:p>
        </w:tc>
      </w:tr>
      <w:tr w:rsidR="00847458" w:rsidTr="00847458">
        <w:tc>
          <w:tcPr>
            <w:tcW w:w="861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499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14057,3</w:t>
            </w:r>
          </w:p>
        </w:tc>
      </w:tr>
    </w:tbl>
    <w:p w:rsidR="00847458" w:rsidRDefault="00847458" w:rsidP="0084745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2019году проведен: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149"/>
        <w:gridCol w:w="2483"/>
        <w:gridCol w:w="2504"/>
      </w:tblGrid>
      <w:tr w:rsidR="00847458" w:rsidTr="00847458">
        <w:tc>
          <w:tcPr>
            <w:tcW w:w="861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84745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4745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322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Наименование дороги</w:t>
            </w:r>
          </w:p>
        </w:tc>
        <w:tc>
          <w:tcPr>
            <w:tcW w:w="2499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458"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  <w:proofErr w:type="gramStart"/>
            <w:r w:rsidRPr="00847458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spellEnd"/>
            <w:proofErr w:type="gramEnd"/>
          </w:p>
        </w:tc>
        <w:tc>
          <w:tcPr>
            <w:tcW w:w="2504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458">
              <w:rPr>
                <w:rFonts w:ascii="Times New Roman" w:hAnsi="Times New Roman"/>
                <w:sz w:val="28"/>
                <w:szCs w:val="28"/>
              </w:rPr>
              <w:t>Стоимость</w:t>
            </w:r>
            <w:proofErr w:type="gramStart"/>
            <w:r w:rsidRPr="00847458"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 w:rsidRPr="00847458">
              <w:rPr>
                <w:rFonts w:ascii="Times New Roman" w:hAnsi="Times New Roman"/>
                <w:sz w:val="28"/>
                <w:szCs w:val="28"/>
              </w:rPr>
              <w:t>ыс.руб</w:t>
            </w:r>
            <w:proofErr w:type="spellEnd"/>
          </w:p>
        </w:tc>
      </w:tr>
      <w:tr w:rsidR="00847458" w:rsidTr="00847458">
        <w:tc>
          <w:tcPr>
            <w:tcW w:w="10186" w:type="dxa"/>
            <w:gridSpan w:val="4"/>
            <w:shd w:val="clear" w:color="auto" w:fill="auto"/>
          </w:tcPr>
          <w:p w:rsidR="00847458" w:rsidRPr="00847458" w:rsidRDefault="00847458" w:rsidP="0084745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2019год</w:t>
            </w:r>
          </w:p>
        </w:tc>
      </w:tr>
      <w:tr w:rsidR="00847458" w:rsidTr="00847458">
        <w:tc>
          <w:tcPr>
            <w:tcW w:w="861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2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 xml:space="preserve">Ямочный ремонт дорог в д. </w:t>
            </w:r>
            <w:proofErr w:type="spellStart"/>
            <w:r w:rsidRPr="00847458">
              <w:rPr>
                <w:rFonts w:ascii="Times New Roman" w:hAnsi="Times New Roman"/>
                <w:sz w:val="28"/>
                <w:szCs w:val="28"/>
              </w:rPr>
              <w:lastRenderedPageBreak/>
              <w:t>Б.Оёш</w:t>
            </w:r>
            <w:proofErr w:type="spellEnd"/>
            <w:r w:rsidRPr="00847458">
              <w:rPr>
                <w:rFonts w:ascii="Times New Roman" w:hAnsi="Times New Roman"/>
                <w:sz w:val="28"/>
                <w:szCs w:val="28"/>
              </w:rPr>
              <w:t xml:space="preserve"> по улицам: Суворова, Озерная</w:t>
            </w:r>
          </w:p>
        </w:tc>
        <w:tc>
          <w:tcPr>
            <w:tcW w:w="2499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2194,3</w:t>
            </w:r>
          </w:p>
        </w:tc>
      </w:tr>
      <w:tr w:rsidR="00847458" w:rsidTr="00847458">
        <w:tc>
          <w:tcPr>
            <w:tcW w:w="861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22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 xml:space="preserve">Ремонт автомобильной дороги по ул. </w:t>
            </w:r>
            <w:proofErr w:type="gramStart"/>
            <w:r w:rsidRPr="00847458">
              <w:rPr>
                <w:rFonts w:ascii="Times New Roman" w:hAnsi="Times New Roman"/>
                <w:sz w:val="28"/>
                <w:szCs w:val="28"/>
              </w:rPr>
              <w:t>Коммунистическая</w:t>
            </w:r>
            <w:proofErr w:type="gramEnd"/>
          </w:p>
        </w:tc>
        <w:tc>
          <w:tcPr>
            <w:tcW w:w="2499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5071,9</w:t>
            </w:r>
          </w:p>
        </w:tc>
      </w:tr>
      <w:tr w:rsidR="00847458" w:rsidTr="00847458">
        <w:tc>
          <w:tcPr>
            <w:tcW w:w="861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22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Ремонт автомобильной дороги по ул. Фрунзе</w:t>
            </w:r>
          </w:p>
        </w:tc>
        <w:tc>
          <w:tcPr>
            <w:tcW w:w="2499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5317,8</w:t>
            </w:r>
          </w:p>
        </w:tc>
      </w:tr>
      <w:tr w:rsidR="00847458" w:rsidTr="00847458">
        <w:tc>
          <w:tcPr>
            <w:tcW w:w="861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22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Ремонт дорожного покрытия по ул. Калинин</w:t>
            </w:r>
            <w:proofErr w:type="gramStart"/>
            <w:r w:rsidRPr="00847458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45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47458">
              <w:rPr>
                <w:rFonts w:ascii="Times New Roman" w:hAnsi="Times New Roman"/>
                <w:sz w:val="24"/>
                <w:szCs w:val="24"/>
              </w:rPr>
              <w:t xml:space="preserve">на участке от ул. Береговая  до  ул. </w:t>
            </w:r>
            <w:proofErr w:type="spellStart"/>
            <w:r w:rsidRPr="00847458">
              <w:rPr>
                <w:rFonts w:ascii="Times New Roman" w:hAnsi="Times New Roman"/>
                <w:sz w:val="24"/>
                <w:szCs w:val="24"/>
              </w:rPr>
              <w:t>Щетинкина</w:t>
            </w:r>
            <w:proofErr w:type="spellEnd"/>
            <w:r w:rsidRPr="008474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9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2504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1230,7</w:t>
            </w:r>
          </w:p>
        </w:tc>
      </w:tr>
      <w:tr w:rsidR="00847458" w:rsidTr="00847458">
        <w:tc>
          <w:tcPr>
            <w:tcW w:w="861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22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Ямочный ремонт дорог в р.п. Колывань</w:t>
            </w:r>
          </w:p>
        </w:tc>
        <w:tc>
          <w:tcPr>
            <w:tcW w:w="2499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1919,1</w:t>
            </w:r>
          </w:p>
        </w:tc>
      </w:tr>
      <w:tr w:rsidR="00847458" w:rsidTr="00847458">
        <w:tc>
          <w:tcPr>
            <w:tcW w:w="861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499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15733,8</w:t>
            </w:r>
          </w:p>
        </w:tc>
      </w:tr>
    </w:tbl>
    <w:p w:rsidR="00847458" w:rsidRDefault="00847458" w:rsidP="00847458">
      <w:pPr>
        <w:pStyle w:val="a5"/>
        <w:rPr>
          <w:rFonts w:ascii="Times New Roman" w:hAnsi="Times New Roman"/>
          <w:sz w:val="28"/>
          <w:szCs w:val="28"/>
        </w:rPr>
      </w:pPr>
    </w:p>
    <w:p w:rsidR="00847458" w:rsidRDefault="00847458" w:rsidP="0084745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A2307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под</w:t>
      </w:r>
      <w:r w:rsidRPr="004A2307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«Чистая вода на 2015-2020гг»</w:t>
      </w:r>
      <w:r w:rsidRPr="004A23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A2307">
        <w:rPr>
          <w:rFonts w:ascii="Times New Roman" w:hAnsi="Times New Roman"/>
          <w:sz w:val="28"/>
          <w:szCs w:val="28"/>
        </w:rPr>
        <w:t xml:space="preserve">роведен </w:t>
      </w:r>
      <w:r>
        <w:rPr>
          <w:rFonts w:ascii="Times New Roman" w:hAnsi="Times New Roman"/>
          <w:sz w:val="28"/>
          <w:szCs w:val="28"/>
        </w:rPr>
        <w:t>капитальный ремонт водопровода в 2018году:</w:t>
      </w:r>
    </w:p>
    <w:p w:rsidR="00847458" w:rsidRDefault="00847458" w:rsidP="00847458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492"/>
        <w:gridCol w:w="2504"/>
      </w:tblGrid>
      <w:tr w:rsidR="00847458" w:rsidTr="00847458">
        <w:tc>
          <w:tcPr>
            <w:tcW w:w="861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84745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4745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492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2504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458">
              <w:rPr>
                <w:rFonts w:ascii="Times New Roman" w:hAnsi="Times New Roman"/>
                <w:sz w:val="28"/>
                <w:szCs w:val="28"/>
              </w:rPr>
              <w:t>Стоимость</w:t>
            </w:r>
            <w:proofErr w:type="gramStart"/>
            <w:r w:rsidRPr="00847458"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 w:rsidRPr="00847458">
              <w:rPr>
                <w:rFonts w:ascii="Times New Roman" w:hAnsi="Times New Roman"/>
                <w:sz w:val="28"/>
                <w:szCs w:val="28"/>
              </w:rPr>
              <w:t>ыс.руб</w:t>
            </w:r>
            <w:proofErr w:type="spellEnd"/>
          </w:p>
        </w:tc>
      </w:tr>
      <w:tr w:rsidR="00847458" w:rsidTr="00847458">
        <w:tc>
          <w:tcPr>
            <w:tcW w:w="861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92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По ул. Калинин</w:t>
            </w:r>
            <w:proofErr w:type="gramStart"/>
            <w:r w:rsidRPr="00847458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847458">
              <w:rPr>
                <w:rFonts w:ascii="Times New Roman" w:hAnsi="Times New Roman"/>
                <w:sz w:val="24"/>
                <w:szCs w:val="24"/>
              </w:rPr>
              <w:t>от л. Мира до ул. Коммунистическая)</w:t>
            </w:r>
          </w:p>
        </w:tc>
        <w:tc>
          <w:tcPr>
            <w:tcW w:w="2504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5297,3</w:t>
            </w:r>
          </w:p>
        </w:tc>
      </w:tr>
      <w:tr w:rsidR="00847458" w:rsidTr="00847458">
        <w:tc>
          <w:tcPr>
            <w:tcW w:w="861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92" w:type="dxa"/>
            <w:shd w:val="clear" w:color="auto" w:fill="auto"/>
          </w:tcPr>
          <w:p w:rsidR="00847458" w:rsidRPr="00847458" w:rsidRDefault="00847458" w:rsidP="00847458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847458">
              <w:rPr>
                <w:rFonts w:eastAsia="Calibri"/>
                <w:sz w:val="28"/>
                <w:szCs w:val="28"/>
                <w:lang w:eastAsia="en-US"/>
              </w:rPr>
              <w:t xml:space="preserve">Улицы: Коммунистическая,                </w:t>
            </w:r>
            <w:proofErr w:type="spellStart"/>
            <w:r w:rsidRPr="00847458">
              <w:rPr>
                <w:rFonts w:eastAsia="Calibri"/>
                <w:sz w:val="28"/>
                <w:szCs w:val="28"/>
                <w:lang w:eastAsia="en-US"/>
              </w:rPr>
              <w:t>М.Горького</w:t>
            </w:r>
            <w:proofErr w:type="spellEnd"/>
            <w:r w:rsidRPr="00847458">
              <w:rPr>
                <w:rFonts w:eastAsia="Calibri"/>
                <w:sz w:val="28"/>
                <w:szCs w:val="28"/>
                <w:lang w:eastAsia="en-US"/>
              </w:rPr>
              <w:t xml:space="preserve">,  Калинина, Ворошилова, Некрасова,      Шоссейная, </w:t>
            </w:r>
            <w:proofErr w:type="spellStart"/>
            <w:r w:rsidRPr="00847458">
              <w:rPr>
                <w:rFonts w:eastAsia="Calibri"/>
                <w:sz w:val="28"/>
                <w:szCs w:val="28"/>
                <w:lang w:eastAsia="en-US"/>
              </w:rPr>
              <w:t>К.Маркса</w:t>
            </w:r>
            <w:proofErr w:type="spellEnd"/>
            <w:r w:rsidRPr="00847458">
              <w:rPr>
                <w:rFonts w:eastAsia="Calibri"/>
                <w:sz w:val="28"/>
                <w:szCs w:val="28"/>
                <w:lang w:eastAsia="en-US"/>
              </w:rPr>
              <w:t xml:space="preserve">, Пролетарская,  </w:t>
            </w:r>
            <w:proofErr w:type="spellStart"/>
            <w:r w:rsidRPr="00847458">
              <w:rPr>
                <w:rFonts w:eastAsia="Calibri"/>
                <w:sz w:val="28"/>
                <w:szCs w:val="28"/>
                <w:lang w:eastAsia="en-US"/>
              </w:rPr>
              <w:t>О.Жилиной</w:t>
            </w:r>
            <w:proofErr w:type="spellEnd"/>
            <w:r w:rsidRPr="00847458">
              <w:rPr>
                <w:rFonts w:eastAsia="Calibri"/>
                <w:sz w:val="28"/>
                <w:szCs w:val="28"/>
                <w:lang w:eastAsia="en-US"/>
              </w:rPr>
              <w:t xml:space="preserve">,  Советская, Революционный проспект, Соловьева, Дорожная, Набережная, </w:t>
            </w:r>
            <w:proofErr w:type="spellStart"/>
            <w:r w:rsidRPr="00847458">
              <w:rPr>
                <w:rFonts w:eastAsia="Calibri"/>
                <w:sz w:val="28"/>
                <w:szCs w:val="28"/>
                <w:lang w:eastAsia="en-US"/>
              </w:rPr>
              <w:t>Фрунзе</w:t>
            </w:r>
            <w:proofErr w:type="gramStart"/>
            <w:r w:rsidRPr="00847458">
              <w:rPr>
                <w:rFonts w:eastAsia="Calibri"/>
                <w:sz w:val="28"/>
                <w:szCs w:val="28"/>
                <w:lang w:eastAsia="en-US"/>
              </w:rPr>
              <w:t>,С</w:t>
            </w:r>
            <w:proofErr w:type="gramEnd"/>
            <w:r w:rsidRPr="00847458">
              <w:rPr>
                <w:rFonts w:eastAsia="Calibri"/>
                <w:sz w:val="28"/>
                <w:szCs w:val="28"/>
                <w:lang w:eastAsia="en-US"/>
              </w:rPr>
              <w:t>еверная</w:t>
            </w:r>
            <w:proofErr w:type="spellEnd"/>
            <w:r w:rsidRPr="00847458">
              <w:rPr>
                <w:rFonts w:eastAsia="Calibri"/>
                <w:sz w:val="28"/>
                <w:szCs w:val="28"/>
                <w:lang w:eastAsia="en-US"/>
              </w:rPr>
              <w:t xml:space="preserve">, Заводской спуск, </w:t>
            </w:r>
            <w:proofErr w:type="spellStart"/>
            <w:r w:rsidRPr="00847458">
              <w:rPr>
                <w:rFonts w:eastAsia="Calibri"/>
                <w:sz w:val="28"/>
                <w:szCs w:val="28"/>
                <w:lang w:eastAsia="en-US"/>
              </w:rPr>
              <w:t>Овчинникова,Блюхера,Трактовая</w:t>
            </w:r>
            <w:proofErr w:type="spellEnd"/>
            <w:r w:rsidRPr="00847458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847458">
              <w:rPr>
                <w:rFonts w:eastAsia="Calibri"/>
                <w:lang w:eastAsia="en-US"/>
              </w:rPr>
              <w:t xml:space="preserve">                         </w:t>
            </w:r>
          </w:p>
        </w:tc>
        <w:tc>
          <w:tcPr>
            <w:tcW w:w="2504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21227,7</w:t>
            </w:r>
          </w:p>
        </w:tc>
      </w:tr>
    </w:tbl>
    <w:p w:rsidR="00847458" w:rsidRDefault="00847458" w:rsidP="00847458">
      <w:pPr>
        <w:pStyle w:val="a5"/>
        <w:ind w:left="720"/>
        <w:rPr>
          <w:rFonts w:ascii="Times New Roman" w:hAnsi="Times New Roman"/>
          <w:sz w:val="28"/>
          <w:szCs w:val="28"/>
          <w:u w:val="single"/>
        </w:rPr>
      </w:pPr>
      <w:r w:rsidRPr="00F160D5">
        <w:rPr>
          <w:rFonts w:ascii="Times New Roman" w:hAnsi="Times New Roman"/>
          <w:sz w:val="28"/>
          <w:szCs w:val="28"/>
          <w:u w:val="single"/>
        </w:rPr>
        <w:t>В 2019году: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492"/>
        <w:gridCol w:w="2504"/>
      </w:tblGrid>
      <w:tr w:rsidR="00847458" w:rsidTr="00847458">
        <w:tc>
          <w:tcPr>
            <w:tcW w:w="861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84745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4745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492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2504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458">
              <w:rPr>
                <w:rFonts w:ascii="Times New Roman" w:hAnsi="Times New Roman"/>
                <w:sz w:val="28"/>
                <w:szCs w:val="28"/>
              </w:rPr>
              <w:t>Стоимость</w:t>
            </w:r>
            <w:proofErr w:type="gramStart"/>
            <w:r w:rsidRPr="00847458"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 w:rsidRPr="00847458">
              <w:rPr>
                <w:rFonts w:ascii="Times New Roman" w:hAnsi="Times New Roman"/>
                <w:sz w:val="28"/>
                <w:szCs w:val="28"/>
              </w:rPr>
              <w:t>ыс.руб</w:t>
            </w:r>
            <w:proofErr w:type="spellEnd"/>
          </w:p>
        </w:tc>
      </w:tr>
      <w:tr w:rsidR="00847458" w:rsidTr="00847458">
        <w:tc>
          <w:tcPr>
            <w:tcW w:w="861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92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 xml:space="preserve">Улицы: </w:t>
            </w:r>
            <w:proofErr w:type="spellStart"/>
            <w:r w:rsidRPr="00847458"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 w:rsidRPr="00847458">
              <w:rPr>
                <w:rFonts w:ascii="Times New Roman" w:hAnsi="Times New Roman"/>
                <w:sz w:val="28"/>
                <w:szCs w:val="28"/>
              </w:rPr>
              <w:t>, Ремесленная, Московская, Коммунистическая</w:t>
            </w:r>
          </w:p>
        </w:tc>
        <w:tc>
          <w:tcPr>
            <w:tcW w:w="2504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11462,8</w:t>
            </w:r>
          </w:p>
        </w:tc>
      </w:tr>
      <w:tr w:rsidR="00847458" w:rsidTr="00847458">
        <w:tc>
          <w:tcPr>
            <w:tcW w:w="861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92" w:type="dxa"/>
            <w:shd w:val="clear" w:color="auto" w:fill="auto"/>
          </w:tcPr>
          <w:p w:rsidR="00847458" w:rsidRPr="00847458" w:rsidRDefault="00847458" w:rsidP="00847458">
            <w:pPr>
              <w:widowControl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847458">
              <w:rPr>
                <w:rFonts w:eastAsia="Calibri"/>
                <w:sz w:val="28"/>
                <w:szCs w:val="28"/>
                <w:lang w:eastAsia="en-US"/>
              </w:rPr>
              <w:t xml:space="preserve">Улицы: </w:t>
            </w:r>
            <w:proofErr w:type="gramStart"/>
            <w:r w:rsidRPr="00847458">
              <w:rPr>
                <w:rFonts w:eastAsia="Calibri"/>
                <w:sz w:val="28"/>
                <w:szCs w:val="28"/>
                <w:lang w:eastAsia="en-US"/>
              </w:rPr>
              <w:t xml:space="preserve">Коммунистическая,                </w:t>
            </w:r>
            <w:proofErr w:type="spellStart"/>
            <w:r w:rsidRPr="00847458">
              <w:rPr>
                <w:rFonts w:eastAsia="Calibri"/>
                <w:sz w:val="28"/>
                <w:szCs w:val="28"/>
                <w:lang w:eastAsia="en-US"/>
              </w:rPr>
              <w:t>М.Горького</w:t>
            </w:r>
            <w:proofErr w:type="spellEnd"/>
            <w:r w:rsidRPr="00847458">
              <w:rPr>
                <w:rFonts w:eastAsia="Calibri"/>
                <w:sz w:val="28"/>
                <w:szCs w:val="28"/>
                <w:lang w:eastAsia="en-US"/>
              </w:rPr>
              <w:t xml:space="preserve">,  Калинина, Ворошилова, Некрасова,      Шоссейная, </w:t>
            </w:r>
            <w:proofErr w:type="spellStart"/>
            <w:r w:rsidRPr="00847458">
              <w:rPr>
                <w:rFonts w:eastAsia="Calibri"/>
                <w:sz w:val="28"/>
                <w:szCs w:val="28"/>
                <w:lang w:eastAsia="en-US"/>
              </w:rPr>
              <w:t>К.Маркса</w:t>
            </w:r>
            <w:proofErr w:type="spellEnd"/>
            <w:r w:rsidRPr="00847458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847458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47458">
              <w:rPr>
                <w:rFonts w:eastAsia="Calibri"/>
                <w:sz w:val="28"/>
                <w:szCs w:val="28"/>
                <w:lang w:eastAsia="en-US"/>
              </w:rPr>
              <w:t xml:space="preserve">Пролетарская,  </w:t>
            </w:r>
            <w:proofErr w:type="spellStart"/>
            <w:r w:rsidRPr="00847458">
              <w:rPr>
                <w:rFonts w:eastAsia="Calibri"/>
                <w:sz w:val="28"/>
                <w:szCs w:val="28"/>
                <w:lang w:eastAsia="en-US"/>
              </w:rPr>
              <w:t>О.Жилиной</w:t>
            </w:r>
            <w:proofErr w:type="spellEnd"/>
            <w:r w:rsidRPr="00847458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847458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 </w:t>
            </w:r>
            <w:r w:rsidRPr="00847458">
              <w:rPr>
                <w:rFonts w:eastAsia="Calibri"/>
                <w:sz w:val="28"/>
                <w:szCs w:val="28"/>
                <w:lang w:eastAsia="en-US"/>
              </w:rPr>
              <w:t>Советская, Революционный проспект, Соловьева</w:t>
            </w:r>
            <w:r w:rsidRPr="00847458">
              <w:rPr>
                <w:rFonts w:eastAsia="Calibri"/>
                <w:color w:val="FF0000"/>
                <w:lang w:eastAsia="en-US"/>
              </w:rPr>
              <w:t xml:space="preserve"> </w:t>
            </w:r>
            <w:proofErr w:type="gramEnd"/>
          </w:p>
        </w:tc>
        <w:tc>
          <w:tcPr>
            <w:tcW w:w="2504" w:type="dxa"/>
            <w:shd w:val="clear" w:color="auto" w:fill="auto"/>
          </w:tcPr>
          <w:p w:rsidR="00847458" w:rsidRPr="00847458" w:rsidRDefault="00847458" w:rsidP="005B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7458">
              <w:rPr>
                <w:rFonts w:ascii="Times New Roman" w:hAnsi="Times New Roman"/>
                <w:sz w:val="28"/>
                <w:szCs w:val="28"/>
              </w:rPr>
              <w:t>35889,1</w:t>
            </w:r>
          </w:p>
        </w:tc>
      </w:tr>
    </w:tbl>
    <w:p w:rsidR="00847458" w:rsidRDefault="00847458" w:rsidP="00847458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53DF">
        <w:rPr>
          <w:rFonts w:ascii="Times New Roman" w:hAnsi="Times New Roman"/>
          <w:sz w:val="28"/>
          <w:szCs w:val="28"/>
        </w:rPr>
        <w:t>Разработана проектно-сметная документация</w:t>
      </w:r>
      <w:r>
        <w:rPr>
          <w:rFonts w:ascii="Times New Roman" w:hAnsi="Times New Roman"/>
          <w:sz w:val="28"/>
          <w:szCs w:val="28"/>
        </w:rPr>
        <w:t xml:space="preserve">  на «Капитальный ремонт водопроводных сетей по улицам: </w:t>
      </w:r>
      <w:proofErr w:type="spellStart"/>
      <w:r>
        <w:rPr>
          <w:rFonts w:ascii="Times New Roman" w:hAnsi="Times New Roman"/>
          <w:sz w:val="28"/>
          <w:szCs w:val="28"/>
        </w:rPr>
        <w:t>Рев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роспект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К.Маркса</w:t>
      </w:r>
      <w:proofErr w:type="spellEnd"/>
      <w:r>
        <w:rPr>
          <w:rFonts w:ascii="Times New Roman" w:hAnsi="Times New Roman"/>
          <w:sz w:val="28"/>
          <w:szCs w:val="28"/>
        </w:rPr>
        <w:t xml:space="preserve">, Ленина, </w:t>
      </w:r>
      <w:proofErr w:type="spellStart"/>
      <w:r>
        <w:rPr>
          <w:rFonts w:ascii="Times New Roman" w:hAnsi="Times New Roman"/>
          <w:sz w:val="28"/>
          <w:szCs w:val="28"/>
        </w:rPr>
        <w:t>М.Горького</w:t>
      </w:r>
      <w:proofErr w:type="spellEnd"/>
      <w:r>
        <w:rPr>
          <w:rFonts w:ascii="Times New Roman" w:hAnsi="Times New Roman"/>
          <w:sz w:val="28"/>
          <w:szCs w:val="28"/>
        </w:rPr>
        <w:t>, Гагарина, Мира, Советская, Соловьева, Блюхера, Заводской спуск, Заводская» - 1300,0т.р..</w:t>
      </w:r>
    </w:p>
    <w:p w:rsidR="00847458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Произведена реконструкция станции второго подъема, стоимостью  8966,8тыс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847458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Pr="00EA1269">
        <w:rPr>
          <w:rFonts w:ascii="Times New Roman" w:hAnsi="Times New Roman"/>
          <w:sz w:val="28"/>
          <w:szCs w:val="28"/>
        </w:rPr>
        <w:t>Государственной программы Новосибирской области «Жилищно-коммунальное хозяйство Новосибирской области в 2015-2020гг»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055">
        <w:rPr>
          <w:rFonts w:ascii="Times New Roman" w:hAnsi="Times New Roman"/>
          <w:sz w:val="28"/>
          <w:szCs w:val="28"/>
        </w:rPr>
        <w:t>для переселения граждан из аварийного жилого фонда</w:t>
      </w:r>
      <w:r w:rsidRPr="00CC078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приобретены в муниципальную собственность2 квартиры на территории р.п. Колывань – 1430,9тыс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 1489,6тыс.руб., на общую сумму 2920,5т.р.</w:t>
      </w:r>
    </w:p>
    <w:p w:rsidR="00847458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A1269">
        <w:rPr>
          <w:rFonts w:ascii="Times New Roman" w:hAnsi="Times New Roman"/>
          <w:sz w:val="28"/>
          <w:szCs w:val="28"/>
        </w:rPr>
        <w:t xml:space="preserve">В рамках Государственной программы Новосибирской области «Жилищно-коммунальное хозяйство Новосибирской области в 2015-2020гг», подпрограммы </w:t>
      </w:r>
      <w:r>
        <w:rPr>
          <w:rFonts w:ascii="Times New Roman" w:hAnsi="Times New Roman"/>
          <w:sz w:val="28"/>
          <w:szCs w:val="28"/>
        </w:rPr>
        <w:t>«</w:t>
      </w:r>
      <w:r w:rsidRPr="00EA1269">
        <w:rPr>
          <w:rFonts w:ascii="Times New Roman" w:hAnsi="Times New Roman"/>
          <w:sz w:val="28"/>
          <w:szCs w:val="28"/>
        </w:rPr>
        <w:t>Благоустройство</w:t>
      </w:r>
      <w:r>
        <w:rPr>
          <w:rFonts w:ascii="Times New Roman" w:hAnsi="Times New Roman"/>
          <w:sz w:val="28"/>
          <w:szCs w:val="28"/>
        </w:rPr>
        <w:t xml:space="preserve"> территорий населенных пунктов» проведен ремонт уличного освещения в р.п. Колывань, 6,5 км., на сумму 4076,9тыс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847458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государственной программы  Новосибирской области «Развитие институтов Региональной политики и гражданского общества НСО» реализован социально-значимый проект в сфере развития общественной инфраструктуры по благоустройству центральной площади д. Чаус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Установлен памятный камень, началось обустройство детской площадки, установлена часть детского игрового и спортивного оборудования ) – 600,0тыс.руб.</w:t>
      </w:r>
    </w:p>
    <w:p w:rsidR="00847458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Осуществлено устройство уличного освещения в д. Чаус – 471,6тыс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847458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Разработана проектно-сметная документация «Защита от подтопления и затопления р.п. Колывань» - 3750,0тыс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847458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рамках Государственной программы «Управление финансами в Новосибирской области» осуществлена реализация проекта развития территорий МО, основанная на местных инициативах. Приобретено и установлено детское игровое и спортивное оборудование на сумму1000,0тыс. руб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из них собственные средства 275тыс.руб.)</w:t>
      </w:r>
    </w:p>
    <w:p w:rsidR="00847458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2018году приобретено и установлено игровое и спортивное оборудование на общую сумму  608,1тыс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847458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весь период оборудовано 19детских площадок.</w:t>
      </w:r>
    </w:p>
    <w:p w:rsidR="00847458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 средств только местного бюджета:</w:t>
      </w:r>
    </w:p>
    <w:p w:rsidR="00847458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 ремонт уличного освещения в р.п. Колывань на общую сумму 901,3тыс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847458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 ремонт общественной бани (замена окон, замена отопительных регистров, покраска внутри помещения) на сумму 92,9тыс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847458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 экскаватор-погрузчик – 4700,5тыс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847458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валка и обрезка деревьев – 423,1тыс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 уборка несанкционированных свалок – 199,0т.р.,уборка территории от мусора на общую сумму 287,3т.р.</w:t>
      </w:r>
    </w:p>
    <w:p w:rsidR="00847458" w:rsidRDefault="00847458" w:rsidP="00847458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 на содержание дорог, парков, очистку тротуаров затрачено 4562,3.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</w:p>
    <w:p w:rsidR="00847458" w:rsidRDefault="00847458" w:rsidP="00847458">
      <w:pPr>
        <w:pStyle w:val="a5"/>
        <w:ind w:left="-142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Ожидаемый общий объем расходов местного бюджета в 2019году </w:t>
      </w:r>
      <w:r w:rsidRPr="006C1629">
        <w:rPr>
          <w:rFonts w:ascii="Times New Roman" w:hAnsi="Times New Roman"/>
          <w:sz w:val="28"/>
          <w:szCs w:val="28"/>
        </w:rPr>
        <w:t>составит</w:t>
      </w:r>
      <w:r>
        <w:rPr>
          <w:rFonts w:ascii="Times New Roman" w:hAnsi="Times New Roman"/>
          <w:sz w:val="28"/>
          <w:szCs w:val="28"/>
        </w:rPr>
        <w:t xml:space="preserve"> 223964тыс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847458" w:rsidRPr="0035039A" w:rsidRDefault="00847458" w:rsidP="00847458">
      <w:pPr>
        <w:pStyle w:val="a5"/>
        <w:ind w:left="-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767E">
        <w:rPr>
          <w:rFonts w:ascii="Times New Roman" w:hAnsi="Times New Roman"/>
          <w:sz w:val="28"/>
          <w:szCs w:val="28"/>
          <w:shd w:val="clear" w:color="auto" w:fill="FFFFFF"/>
        </w:rPr>
        <w:t>Земельный налог при первоначальном плане  17</w:t>
      </w:r>
      <w:r>
        <w:rPr>
          <w:rFonts w:ascii="Times New Roman" w:hAnsi="Times New Roman"/>
          <w:sz w:val="28"/>
          <w:szCs w:val="28"/>
          <w:shd w:val="clear" w:color="auto" w:fill="FFFFFF"/>
        </w:rPr>
        <w:t>796</w:t>
      </w:r>
      <w:r w:rsidRPr="002B767E">
        <w:rPr>
          <w:rFonts w:ascii="Times New Roman" w:hAnsi="Times New Roman"/>
          <w:sz w:val="28"/>
          <w:szCs w:val="28"/>
          <w:shd w:val="clear" w:color="auto" w:fill="FFFFFF"/>
        </w:rPr>
        <w:t>,1тыс</w:t>
      </w:r>
      <w:proofErr w:type="gramStart"/>
      <w:r w:rsidRPr="002B767E">
        <w:rPr>
          <w:rFonts w:ascii="Times New Roman" w:hAnsi="Times New Roman"/>
          <w:sz w:val="28"/>
          <w:szCs w:val="28"/>
          <w:shd w:val="clear" w:color="auto" w:fill="FFFFFF"/>
        </w:rPr>
        <w:t>.р</w:t>
      </w:r>
      <w:proofErr w:type="gramEnd"/>
      <w:r w:rsidRPr="002B767E">
        <w:rPr>
          <w:rFonts w:ascii="Times New Roman" w:hAnsi="Times New Roman"/>
          <w:sz w:val="28"/>
          <w:szCs w:val="28"/>
          <w:shd w:val="clear" w:color="auto" w:fill="FFFFFF"/>
        </w:rPr>
        <w:t>уб.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собран в сумме 16904,2</w:t>
      </w:r>
      <w:r w:rsidRPr="00781D4A">
        <w:rPr>
          <w:rFonts w:ascii="Times New Roman" w:hAnsi="Times New Roman"/>
          <w:sz w:val="28"/>
          <w:szCs w:val="28"/>
          <w:shd w:val="clear" w:color="auto" w:fill="FFFFFF"/>
        </w:rPr>
        <w:t>тыс.руб.</w:t>
      </w:r>
      <w:r>
        <w:rPr>
          <w:rFonts w:ascii="Times New Roman" w:hAnsi="Times New Roman"/>
          <w:sz w:val="28"/>
          <w:szCs w:val="28"/>
          <w:shd w:val="clear" w:color="auto" w:fill="FFFFFF"/>
        </w:rPr>
        <w:t>, что на 1445,8тыс.руб. больше чем в 2018году. Налог на имущество физических лиц собран в сумме 2124,4тыс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уб.,что составляет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100% от планируемого и превышает данный показатель 2018года на 382,1тыс.руб.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35039A">
        <w:rPr>
          <w:rFonts w:ascii="Times New Roman" w:hAnsi="Times New Roman"/>
          <w:sz w:val="28"/>
          <w:szCs w:val="28"/>
          <w:shd w:val="clear" w:color="auto" w:fill="FFFFFF"/>
        </w:rPr>
        <w:t>Всего собственные доходы в бюджете составляют 21%.</w:t>
      </w:r>
    </w:p>
    <w:p w:rsidR="00847458" w:rsidRDefault="00847458" w:rsidP="00847458">
      <w:pPr>
        <w:pStyle w:val="a5"/>
        <w:ind w:left="-142"/>
        <w:jc w:val="both"/>
        <w:rPr>
          <w:rFonts w:ascii="Times New Roman" w:hAnsi="Times New Roman"/>
          <w:sz w:val="28"/>
          <w:szCs w:val="28"/>
        </w:rPr>
      </w:pPr>
      <w:r w:rsidRPr="00B91C7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  </w:t>
      </w:r>
      <w:r w:rsidRPr="00A579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Важная роль отводится органами местного самоуправления сфере культуры и организации досуга. На территории нашего поселения находятся два сельских дома культуры и дом ремесел Слобода. Сельские клубы  остаются неотъемлемой и едва ли не самой значимой частью социальной структуры сельского поселения, общественной жизни местных жителей, способствующих сохранению историко — культурного наследия России. Работниками клубов проводятся различные праздники, в том числе, воспитывающие патриотизм среди молодежи. Главный праздник нашей страны — День Победы. Традиционно в нашем поселении проходит цикл мероприятий, посвященных этой знаменательной дате. В их проведении активное участие принимает молодежь и школьники.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Государственной программы Культура Новосибирской области 2015-2020гг» осуществлен капитальный ремонт памятника «Погибшим воинам» - </w:t>
      </w:r>
    </w:p>
    <w:p w:rsidR="00847458" w:rsidRPr="00AF16D0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3681,6тыс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847458" w:rsidRPr="00534A1C" w:rsidRDefault="00847458" w:rsidP="00847458">
      <w:pPr>
        <w:pStyle w:val="a5"/>
        <w:ind w:left="-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4A1C">
        <w:rPr>
          <w:rFonts w:ascii="Times New Roman" w:hAnsi="Times New Roman"/>
          <w:sz w:val="28"/>
          <w:szCs w:val="28"/>
          <w:shd w:val="clear" w:color="auto" w:fill="FFFFFF"/>
        </w:rPr>
        <w:t xml:space="preserve">  Силами работников клубов в 2019году  проведены такие значимые мероприятия как: дни села в д. </w:t>
      </w:r>
      <w:proofErr w:type="spellStart"/>
      <w:r w:rsidRPr="00534A1C">
        <w:rPr>
          <w:rFonts w:ascii="Times New Roman" w:hAnsi="Times New Roman"/>
          <w:sz w:val="28"/>
          <w:szCs w:val="28"/>
          <w:shd w:val="clear" w:color="auto" w:fill="FFFFFF"/>
        </w:rPr>
        <w:t>Б.Оёш</w:t>
      </w:r>
      <w:proofErr w:type="spellEnd"/>
      <w:r w:rsidRPr="00534A1C">
        <w:rPr>
          <w:rFonts w:ascii="Times New Roman" w:hAnsi="Times New Roman"/>
          <w:sz w:val="28"/>
          <w:szCs w:val="28"/>
          <w:shd w:val="clear" w:color="auto" w:fill="FFFFFF"/>
        </w:rPr>
        <w:t xml:space="preserve">., д. Чаус, д. </w:t>
      </w:r>
      <w:proofErr w:type="gramStart"/>
      <w:r w:rsidRPr="00534A1C">
        <w:rPr>
          <w:rFonts w:ascii="Times New Roman" w:hAnsi="Times New Roman"/>
          <w:sz w:val="28"/>
          <w:szCs w:val="28"/>
          <w:shd w:val="clear" w:color="auto" w:fill="FFFFFF"/>
        </w:rPr>
        <w:t>Подгорная</w:t>
      </w:r>
      <w:proofErr w:type="gramEnd"/>
      <w:r w:rsidRPr="00534A1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847458" w:rsidRPr="00E14398" w:rsidRDefault="00847458" w:rsidP="00847458">
      <w:pPr>
        <w:pStyle w:val="a5"/>
        <w:ind w:left="-142"/>
        <w:jc w:val="both"/>
        <w:rPr>
          <w:rFonts w:ascii="Times New Roman" w:hAnsi="Times New Roman"/>
          <w:sz w:val="28"/>
          <w:szCs w:val="28"/>
        </w:rPr>
      </w:pPr>
      <w:r w:rsidRPr="00E14398">
        <w:rPr>
          <w:rFonts w:ascii="Times New Roman" w:hAnsi="Times New Roman"/>
          <w:sz w:val="28"/>
          <w:szCs w:val="28"/>
          <w:shd w:val="clear" w:color="auto" w:fill="FFFFFF"/>
        </w:rPr>
        <w:t>Администрация поселения принимает участие во всех проводимых на территории р.п. Колывань и Колыванского района мероприятиях.</w:t>
      </w:r>
    </w:p>
    <w:p w:rsidR="00847458" w:rsidRDefault="00847458" w:rsidP="00847458">
      <w:pPr>
        <w:pStyle w:val="a5"/>
        <w:ind w:left="-142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205507">
        <w:rPr>
          <w:rFonts w:ascii="Times New Roman" w:hAnsi="Times New Roman"/>
          <w:sz w:val="28"/>
          <w:szCs w:val="28"/>
          <w:shd w:val="clear" w:color="auto" w:fill="FFFFFF"/>
        </w:rPr>
        <w:t>По вопросу благоустройства территории поселения за отчетный период хочется сказать большое спасибо всем руководителям организаций и нашим жителям, которые приняли активное участие в благоустройстве поселения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Не остаются в стороне и работники администрации р.п. Колывань, </w:t>
      </w:r>
      <w:r w:rsidRPr="00E75181">
        <w:rPr>
          <w:rFonts w:ascii="Times New Roman" w:hAnsi="Times New Roman"/>
          <w:sz w:val="28"/>
          <w:szCs w:val="28"/>
          <w:shd w:val="clear" w:color="auto" w:fill="FFFFFF"/>
        </w:rPr>
        <w:t>организовывают и проводят субботники по весенней очистке территории,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приняли непосредственное  участие </w:t>
      </w:r>
      <w:r w:rsidRPr="00E75181">
        <w:rPr>
          <w:rFonts w:ascii="Times New Roman" w:hAnsi="Times New Roman"/>
          <w:sz w:val="28"/>
          <w:szCs w:val="28"/>
          <w:shd w:val="clear" w:color="auto" w:fill="FFFFFF"/>
        </w:rPr>
        <w:t xml:space="preserve"> во всероссийской акции «Чистые берега»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14398">
        <w:rPr>
          <w:rFonts w:ascii="Times New Roman" w:hAnsi="Times New Roman"/>
          <w:sz w:val="28"/>
          <w:szCs w:val="28"/>
          <w:shd w:val="clear" w:color="auto" w:fill="FFFFFF"/>
        </w:rPr>
        <w:t>по закладке аллеи в Парке им. Пичугина.</w:t>
      </w:r>
      <w:r w:rsidRPr="008573B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C54A94">
        <w:rPr>
          <w:rFonts w:ascii="Times New Roman" w:hAnsi="Times New Roman"/>
          <w:sz w:val="28"/>
          <w:szCs w:val="28"/>
          <w:shd w:val="clear" w:color="auto" w:fill="FFFFFF"/>
        </w:rPr>
        <w:t xml:space="preserve">Весной у памятника воинам, погибшим в годы ВОВ и в аллее </w:t>
      </w:r>
      <w:proofErr w:type="gramStart"/>
      <w:r w:rsidRPr="00C54A94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gramEnd"/>
      <w:r w:rsidRPr="00C54A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54A94">
        <w:rPr>
          <w:rFonts w:ascii="Times New Roman" w:hAnsi="Times New Roman"/>
          <w:sz w:val="28"/>
          <w:szCs w:val="28"/>
          <w:shd w:val="clear" w:color="auto" w:fill="FFFFFF"/>
        </w:rPr>
        <w:t>Московской</w:t>
      </w:r>
      <w:proofErr w:type="gramEnd"/>
      <w:r w:rsidRPr="00C54A94">
        <w:rPr>
          <w:rFonts w:ascii="Times New Roman" w:hAnsi="Times New Roman"/>
          <w:sz w:val="28"/>
          <w:szCs w:val="28"/>
          <w:shd w:val="clear" w:color="auto" w:fill="FFFFFF"/>
        </w:rPr>
        <w:t xml:space="preserve"> членами Совета ветеранов были высажены цветы.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847458" w:rsidRPr="008573BB" w:rsidRDefault="00847458" w:rsidP="00847458">
      <w:pPr>
        <w:pStyle w:val="a5"/>
        <w:ind w:left="-142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61015A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2F7DDD">
        <w:rPr>
          <w:rFonts w:ascii="Times New Roman" w:hAnsi="Times New Roman"/>
          <w:sz w:val="28"/>
          <w:szCs w:val="28"/>
          <w:shd w:val="clear" w:color="auto" w:fill="FFFFFF"/>
        </w:rPr>
        <w:t xml:space="preserve">о, к сожалению, у каждого свое понятие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о благоустройстве</w:t>
      </w:r>
      <w:r w:rsidRPr="002F7DDD">
        <w:rPr>
          <w:rFonts w:ascii="Times New Roman" w:hAnsi="Times New Roman"/>
          <w:sz w:val="28"/>
          <w:szCs w:val="28"/>
          <w:shd w:val="clear" w:color="auto" w:fill="FFFFFF"/>
        </w:rPr>
        <w:t>. Кто-то борется за чистоту и порядок, вкладывая свой труд и средства, а кто-то надеется, что им все обязаны и должны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снова возникают свалки, на ликвидацию которых администрация вынуждена тратить бюджетные средства, в то время как средства эти могли быть потрачены на другие нужды жителей.</w:t>
      </w:r>
    </w:p>
    <w:p w:rsidR="00847458" w:rsidRPr="00CA755D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Остается также проблемой  вопрос о выпасе скота в пастбищный период, которую пока до конца не удается решить</w:t>
      </w:r>
      <w:r w:rsidRPr="00CA755D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CA755D">
        <w:rPr>
          <w:rFonts w:ascii="Times New Roman" w:hAnsi="Times New Roman"/>
          <w:sz w:val="28"/>
          <w:szCs w:val="28"/>
          <w:shd w:val="clear" w:color="auto" w:fill="FFFFFF"/>
        </w:rPr>
        <w:t>а улицах р.п Колывань в летний период то и дело появляется бродячий  домашний скот</w:t>
      </w:r>
      <w:proofErr w:type="gramStart"/>
      <w:r w:rsidRPr="00CA755D">
        <w:rPr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proofErr w:type="gramEnd"/>
      <w:r w:rsidRPr="00CA755D">
        <w:rPr>
          <w:rFonts w:ascii="Times New Roman" w:hAnsi="Times New Roman"/>
          <w:sz w:val="28"/>
          <w:szCs w:val="28"/>
          <w:shd w:val="clear" w:color="auto" w:fill="FFFFFF"/>
        </w:rPr>
        <w:t xml:space="preserve"> в зимнее время хозяева отпускают  своих  собак без присмотра.</w:t>
      </w:r>
    </w:p>
    <w:p w:rsidR="00847458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Все эти и другие административные правонарушения  рассматриваются на А</w:t>
      </w:r>
      <w:r w:rsidRPr="00CA755D">
        <w:rPr>
          <w:rFonts w:ascii="Times New Roman" w:hAnsi="Times New Roman"/>
          <w:sz w:val="28"/>
          <w:szCs w:val="28"/>
          <w:shd w:val="clear" w:color="auto" w:fill="FFFFFF"/>
        </w:rPr>
        <w:t>дминистративной комисси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Pr="00CA755D">
        <w:rPr>
          <w:rFonts w:ascii="Times New Roman" w:hAnsi="Times New Roman"/>
          <w:sz w:val="28"/>
          <w:szCs w:val="28"/>
          <w:shd w:val="clear" w:color="auto" w:fill="FFFFFF"/>
        </w:rPr>
        <w:t>администрации р.п. Колывань</w:t>
      </w:r>
      <w:r>
        <w:rPr>
          <w:rFonts w:ascii="Times New Roman" w:hAnsi="Times New Roman"/>
          <w:sz w:val="28"/>
          <w:szCs w:val="28"/>
          <w:shd w:val="clear" w:color="auto" w:fill="FFFFFF"/>
        </w:rPr>
        <w:t>. За 2019год</w:t>
      </w:r>
      <w:r w:rsidRPr="00CA755D">
        <w:rPr>
          <w:rFonts w:ascii="Times New Roman" w:hAnsi="Times New Roman"/>
          <w:sz w:val="28"/>
          <w:szCs w:val="28"/>
          <w:shd w:val="clear" w:color="auto" w:fill="FFFFFF"/>
        </w:rPr>
        <w:t xml:space="preserve"> проведено 8 заседаний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комиссии</w:t>
      </w:r>
      <w:r w:rsidRPr="00CA755D">
        <w:rPr>
          <w:rFonts w:ascii="Times New Roman" w:hAnsi="Times New Roman"/>
          <w:sz w:val="28"/>
          <w:szCs w:val="28"/>
          <w:shd w:val="clear" w:color="auto" w:fill="FFFFFF"/>
        </w:rPr>
        <w:t>, составлено  99 протоколов, кроме того нарушителям  выписываются предписания.</w:t>
      </w:r>
    </w:p>
    <w:p w:rsidR="00847458" w:rsidRDefault="00847458" w:rsidP="00847458">
      <w:pPr>
        <w:pStyle w:val="a5"/>
        <w:jc w:val="both"/>
        <w:rPr>
          <w:rFonts w:ascii="Trebuchet MS" w:hAnsi="Trebuchet MS"/>
          <w:color w:val="000000"/>
          <w:shd w:val="clear" w:color="auto" w:fill="FFFFFF"/>
        </w:rPr>
      </w:pPr>
      <w:r w:rsidRPr="000D0E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Возвращаясь к вопросу о благоустройстве хочу </w:t>
      </w:r>
      <w:proofErr w:type="gramStart"/>
      <w:r w:rsidRPr="000D0E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сказать</w:t>
      </w:r>
      <w:proofErr w:type="gramEnd"/>
      <w:r w:rsidRPr="000D0E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кладбищах, которые находятся на территории поселения. В весенний период наводился порядок на кладбищах, собранный мусор был вывезен.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Но, как говорится чисто не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там, где постоянно убирают, а где не мусорят, снова продолжают расти кучи мусора вне мусорных контейнеров. Имеется и проблема с оформлением кладбищ в муниципальную собственность, которая в настоящее время решается.</w:t>
      </w:r>
      <w:r>
        <w:rPr>
          <w:rFonts w:ascii="Trebuchet MS" w:hAnsi="Trebuchet MS"/>
          <w:color w:val="000000"/>
          <w:shd w:val="clear" w:color="auto" w:fill="FFFFFF"/>
        </w:rPr>
        <w:t xml:space="preserve">  </w:t>
      </w:r>
    </w:p>
    <w:p w:rsidR="00847458" w:rsidRPr="00CA755D" w:rsidRDefault="00847458" w:rsidP="00847458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47458" w:rsidRPr="002F46B5" w:rsidRDefault="00847458" w:rsidP="00847458">
      <w:pPr>
        <w:pStyle w:val="a5"/>
        <w:ind w:left="-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46B5">
        <w:rPr>
          <w:rFonts w:ascii="Times New Roman" w:hAnsi="Times New Roman"/>
          <w:sz w:val="28"/>
          <w:szCs w:val="28"/>
          <w:shd w:val="clear" w:color="auto" w:fill="FFFFFF"/>
        </w:rPr>
        <w:t>Подводя итоги своей работы и работы администрации за отчетный период, выражаю слова благодарности руководству района и области,  руководителям предприятий и учреждений, общественным организациям, всем жителям поселения за совместные конструктивные решения общих проблем и уверенность, что в 2020 году мы вместе продолжим эффективную работу и добьемся высоких результатов.</w:t>
      </w:r>
    </w:p>
    <w:p w:rsidR="00527DCD" w:rsidRPr="0085075A" w:rsidRDefault="00527DCD" w:rsidP="00527DCD">
      <w:pPr>
        <w:jc w:val="both"/>
        <w:rPr>
          <w:sz w:val="28"/>
          <w:szCs w:val="28"/>
        </w:rPr>
      </w:pPr>
      <w:r w:rsidRPr="0085075A">
        <w:rPr>
          <w:sz w:val="28"/>
          <w:szCs w:val="28"/>
        </w:rPr>
        <w:tab/>
      </w:r>
      <w:r w:rsidRPr="0085075A">
        <w:rPr>
          <w:sz w:val="28"/>
          <w:szCs w:val="28"/>
        </w:rPr>
        <w:tab/>
      </w:r>
      <w:r w:rsidRPr="0085075A">
        <w:rPr>
          <w:sz w:val="28"/>
          <w:szCs w:val="28"/>
        </w:rPr>
        <w:tab/>
      </w:r>
      <w:r w:rsidRPr="0085075A">
        <w:rPr>
          <w:sz w:val="28"/>
          <w:szCs w:val="28"/>
        </w:rPr>
        <w:tab/>
      </w:r>
      <w:r w:rsidRPr="0085075A">
        <w:rPr>
          <w:sz w:val="28"/>
          <w:szCs w:val="28"/>
        </w:rPr>
        <w:tab/>
      </w:r>
      <w:r w:rsidRPr="0085075A">
        <w:rPr>
          <w:sz w:val="28"/>
          <w:szCs w:val="28"/>
        </w:rPr>
        <w:tab/>
        <w:t xml:space="preserve"> </w:t>
      </w:r>
    </w:p>
    <w:sectPr w:rsidR="00527DCD" w:rsidRPr="0085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C4361"/>
    <w:multiLevelType w:val="hybridMultilevel"/>
    <w:tmpl w:val="280C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DCD"/>
    <w:rsid w:val="00047B25"/>
    <w:rsid w:val="00175C6A"/>
    <w:rsid w:val="00191FA0"/>
    <w:rsid w:val="00242F77"/>
    <w:rsid w:val="00261ACC"/>
    <w:rsid w:val="002B416F"/>
    <w:rsid w:val="00311AB1"/>
    <w:rsid w:val="0036678C"/>
    <w:rsid w:val="00442627"/>
    <w:rsid w:val="00522669"/>
    <w:rsid w:val="00527DCD"/>
    <w:rsid w:val="005909FB"/>
    <w:rsid w:val="005A474F"/>
    <w:rsid w:val="00624B83"/>
    <w:rsid w:val="006359BB"/>
    <w:rsid w:val="0070490D"/>
    <w:rsid w:val="00713C4F"/>
    <w:rsid w:val="00740490"/>
    <w:rsid w:val="007964F0"/>
    <w:rsid w:val="007B375B"/>
    <w:rsid w:val="0080027B"/>
    <w:rsid w:val="00815A86"/>
    <w:rsid w:val="00847458"/>
    <w:rsid w:val="008A0A65"/>
    <w:rsid w:val="00952928"/>
    <w:rsid w:val="00991ACC"/>
    <w:rsid w:val="00A05663"/>
    <w:rsid w:val="00A92019"/>
    <w:rsid w:val="00AA356F"/>
    <w:rsid w:val="00AB33BF"/>
    <w:rsid w:val="00AD206A"/>
    <w:rsid w:val="00B027D2"/>
    <w:rsid w:val="00B17E96"/>
    <w:rsid w:val="00BA2D94"/>
    <w:rsid w:val="00BB0F01"/>
    <w:rsid w:val="00C538EA"/>
    <w:rsid w:val="00CA796D"/>
    <w:rsid w:val="00CF1740"/>
    <w:rsid w:val="00D34400"/>
    <w:rsid w:val="00D8343B"/>
    <w:rsid w:val="00DE2E1B"/>
    <w:rsid w:val="00E06BAE"/>
    <w:rsid w:val="00E201DE"/>
    <w:rsid w:val="00EB5364"/>
    <w:rsid w:val="00EE78C4"/>
    <w:rsid w:val="00F35E1C"/>
    <w:rsid w:val="00F556BB"/>
    <w:rsid w:val="00F820C0"/>
    <w:rsid w:val="00FD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D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38EA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24B83"/>
    <w:pPr>
      <w:ind w:left="720"/>
      <w:contextualSpacing/>
    </w:pPr>
  </w:style>
  <w:style w:type="paragraph" w:styleId="a5">
    <w:name w:val="No Spacing"/>
    <w:link w:val="a6"/>
    <w:uiPriority w:val="1"/>
    <w:qFormat/>
    <w:rsid w:val="00847458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8474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84745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19149</CharactersWithSpaces>
  <SharedDoc>false</SharedDoc>
  <HLinks>
    <vt:vector size="6" baseType="variant">
      <vt:variant>
        <vt:i4>8323115</vt:i4>
      </vt:variant>
      <vt:variant>
        <vt:i4>3</vt:i4>
      </vt:variant>
      <vt:variant>
        <vt:i4>0</vt:i4>
      </vt:variant>
      <vt:variant>
        <vt:i4>5</vt:i4>
      </vt:variant>
      <vt:variant>
        <vt:lpwstr>http://www.admkolyvan/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Лелоюр НЗ</cp:lastModifiedBy>
  <cp:revision>12</cp:revision>
  <cp:lastPrinted>2019-12-25T02:17:00Z</cp:lastPrinted>
  <dcterms:created xsi:type="dcterms:W3CDTF">2019-12-20T06:50:00Z</dcterms:created>
  <dcterms:modified xsi:type="dcterms:W3CDTF">2019-12-25T06:44:00Z</dcterms:modified>
</cp:coreProperties>
</file>