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7A" w:rsidRPr="005211A1" w:rsidRDefault="00537E7A" w:rsidP="00F947C9">
      <w:pPr>
        <w:rPr>
          <w:sz w:val="20"/>
        </w:rPr>
      </w:pPr>
      <w:bookmarkStart w:id="0" w:name="_GoBack"/>
      <w:r w:rsidRPr="005211A1">
        <w:rPr>
          <w:sz w:val="20"/>
        </w:rPr>
        <w:tab/>
      </w:r>
      <w:r w:rsidRPr="005211A1">
        <w:rPr>
          <w:sz w:val="20"/>
        </w:rPr>
        <w:tab/>
      </w:r>
      <w:r w:rsidRPr="005211A1">
        <w:rPr>
          <w:sz w:val="20"/>
        </w:rPr>
        <w:tab/>
      </w:r>
      <w:r w:rsidRPr="005211A1">
        <w:rPr>
          <w:sz w:val="20"/>
        </w:rPr>
        <w:tab/>
      </w:r>
      <w:r w:rsidRPr="005211A1">
        <w:rPr>
          <w:sz w:val="20"/>
        </w:rPr>
        <w:tab/>
      </w:r>
      <w:r w:rsidRPr="005211A1">
        <w:rPr>
          <w:sz w:val="20"/>
        </w:rPr>
        <w:tab/>
      </w:r>
      <w:r w:rsidRPr="005211A1">
        <w:rPr>
          <w:sz w:val="20"/>
        </w:rPr>
        <w:tab/>
      </w:r>
      <w:r w:rsidRPr="005211A1">
        <w:rPr>
          <w:sz w:val="20"/>
        </w:rPr>
        <w:tab/>
      </w:r>
      <w:r w:rsidRPr="005211A1">
        <w:rPr>
          <w:sz w:val="20"/>
        </w:rPr>
        <w:tab/>
      </w:r>
    </w:p>
    <w:p w:rsidR="00537E7A" w:rsidRPr="005211A1" w:rsidRDefault="00537E7A" w:rsidP="00537E7A">
      <w:pPr>
        <w:ind w:firstLine="708"/>
        <w:jc w:val="center"/>
        <w:rPr>
          <w:sz w:val="20"/>
        </w:rPr>
      </w:pPr>
      <w:r w:rsidRPr="005211A1">
        <w:rPr>
          <w:sz w:val="20"/>
        </w:rPr>
        <w:t>СОВЕТ ДЕПУТАТОВ</w:t>
      </w:r>
    </w:p>
    <w:p w:rsidR="00537E7A" w:rsidRPr="005211A1" w:rsidRDefault="00537E7A" w:rsidP="00537E7A">
      <w:pPr>
        <w:ind w:firstLine="708"/>
        <w:jc w:val="center"/>
        <w:rPr>
          <w:sz w:val="20"/>
        </w:rPr>
      </w:pPr>
      <w:r w:rsidRPr="005211A1">
        <w:rPr>
          <w:sz w:val="20"/>
        </w:rPr>
        <w:t>РАБОЧЕГО ПОСЁЛКА КОЛЫВАНЬ</w:t>
      </w:r>
    </w:p>
    <w:p w:rsidR="00537E7A" w:rsidRPr="005211A1" w:rsidRDefault="00537E7A" w:rsidP="00537E7A">
      <w:pPr>
        <w:ind w:firstLine="708"/>
        <w:jc w:val="center"/>
        <w:rPr>
          <w:sz w:val="20"/>
        </w:rPr>
      </w:pPr>
      <w:r w:rsidRPr="005211A1">
        <w:rPr>
          <w:sz w:val="20"/>
        </w:rPr>
        <w:t>КОЛЫВАНСКОГО РАЙОНА</w:t>
      </w:r>
    </w:p>
    <w:p w:rsidR="00537E7A" w:rsidRPr="005211A1" w:rsidRDefault="00537E7A" w:rsidP="00537E7A">
      <w:pPr>
        <w:ind w:firstLine="708"/>
        <w:jc w:val="center"/>
        <w:rPr>
          <w:sz w:val="20"/>
        </w:rPr>
      </w:pPr>
      <w:r w:rsidRPr="005211A1">
        <w:rPr>
          <w:sz w:val="20"/>
        </w:rPr>
        <w:t>НОВОСИБИРСКОЙ ОБЛАСТИ</w:t>
      </w:r>
    </w:p>
    <w:p w:rsidR="00537E7A" w:rsidRPr="005211A1" w:rsidRDefault="00537E7A" w:rsidP="00537E7A">
      <w:pPr>
        <w:ind w:firstLine="708"/>
        <w:jc w:val="center"/>
        <w:rPr>
          <w:sz w:val="20"/>
        </w:rPr>
      </w:pPr>
      <w:r w:rsidRPr="005211A1">
        <w:rPr>
          <w:sz w:val="20"/>
        </w:rPr>
        <w:t>(</w:t>
      </w:r>
      <w:r w:rsidR="00FA1855" w:rsidRPr="005211A1">
        <w:rPr>
          <w:sz w:val="20"/>
        </w:rPr>
        <w:t>пятого созыва</w:t>
      </w:r>
      <w:r w:rsidRPr="005211A1">
        <w:rPr>
          <w:sz w:val="20"/>
        </w:rPr>
        <w:t>)</w:t>
      </w:r>
    </w:p>
    <w:p w:rsidR="00FA1855" w:rsidRPr="005211A1" w:rsidRDefault="00FA1855" w:rsidP="00537E7A">
      <w:pPr>
        <w:ind w:firstLine="708"/>
        <w:jc w:val="center"/>
        <w:rPr>
          <w:sz w:val="20"/>
        </w:rPr>
      </w:pPr>
    </w:p>
    <w:p w:rsidR="00537E7A" w:rsidRPr="005211A1" w:rsidRDefault="00537E7A" w:rsidP="00537E7A">
      <w:pPr>
        <w:ind w:firstLine="708"/>
        <w:jc w:val="center"/>
        <w:rPr>
          <w:sz w:val="20"/>
        </w:rPr>
      </w:pPr>
      <w:r w:rsidRPr="005211A1">
        <w:rPr>
          <w:sz w:val="20"/>
        </w:rPr>
        <w:t>РЕШЕНИЕ</w:t>
      </w:r>
    </w:p>
    <w:p w:rsidR="00537E7A" w:rsidRPr="005211A1" w:rsidRDefault="00FA1855" w:rsidP="00537E7A">
      <w:pPr>
        <w:ind w:firstLine="708"/>
        <w:jc w:val="center"/>
        <w:rPr>
          <w:sz w:val="20"/>
        </w:rPr>
      </w:pPr>
      <w:r w:rsidRPr="005211A1">
        <w:rPr>
          <w:sz w:val="20"/>
        </w:rPr>
        <w:t>сорок девятой сессии</w:t>
      </w:r>
    </w:p>
    <w:p w:rsidR="00537E7A" w:rsidRPr="005211A1" w:rsidRDefault="00537E7A" w:rsidP="00537E7A">
      <w:pPr>
        <w:ind w:firstLine="708"/>
        <w:jc w:val="center"/>
        <w:rPr>
          <w:sz w:val="20"/>
        </w:rPr>
      </w:pPr>
    </w:p>
    <w:p w:rsidR="00537E7A" w:rsidRPr="005211A1" w:rsidRDefault="00FA1855" w:rsidP="00537E7A">
      <w:pPr>
        <w:rPr>
          <w:sz w:val="20"/>
        </w:rPr>
      </w:pPr>
      <w:r w:rsidRPr="005211A1">
        <w:rPr>
          <w:sz w:val="20"/>
        </w:rPr>
        <w:t>04.06.2020</w:t>
      </w:r>
      <w:r w:rsidR="00537E7A" w:rsidRPr="005211A1">
        <w:rPr>
          <w:sz w:val="20"/>
        </w:rPr>
        <w:t xml:space="preserve">      </w:t>
      </w:r>
      <w:r w:rsidR="00B536B7" w:rsidRPr="005211A1">
        <w:rPr>
          <w:sz w:val="20"/>
        </w:rPr>
        <w:t xml:space="preserve">                                                                                          №8</w:t>
      </w:r>
      <w:r w:rsidR="00537E7A" w:rsidRPr="005211A1">
        <w:rPr>
          <w:sz w:val="20"/>
        </w:rPr>
        <w:t xml:space="preserve">        </w:t>
      </w:r>
      <w:r w:rsidR="00537E7A" w:rsidRPr="005211A1">
        <w:rPr>
          <w:sz w:val="20"/>
        </w:rPr>
        <w:tab/>
      </w:r>
      <w:r w:rsidR="00537E7A" w:rsidRPr="005211A1">
        <w:rPr>
          <w:sz w:val="20"/>
        </w:rPr>
        <w:tab/>
      </w:r>
      <w:r w:rsidR="00537E7A" w:rsidRPr="005211A1">
        <w:rPr>
          <w:sz w:val="20"/>
        </w:rPr>
        <w:tab/>
      </w:r>
      <w:r w:rsidR="00537E7A" w:rsidRPr="005211A1">
        <w:rPr>
          <w:sz w:val="20"/>
        </w:rPr>
        <w:tab/>
        <w:t xml:space="preserve">                </w:t>
      </w:r>
      <w:r w:rsidR="00F947C9" w:rsidRPr="005211A1">
        <w:rPr>
          <w:sz w:val="20"/>
        </w:rPr>
        <w:t xml:space="preserve">                </w:t>
      </w:r>
      <w:r w:rsidRPr="005211A1">
        <w:rPr>
          <w:sz w:val="20"/>
        </w:rPr>
        <w:t xml:space="preserve">                               </w:t>
      </w:r>
      <w:r w:rsidR="00F947C9" w:rsidRPr="005211A1">
        <w:rPr>
          <w:sz w:val="20"/>
        </w:rPr>
        <w:t xml:space="preserve"> </w:t>
      </w:r>
      <w:r w:rsidR="00537E7A" w:rsidRPr="005211A1">
        <w:rPr>
          <w:sz w:val="20"/>
        </w:rPr>
        <w:t xml:space="preserve"> </w:t>
      </w:r>
    </w:p>
    <w:p w:rsidR="003053A4" w:rsidRPr="005211A1" w:rsidRDefault="003053A4" w:rsidP="003053A4">
      <w:pPr>
        <w:jc w:val="both"/>
        <w:rPr>
          <w:rFonts w:ascii="Arial" w:hAnsi="Arial" w:cs="Arial"/>
          <w:sz w:val="20"/>
        </w:rPr>
      </w:pPr>
      <w:r w:rsidRPr="005211A1">
        <w:rPr>
          <w:rFonts w:ascii="Arial" w:hAnsi="Arial" w:cs="Arial"/>
          <w:sz w:val="20"/>
        </w:rPr>
        <w:tab/>
      </w:r>
      <w:r w:rsidRPr="005211A1">
        <w:rPr>
          <w:rFonts w:ascii="Arial" w:hAnsi="Arial" w:cs="Arial"/>
          <w:sz w:val="20"/>
        </w:rPr>
        <w:tab/>
      </w:r>
      <w:r w:rsidRPr="005211A1">
        <w:rPr>
          <w:rFonts w:ascii="Arial" w:hAnsi="Arial" w:cs="Arial"/>
          <w:sz w:val="20"/>
        </w:rPr>
        <w:tab/>
      </w:r>
      <w:r w:rsidRPr="005211A1">
        <w:rPr>
          <w:rFonts w:ascii="Arial" w:hAnsi="Arial" w:cs="Arial"/>
          <w:sz w:val="20"/>
        </w:rPr>
        <w:tab/>
        <w:t xml:space="preserve">                                       </w:t>
      </w:r>
    </w:p>
    <w:p w:rsidR="00414A6A" w:rsidRPr="005211A1" w:rsidRDefault="00414A6A" w:rsidP="00414A6A">
      <w:pPr>
        <w:pStyle w:val="ConsPlusNormal"/>
        <w:jc w:val="center"/>
        <w:rPr>
          <w:sz w:val="20"/>
          <w:szCs w:val="20"/>
        </w:rPr>
      </w:pPr>
      <w:r w:rsidRPr="005211A1">
        <w:rPr>
          <w:sz w:val="20"/>
          <w:szCs w:val="20"/>
        </w:rPr>
        <w:t>Об утверждении</w:t>
      </w:r>
      <w:r w:rsidR="008B7E25" w:rsidRPr="005211A1">
        <w:rPr>
          <w:sz w:val="20"/>
          <w:szCs w:val="20"/>
        </w:rPr>
        <w:t xml:space="preserve"> </w:t>
      </w:r>
      <w:r w:rsidR="00585B1E" w:rsidRPr="005211A1">
        <w:rPr>
          <w:sz w:val="20"/>
          <w:szCs w:val="20"/>
        </w:rPr>
        <w:t>П</w:t>
      </w:r>
      <w:r w:rsidR="008B7E25" w:rsidRPr="005211A1">
        <w:rPr>
          <w:sz w:val="20"/>
          <w:szCs w:val="20"/>
        </w:rPr>
        <w:t>оложения «О</w:t>
      </w:r>
      <w:r w:rsidRPr="005211A1">
        <w:rPr>
          <w:sz w:val="20"/>
          <w:szCs w:val="20"/>
        </w:rPr>
        <w:t xml:space="preserve"> порядк</w:t>
      </w:r>
      <w:r w:rsidR="008B7E25" w:rsidRPr="005211A1">
        <w:rPr>
          <w:sz w:val="20"/>
          <w:szCs w:val="20"/>
        </w:rPr>
        <w:t>е</w:t>
      </w:r>
      <w:r w:rsidRPr="005211A1">
        <w:rPr>
          <w:sz w:val="20"/>
          <w:szCs w:val="20"/>
        </w:rPr>
        <w:t xml:space="preserve"> подведения итогов продажи муниципального имущества без объявления цены и заключения с покупателем договора купли-продажи муниципального имущества без объявления цены</w:t>
      </w:r>
      <w:r w:rsidR="008B7E25" w:rsidRPr="005211A1">
        <w:rPr>
          <w:sz w:val="20"/>
          <w:szCs w:val="20"/>
        </w:rPr>
        <w:t>»</w:t>
      </w:r>
    </w:p>
    <w:p w:rsidR="00414A6A" w:rsidRPr="005211A1" w:rsidRDefault="00414A6A" w:rsidP="00414A6A">
      <w:pPr>
        <w:pStyle w:val="ConsPlusNormal"/>
        <w:ind w:firstLine="540"/>
        <w:jc w:val="both"/>
        <w:rPr>
          <w:sz w:val="20"/>
          <w:szCs w:val="20"/>
        </w:rPr>
      </w:pPr>
    </w:p>
    <w:p w:rsidR="00AB3D69" w:rsidRPr="005211A1" w:rsidRDefault="00414A6A" w:rsidP="00AB3D69">
      <w:pPr>
        <w:pStyle w:val="ConsPlusNormal"/>
        <w:ind w:firstLine="540"/>
        <w:jc w:val="both"/>
        <w:rPr>
          <w:sz w:val="20"/>
          <w:szCs w:val="20"/>
        </w:rPr>
      </w:pPr>
      <w:proofErr w:type="gramStart"/>
      <w:r w:rsidRPr="005211A1">
        <w:rPr>
          <w:sz w:val="20"/>
          <w:szCs w:val="20"/>
        </w:rPr>
        <w:t>В соответствии с пунктом 5 статьи24 Федерального закона от 21.12.2001 N 178-ФЗ "О приватизации государственного и муниципального имущества" (с последующими изменениями), постановлением Правительства Российской Федерации от 27.08.2012 N 860 "Об организации и проведении продажи государственного и муниципального имущества в электронной форме" (с последующими изменениями), руководствуясь Уставом муниципального образования рабочего поселка Колывань Колыванского района Новосибирской области</w:t>
      </w:r>
      <w:r w:rsidR="00BB1DAF" w:rsidRPr="005211A1">
        <w:rPr>
          <w:sz w:val="20"/>
          <w:szCs w:val="20"/>
        </w:rPr>
        <w:t>, Совет депутатов рабочего поселка Колывань</w:t>
      </w:r>
      <w:proofErr w:type="gramEnd"/>
      <w:r w:rsidR="00BB1DAF" w:rsidRPr="005211A1">
        <w:rPr>
          <w:sz w:val="20"/>
          <w:szCs w:val="20"/>
        </w:rPr>
        <w:t xml:space="preserve"> Колыванского района Новосибирской области</w:t>
      </w:r>
    </w:p>
    <w:p w:rsidR="00AB3D69" w:rsidRPr="005211A1" w:rsidRDefault="00AB3D69" w:rsidP="00AB3D69">
      <w:pPr>
        <w:pStyle w:val="ConsPlusNormal"/>
        <w:ind w:firstLine="540"/>
        <w:jc w:val="both"/>
        <w:rPr>
          <w:sz w:val="20"/>
          <w:szCs w:val="20"/>
        </w:rPr>
      </w:pPr>
    </w:p>
    <w:p w:rsidR="00414A6A" w:rsidRPr="005211A1" w:rsidRDefault="00AB3D69" w:rsidP="00AB3D69">
      <w:pPr>
        <w:pStyle w:val="ConsPlusNormal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>РЕШИЛ:</w:t>
      </w:r>
    </w:p>
    <w:p w:rsidR="00E31340" w:rsidRPr="005211A1" w:rsidRDefault="00E31340" w:rsidP="00E31340">
      <w:pPr>
        <w:jc w:val="both"/>
        <w:rPr>
          <w:rFonts w:eastAsiaTheme="minorEastAsia"/>
          <w:sz w:val="20"/>
        </w:rPr>
      </w:pPr>
    </w:p>
    <w:p w:rsidR="00BB1DAF" w:rsidRPr="005211A1" w:rsidRDefault="00BB1DAF" w:rsidP="00E31340">
      <w:pPr>
        <w:pStyle w:val="a5"/>
        <w:numPr>
          <w:ilvl w:val="0"/>
          <w:numId w:val="3"/>
        </w:numPr>
        <w:ind w:left="142" w:firstLine="218"/>
        <w:jc w:val="both"/>
        <w:rPr>
          <w:rFonts w:ascii="Verdana" w:hAnsi="Verdana"/>
          <w:sz w:val="20"/>
        </w:rPr>
      </w:pPr>
      <w:r w:rsidRPr="005211A1">
        <w:rPr>
          <w:sz w:val="20"/>
        </w:rPr>
        <w:t xml:space="preserve"> Утвердить Положение «О порядке подведения итогов продажи муниципального имущества без объявления цены и заключения с покупателем договора купли-продажи муниципального имущества без объявления цены» (Приложение 1).</w:t>
      </w:r>
    </w:p>
    <w:p w:rsidR="00BB1DAF" w:rsidRPr="005211A1" w:rsidRDefault="00BB1DAF" w:rsidP="00E31340">
      <w:pPr>
        <w:pStyle w:val="a5"/>
        <w:numPr>
          <w:ilvl w:val="0"/>
          <w:numId w:val="3"/>
        </w:numPr>
        <w:autoSpaceDE w:val="0"/>
        <w:autoSpaceDN w:val="0"/>
        <w:adjustRightInd w:val="0"/>
        <w:ind w:left="142" w:firstLine="218"/>
        <w:jc w:val="both"/>
        <w:rPr>
          <w:sz w:val="20"/>
        </w:rPr>
      </w:pPr>
      <w:r w:rsidRPr="005211A1">
        <w:rPr>
          <w:sz w:val="20"/>
        </w:rPr>
        <w:t xml:space="preserve">Данное Решение направить Главе рабочего поселка Колывань для подписания и обнародования (опубликования) в периодическом печатном издании рабочего поселка Колывань «Муниципальный вестник», а также </w:t>
      </w:r>
      <w:proofErr w:type="gramStart"/>
      <w:r w:rsidRPr="005211A1">
        <w:rPr>
          <w:sz w:val="20"/>
        </w:rPr>
        <w:t>разместить его</w:t>
      </w:r>
      <w:proofErr w:type="gramEnd"/>
      <w:r w:rsidRPr="005211A1">
        <w:rPr>
          <w:sz w:val="20"/>
        </w:rPr>
        <w:t xml:space="preserve"> на официальном сайте администрации рабочего поселка Колывань Колыванского района Новосибирской области </w:t>
      </w:r>
      <w:hyperlink r:id="rId7" w:history="1">
        <w:r w:rsidRPr="005211A1">
          <w:rPr>
            <w:sz w:val="20"/>
            <w:u w:val="single"/>
            <w:lang w:val="en-US"/>
          </w:rPr>
          <w:t>www</w:t>
        </w:r>
        <w:r w:rsidRPr="005211A1">
          <w:rPr>
            <w:sz w:val="20"/>
            <w:u w:val="single"/>
          </w:rPr>
          <w:t>.</w:t>
        </w:r>
        <w:proofErr w:type="spellStart"/>
        <w:r w:rsidRPr="005211A1">
          <w:rPr>
            <w:sz w:val="20"/>
            <w:u w:val="single"/>
            <w:lang w:val="en-US"/>
          </w:rPr>
          <w:t>admkolyvan</w:t>
        </w:r>
        <w:proofErr w:type="spellEnd"/>
        <w:r w:rsidRPr="005211A1">
          <w:rPr>
            <w:sz w:val="20"/>
            <w:u w:val="single"/>
          </w:rPr>
          <w:t>.</w:t>
        </w:r>
        <w:proofErr w:type="spellStart"/>
        <w:r w:rsidRPr="005211A1">
          <w:rPr>
            <w:sz w:val="20"/>
            <w:u w:val="single"/>
            <w:lang w:val="en-US"/>
          </w:rPr>
          <w:t>ru</w:t>
        </w:r>
        <w:proofErr w:type="spellEnd"/>
      </w:hyperlink>
      <w:r w:rsidRPr="005211A1">
        <w:rPr>
          <w:sz w:val="20"/>
        </w:rPr>
        <w:t xml:space="preserve"> в сети Интернет.</w:t>
      </w:r>
    </w:p>
    <w:p w:rsidR="00BB1DAF" w:rsidRPr="005211A1" w:rsidRDefault="00BB1DAF" w:rsidP="00E31340">
      <w:pPr>
        <w:pStyle w:val="a5"/>
        <w:numPr>
          <w:ilvl w:val="0"/>
          <w:numId w:val="2"/>
        </w:numPr>
        <w:autoSpaceDE w:val="0"/>
        <w:autoSpaceDN w:val="0"/>
        <w:adjustRightInd w:val="0"/>
        <w:ind w:left="142" w:firstLine="218"/>
        <w:jc w:val="both"/>
        <w:rPr>
          <w:sz w:val="20"/>
        </w:rPr>
      </w:pPr>
      <w:r w:rsidRPr="005211A1">
        <w:rPr>
          <w:sz w:val="20"/>
        </w:rPr>
        <w:t xml:space="preserve"> </w:t>
      </w:r>
      <w:proofErr w:type="gramStart"/>
      <w:r w:rsidRPr="005211A1">
        <w:rPr>
          <w:sz w:val="20"/>
        </w:rPr>
        <w:t>Контроль за</w:t>
      </w:r>
      <w:proofErr w:type="gramEnd"/>
      <w:r w:rsidRPr="005211A1">
        <w:rPr>
          <w:sz w:val="20"/>
        </w:rPr>
        <w:t xml:space="preserve"> исполнением настоящего решения возложить на постоянную депутатскую комиссию по местному самоуправлению и муниципальной собственности (Ахметова С.Ю.).</w:t>
      </w:r>
    </w:p>
    <w:p w:rsidR="00BB1DAF" w:rsidRPr="005211A1" w:rsidRDefault="00BB1DAF" w:rsidP="00E31340">
      <w:pPr>
        <w:pStyle w:val="a5"/>
        <w:numPr>
          <w:ilvl w:val="0"/>
          <w:numId w:val="2"/>
        </w:numPr>
        <w:autoSpaceDE w:val="0"/>
        <w:autoSpaceDN w:val="0"/>
        <w:adjustRightInd w:val="0"/>
        <w:ind w:left="142" w:firstLine="218"/>
        <w:jc w:val="both"/>
        <w:rPr>
          <w:sz w:val="20"/>
        </w:rPr>
      </w:pPr>
      <w:r w:rsidRPr="005211A1">
        <w:rPr>
          <w:sz w:val="20"/>
        </w:rPr>
        <w:t>Настоящее Решение вступает в силу со дня его официального опубликования.</w:t>
      </w:r>
    </w:p>
    <w:p w:rsidR="00E31340" w:rsidRPr="005211A1" w:rsidRDefault="00E31340" w:rsidP="00E31340">
      <w:pPr>
        <w:autoSpaceDE w:val="0"/>
        <w:autoSpaceDN w:val="0"/>
        <w:adjustRightInd w:val="0"/>
        <w:ind w:left="142" w:firstLine="218"/>
        <w:jc w:val="both"/>
        <w:rPr>
          <w:sz w:val="20"/>
        </w:rPr>
      </w:pPr>
    </w:p>
    <w:p w:rsidR="00FA1855" w:rsidRPr="005211A1" w:rsidRDefault="00FA1855" w:rsidP="00FA1855">
      <w:pPr>
        <w:tabs>
          <w:tab w:val="left" w:pos="0"/>
        </w:tabs>
        <w:jc w:val="both"/>
        <w:rPr>
          <w:sz w:val="20"/>
        </w:rPr>
      </w:pPr>
    </w:p>
    <w:p w:rsidR="00FA1855" w:rsidRPr="005211A1" w:rsidRDefault="00FA1855" w:rsidP="00FA1855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5211A1">
        <w:rPr>
          <w:sz w:val="20"/>
          <w:szCs w:val="20"/>
        </w:rPr>
        <w:t>Исполняющий</w:t>
      </w:r>
      <w:proofErr w:type="gramEnd"/>
      <w:r w:rsidRPr="005211A1">
        <w:rPr>
          <w:sz w:val="20"/>
          <w:szCs w:val="20"/>
        </w:rPr>
        <w:t xml:space="preserve"> обязанности</w:t>
      </w:r>
    </w:p>
    <w:p w:rsidR="00FA1855" w:rsidRPr="005211A1" w:rsidRDefault="00FA1855" w:rsidP="00FA1855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>Главы рабочего поселка Колывань                                 В.В. Переверзин</w:t>
      </w:r>
    </w:p>
    <w:p w:rsidR="00BB1DAF" w:rsidRPr="005211A1" w:rsidRDefault="00BB1DAF" w:rsidP="00FA1855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</w:p>
    <w:p w:rsidR="00FA1855" w:rsidRPr="005211A1" w:rsidRDefault="00FA1855" w:rsidP="00FA1855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</w:p>
    <w:p w:rsidR="00FA1855" w:rsidRPr="005211A1" w:rsidRDefault="00FA1855" w:rsidP="00FA1855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5211A1">
        <w:rPr>
          <w:rFonts w:ascii="Times New Roman" w:hAnsi="Times New Roman"/>
          <w:sz w:val="20"/>
          <w:szCs w:val="20"/>
        </w:rPr>
        <w:t xml:space="preserve">Председатель Совета депутатов </w:t>
      </w:r>
    </w:p>
    <w:p w:rsidR="00FA1855" w:rsidRPr="005211A1" w:rsidRDefault="00FA1855" w:rsidP="00FA1855">
      <w:pPr>
        <w:pStyle w:val="a7"/>
        <w:jc w:val="both"/>
        <w:rPr>
          <w:sz w:val="20"/>
          <w:szCs w:val="20"/>
        </w:rPr>
      </w:pPr>
      <w:r w:rsidRPr="005211A1">
        <w:rPr>
          <w:rFonts w:ascii="Times New Roman" w:hAnsi="Times New Roman"/>
          <w:sz w:val="20"/>
          <w:szCs w:val="20"/>
        </w:rPr>
        <w:t>рабочего поселка Колывань</w:t>
      </w:r>
      <w:r w:rsidRPr="005211A1">
        <w:rPr>
          <w:rFonts w:ascii="Times New Roman" w:hAnsi="Times New Roman"/>
          <w:sz w:val="20"/>
          <w:szCs w:val="20"/>
        </w:rPr>
        <w:tab/>
      </w:r>
      <w:r w:rsidRPr="005211A1">
        <w:rPr>
          <w:rFonts w:ascii="Times New Roman" w:hAnsi="Times New Roman"/>
          <w:sz w:val="20"/>
          <w:szCs w:val="20"/>
        </w:rPr>
        <w:tab/>
        <w:t xml:space="preserve">                                     Н.З. Лелоюр</w:t>
      </w:r>
      <w:r w:rsidRPr="005211A1">
        <w:rPr>
          <w:rFonts w:ascii="Times New Roman" w:hAnsi="Times New Roman"/>
          <w:sz w:val="20"/>
          <w:szCs w:val="20"/>
        </w:rPr>
        <w:tab/>
        <w:t xml:space="preserve"> </w:t>
      </w:r>
      <w:r w:rsidRPr="005211A1">
        <w:rPr>
          <w:rFonts w:ascii="Times New Roman" w:hAnsi="Times New Roman"/>
          <w:sz w:val="20"/>
          <w:szCs w:val="20"/>
        </w:rPr>
        <w:br/>
      </w:r>
    </w:p>
    <w:p w:rsidR="00FA1855" w:rsidRPr="005211A1" w:rsidRDefault="00FA1855" w:rsidP="00FA1855">
      <w:pPr>
        <w:autoSpaceDE w:val="0"/>
        <w:autoSpaceDN w:val="0"/>
        <w:adjustRightInd w:val="0"/>
        <w:jc w:val="both"/>
        <w:rPr>
          <w:sz w:val="20"/>
        </w:rPr>
      </w:pPr>
    </w:p>
    <w:p w:rsidR="00414A6A" w:rsidRPr="005211A1" w:rsidRDefault="00414A6A" w:rsidP="00414A6A">
      <w:pPr>
        <w:pStyle w:val="ConsPlusNormal"/>
        <w:ind w:firstLine="540"/>
        <w:jc w:val="both"/>
        <w:rPr>
          <w:sz w:val="20"/>
          <w:szCs w:val="20"/>
        </w:rPr>
      </w:pPr>
    </w:p>
    <w:p w:rsidR="00414A6A" w:rsidRPr="005211A1" w:rsidRDefault="00414A6A" w:rsidP="00414A6A">
      <w:pPr>
        <w:pStyle w:val="ConsPlusNormal"/>
        <w:ind w:firstLine="540"/>
        <w:jc w:val="both"/>
        <w:rPr>
          <w:sz w:val="20"/>
          <w:szCs w:val="20"/>
        </w:rPr>
      </w:pPr>
    </w:p>
    <w:p w:rsidR="00414A6A" w:rsidRPr="005211A1" w:rsidRDefault="00414A6A" w:rsidP="00414A6A">
      <w:pPr>
        <w:pStyle w:val="ConsPlusNormal"/>
        <w:ind w:firstLine="540"/>
        <w:jc w:val="both"/>
        <w:rPr>
          <w:sz w:val="20"/>
          <w:szCs w:val="20"/>
        </w:rPr>
      </w:pPr>
    </w:p>
    <w:p w:rsidR="00414A6A" w:rsidRPr="005211A1" w:rsidRDefault="00414A6A" w:rsidP="00414A6A">
      <w:pPr>
        <w:pStyle w:val="ConsPlusNormal"/>
        <w:ind w:firstLine="540"/>
        <w:jc w:val="both"/>
        <w:rPr>
          <w:sz w:val="20"/>
          <w:szCs w:val="20"/>
        </w:rPr>
      </w:pPr>
    </w:p>
    <w:p w:rsidR="00FA1855" w:rsidRPr="005211A1" w:rsidRDefault="00FA1855" w:rsidP="00C31D09">
      <w:pPr>
        <w:autoSpaceDE w:val="0"/>
        <w:autoSpaceDN w:val="0"/>
        <w:adjustRightInd w:val="0"/>
        <w:jc w:val="right"/>
        <w:rPr>
          <w:sz w:val="20"/>
        </w:rPr>
      </w:pPr>
    </w:p>
    <w:p w:rsidR="00FA1855" w:rsidRPr="005211A1" w:rsidRDefault="00FA1855" w:rsidP="00C31D09">
      <w:pPr>
        <w:autoSpaceDE w:val="0"/>
        <w:autoSpaceDN w:val="0"/>
        <w:adjustRightInd w:val="0"/>
        <w:jc w:val="right"/>
        <w:rPr>
          <w:sz w:val="20"/>
        </w:rPr>
      </w:pPr>
    </w:p>
    <w:p w:rsidR="00FA1855" w:rsidRPr="005211A1" w:rsidRDefault="00FA1855" w:rsidP="00C31D09">
      <w:pPr>
        <w:autoSpaceDE w:val="0"/>
        <w:autoSpaceDN w:val="0"/>
        <w:adjustRightInd w:val="0"/>
        <w:jc w:val="right"/>
        <w:rPr>
          <w:sz w:val="20"/>
        </w:rPr>
      </w:pPr>
    </w:p>
    <w:p w:rsidR="00C31D09" w:rsidRPr="005211A1" w:rsidRDefault="00C31D09" w:rsidP="00C31D09">
      <w:pPr>
        <w:autoSpaceDE w:val="0"/>
        <w:autoSpaceDN w:val="0"/>
        <w:adjustRightInd w:val="0"/>
        <w:jc w:val="right"/>
        <w:rPr>
          <w:sz w:val="20"/>
        </w:rPr>
      </w:pPr>
      <w:r w:rsidRPr="005211A1">
        <w:rPr>
          <w:sz w:val="20"/>
        </w:rPr>
        <w:t>Приложение</w:t>
      </w:r>
      <w:proofErr w:type="gramStart"/>
      <w:r w:rsidR="002B5DC6" w:rsidRPr="005211A1">
        <w:rPr>
          <w:sz w:val="20"/>
        </w:rPr>
        <w:t>1</w:t>
      </w:r>
      <w:proofErr w:type="gramEnd"/>
    </w:p>
    <w:p w:rsidR="00C31D09" w:rsidRPr="005211A1" w:rsidRDefault="00C31D09" w:rsidP="00C31D09">
      <w:pPr>
        <w:autoSpaceDE w:val="0"/>
        <w:autoSpaceDN w:val="0"/>
        <w:adjustRightInd w:val="0"/>
        <w:jc w:val="right"/>
        <w:rPr>
          <w:sz w:val="20"/>
        </w:rPr>
      </w:pPr>
      <w:r w:rsidRPr="005211A1">
        <w:rPr>
          <w:sz w:val="20"/>
        </w:rPr>
        <w:t xml:space="preserve">Утверждено Решением </w:t>
      </w:r>
    </w:p>
    <w:p w:rsidR="00C31D09" w:rsidRPr="005211A1" w:rsidRDefault="00FA1855" w:rsidP="00C31D09">
      <w:pPr>
        <w:autoSpaceDE w:val="0"/>
        <w:autoSpaceDN w:val="0"/>
        <w:adjustRightInd w:val="0"/>
        <w:jc w:val="right"/>
        <w:rPr>
          <w:sz w:val="20"/>
        </w:rPr>
      </w:pPr>
      <w:r w:rsidRPr="005211A1">
        <w:rPr>
          <w:sz w:val="20"/>
        </w:rPr>
        <w:t>49 сессии</w:t>
      </w:r>
    </w:p>
    <w:p w:rsidR="00C31D09" w:rsidRPr="005211A1" w:rsidRDefault="00C31D09" w:rsidP="00C31D09">
      <w:pPr>
        <w:autoSpaceDE w:val="0"/>
        <w:autoSpaceDN w:val="0"/>
        <w:adjustRightInd w:val="0"/>
        <w:jc w:val="right"/>
        <w:rPr>
          <w:sz w:val="20"/>
        </w:rPr>
      </w:pPr>
      <w:r w:rsidRPr="005211A1">
        <w:rPr>
          <w:sz w:val="20"/>
        </w:rPr>
        <w:t>Совета депутатов р.п. Колывань</w:t>
      </w:r>
    </w:p>
    <w:p w:rsidR="00C31D09" w:rsidRPr="005211A1" w:rsidRDefault="00C31D09" w:rsidP="00C31D09">
      <w:pPr>
        <w:autoSpaceDE w:val="0"/>
        <w:autoSpaceDN w:val="0"/>
        <w:adjustRightInd w:val="0"/>
        <w:jc w:val="right"/>
        <w:rPr>
          <w:sz w:val="20"/>
        </w:rPr>
      </w:pPr>
      <w:r w:rsidRPr="005211A1">
        <w:rPr>
          <w:sz w:val="20"/>
        </w:rPr>
        <w:t>№</w:t>
      </w:r>
      <w:r w:rsidR="00FA1855" w:rsidRPr="005211A1">
        <w:rPr>
          <w:sz w:val="20"/>
        </w:rPr>
        <w:t>8</w:t>
      </w:r>
      <w:r w:rsidRPr="005211A1">
        <w:rPr>
          <w:sz w:val="20"/>
        </w:rPr>
        <w:t xml:space="preserve"> от</w:t>
      </w:r>
      <w:r w:rsidR="00FA1855" w:rsidRPr="005211A1">
        <w:rPr>
          <w:sz w:val="20"/>
        </w:rPr>
        <w:t>04.06.2020</w:t>
      </w:r>
    </w:p>
    <w:p w:rsidR="00C31D09" w:rsidRPr="005211A1" w:rsidRDefault="00C31D09" w:rsidP="00C31D09">
      <w:pPr>
        <w:autoSpaceDE w:val="0"/>
        <w:autoSpaceDN w:val="0"/>
        <w:adjustRightInd w:val="0"/>
        <w:jc w:val="right"/>
        <w:rPr>
          <w:sz w:val="20"/>
        </w:rPr>
      </w:pPr>
    </w:p>
    <w:p w:rsidR="00414A6A" w:rsidRPr="005211A1" w:rsidRDefault="008B7E25" w:rsidP="008B7E25">
      <w:pPr>
        <w:pStyle w:val="ConsPlusNormal"/>
        <w:jc w:val="center"/>
        <w:rPr>
          <w:sz w:val="20"/>
          <w:szCs w:val="20"/>
        </w:rPr>
      </w:pPr>
      <w:r w:rsidRPr="005211A1">
        <w:rPr>
          <w:sz w:val="20"/>
          <w:szCs w:val="20"/>
        </w:rPr>
        <w:t>Положение</w:t>
      </w:r>
    </w:p>
    <w:p w:rsidR="00414A6A" w:rsidRPr="005211A1" w:rsidRDefault="008B7E25" w:rsidP="008B7E25">
      <w:pPr>
        <w:pStyle w:val="ConsPlusNormal"/>
        <w:ind w:firstLine="540"/>
        <w:jc w:val="center"/>
        <w:rPr>
          <w:sz w:val="20"/>
          <w:szCs w:val="20"/>
        </w:rPr>
      </w:pPr>
      <w:r w:rsidRPr="005211A1">
        <w:rPr>
          <w:sz w:val="20"/>
          <w:szCs w:val="20"/>
        </w:rPr>
        <w:t>«О порядке подведения итогов продажи муниципального имущества без объявления цены и заключения с покупателем договора купли-продажи муниципального имущества без объявления цены»</w:t>
      </w:r>
    </w:p>
    <w:p w:rsidR="008B7E25" w:rsidRPr="005211A1" w:rsidRDefault="008B7E25" w:rsidP="008B7E25">
      <w:pPr>
        <w:pStyle w:val="ConsPlusNormal"/>
        <w:ind w:firstLine="540"/>
        <w:jc w:val="center"/>
        <w:rPr>
          <w:sz w:val="20"/>
          <w:szCs w:val="20"/>
        </w:rPr>
      </w:pPr>
    </w:p>
    <w:p w:rsidR="00585B1E" w:rsidRPr="005211A1" w:rsidRDefault="00414A6A" w:rsidP="005B666C">
      <w:pPr>
        <w:pStyle w:val="ConsPlusNormal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lastRenderedPageBreak/>
        <w:t xml:space="preserve">1. </w:t>
      </w:r>
      <w:r w:rsidR="005B666C" w:rsidRPr="005211A1">
        <w:rPr>
          <w:sz w:val="20"/>
          <w:szCs w:val="20"/>
        </w:rPr>
        <w:t xml:space="preserve">Настоящее положение устанавливает процедуру </w:t>
      </w:r>
      <w:proofErr w:type="gramStart"/>
      <w:r w:rsidR="005B666C" w:rsidRPr="005211A1">
        <w:rPr>
          <w:sz w:val="20"/>
          <w:szCs w:val="20"/>
        </w:rPr>
        <w:t>подведения итогов продажи муниципального имущества рабочего поселка</w:t>
      </w:r>
      <w:proofErr w:type="gramEnd"/>
      <w:r w:rsidR="005B666C" w:rsidRPr="005211A1">
        <w:rPr>
          <w:sz w:val="20"/>
          <w:szCs w:val="20"/>
        </w:rPr>
        <w:t xml:space="preserve"> Колывань Колыванского района Новосибирской области (далее - имущество) без объявления цены (далее - продажа имущества) и заключения с покупателем договора купли-продажи имущества без объявления цены (далее - договор купли-продажи).  </w:t>
      </w:r>
    </w:p>
    <w:p w:rsidR="00585B1E" w:rsidRPr="005211A1" w:rsidRDefault="005B666C" w:rsidP="005B666C">
      <w:pPr>
        <w:pStyle w:val="ConsPlusNormal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 xml:space="preserve">Подведение итогов продажи имущества и заключение с покупателем договора купли-продажи осуществляет администрация рабочего поселка Колывань Колыванского района Новосибирской области (далее – продавец). </w:t>
      </w:r>
    </w:p>
    <w:p w:rsidR="00585B1E" w:rsidRPr="005211A1" w:rsidRDefault="00414A6A" w:rsidP="005B666C">
      <w:pPr>
        <w:pStyle w:val="ConsPlusNormal"/>
        <w:ind w:firstLine="540"/>
        <w:jc w:val="both"/>
        <w:rPr>
          <w:sz w:val="20"/>
          <w:szCs w:val="20"/>
        </w:rPr>
      </w:pPr>
      <w:proofErr w:type="gramStart"/>
      <w:r w:rsidRPr="005211A1">
        <w:rPr>
          <w:sz w:val="20"/>
          <w:szCs w:val="20"/>
        </w:rPr>
        <w:t>По результатам рассмотрения представленных претендентами на приобретение муниципального имущества заявок и прилагаемых к ним электронных документов в соответствии с перечнем, приведенным в информационном сообщении и проведении продажи муниципального имущества без объявления цены (далее - информационное сообщение), а также предложений о цене муниципального имущества, продавец муниципального имущества</w:t>
      </w:r>
      <w:r w:rsidR="00585B1E" w:rsidRPr="005211A1">
        <w:rPr>
          <w:sz w:val="20"/>
          <w:szCs w:val="20"/>
        </w:rPr>
        <w:t xml:space="preserve"> </w:t>
      </w:r>
      <w:r w:rsidRPr="005211A1">
        <w:rPr>
          <w:sz w:val="20"/>
          <w:szCs w:val="20"/>
        </w:rPr>
        <w:t xml:space="preserve">принимает по каждой зарегистрированной заявке отдельное решение о рассмотрении предложения о цене муниципального имущества. </w:t>
      </w:r>
      <w:proofErr w:type="gramEnd"/>
    </w:p>
    <w:p w:rsidR="00585B1E" w:rsidRPr="005211A1" w:rsidRDefault="00414A6A" w:rsidP="005B666C">
      <w:pPr>
        <w:pStyle w:val="ConsPlusNormal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>Указанное решение оформляется протоколом об итогах продажи муниципального имущества без объявления цены (далее</w:t>
      </w:r>
      <w:r w:rsidR="008B7E25" w:rsidRPr="005211A1">
        <w:rPr>
          <w:sz w:val="20"/>
          <w:szCs w:val="20"/>
        </w:rPr>
        <w:t>)</w:t>
      </w:r>
      <w:r w:rsidRPr="005211A1">
        <w:rPr>
          <w:sz w:val="20"/>
          <w:szCs w:val="20"/>
        </w:rPr>
        <w:t xml:space="preserve"> </w:t>
      </w:r>
      <w:r w:rsidR="008B7E25" w:rsidRPr="005211A1">
        <w:rPr>
          <w:sz w:val="20"/>
          <w:szCs w:val="20"/>
        </w:rPr>
        <w:t>–</w:t>
      </w:r>
      <w:r w:rsidRPr="005211A1">
        <w:rPr>
          <w:sz w:val="20"/>
          <w:szCs w:val="20"/>
        </w:rPr>
        <w:t xml:space="preserve"> протоколом</w:t>
      </w:r>
      <w:r w:rsidR="008B7E25" w:rsidRPr="005211A1">
        <w:rPr>
          <w:sz w:val="20"/>
          <w:szCs w:val="20"/>
        </w:rPr>
        <w:t xml:space="preserve"> </w:t>
      </w:r>
    </w:p>
    <w:p w:rsidR="00414A6A" w:rsidRPr="005211A1" w:rsidRDefault="008B7E25" w:rsidP="005B666C">
      <w:pPr>
        <w:pStyle w:val="ConsPlusNormal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>Подведение итогов продажи имущества без объявления цены должно состояться не позднее 3-его рабочего дня со дня окончания приема заявок и предложений о цене имущества</w:t>
      </w:r>
      <w:r w:rsidR="00414A6A" w:rsidRPr="005211A1">
        <w:rPr>
          <w:sz w:val="20"/>
          <w:szCs w:val="20"/>
        </w:rPr>
        <w:t>.</w:t>
      </w:r>
    </w:p>
    <w:p w:rsidR="005B666C" w:rsidRPr="005211A1" w:rsidRDefault="005B666C" w:rsidP="005B666C">
      <w:pPr>
        <w:pStyle w:val="ConsPlusNormal"/>
        <w:ind w:firstLine="540"/>
        <w:jc w:val="both"/>
        <w:rPr>
          <w:sz w:val="20"/>
          <w:szCs w:val="20"/>
        </w:rPr>
      </w:pPr>
    </w:p>
    <w:p w:rsidR="005B666C" w:rsidRPr="005211A1" w:rsidRDefault="00414A6A" w:rsidP="00FA1855">
      <w:pPr>
        <w:pStyle w:val="ConsPlusNormal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 xml:space="preserve">2. </w:t>
      </w:r>
      <w:r w:rsidR="005B666C" w:rsidRPr="005211A1">
        <w:rPr>
          <w:sz w:val="20"/>
          <w:szCs w:val="20"/>
        </w:rPr>
        <w:t>Продавец отказывает претенденту в приеме заявки в следующих случаях:</w:t>
      </w:r>
    </w:p>
    <w:p w:rsidR="005B666C" w:rsidRPr="005211A1" w:rsidRDefault="005B666C" w:rsidP="005B666C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>а) заявка представлена лицом, не уполномоченным претендентом на осуществление таких действий;</w:t>
      </w:r>
    </w:p>
    <w:p w:rsidR="005B666C" w:rsidRPr="005211A1" w:rsidRDefault="005B666C" w:rsidP="005B666C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>б) представлены не все документы, предусмотренные перечнем, указанным в информационном сообщении о продаже имущества без объявления цены;</w:t>
      </w:r>
    </w:p>
    <w:p w:rsidR="005B666C" w:rsidRPr="005211A1" w:rsidRDefault="005B666C" w:rsidP="005B666C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>в)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414A6A" w:rsidRPr="005211A1" w:rsidRDefault="005B666C" w:rsidP="00414A6A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 xml:space="preserve">3. </w:t>
      </w:r>
      <w:r w:rsidR="00414A6A" w:rsidRPr="005211A1">
        <w:rPr>
          <w:sz w:val="20"/>
          <w:szCs w:val="20"/>
        </w:rPr>
        <w:t>Покупателем муниципального имущества признается:</w:t>
      </w:r>
    </w:p>
    <w:p w:rsidR="00414A6A" w:rsidRPr="005211A1" w:rsidRDefault="00414A6A" w:rsidP="00414A6A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>в случае регистрации одной заявки и предложения о цене муниципального имущества - участник, представивший это предложение;</w:t>
      </w:r>
    </w:p>
    <w:p w:rsidR="00414A6A" w:rsidRPr="005211A1" w:rsidRDefault="00414A6A" w:rsidP="00414A6A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>в случае регистрации нескольких заявок и предложений о цене муниципального имущества - участник, предложивший наибольшую цену за продаваемое муниципальное имущество;</w:t>
      </w:r>
    </w:p>
    <w:p w:rsidR="00414A6A" w:rsidRPr="005211A1" w:rsidRDefault="00414A6A" w:rsidP="00414A6A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>в случае если несколько участников предложили одинаковую наибольшую цену за продаваемое муниципальное имущество - участник, чья заявка была подана на электронную площадку ранее других.</w:t>
      </w:r>
    </w:p>
    <w:p w:rsidR="00414A6A" w:rsidRPr="005211A1" w:rsidRDefault="005B666C" w:rsidP="00414A6A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>4</w:t>
      </w:r>
      <w:r w:rsidR="00414A6A" w:rsidRPr="005211A1">
        <w:rPr>
          <w:sz w:val="20"/>
          <w:szCs w:val="20"/>
        </w:rPr>
        <w:t>. Протокол подписывается продавцом в день подведения итогов продажи муниципального имущества без объявления цены.</w:t>
      </w:r>
    </w:p>
    <w:p w:rsidR="00414A6A" w:rsidRPr="005211A1" w:rsidRDefault="005B666C" w:rsidP="00414A6A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>5</w:t>
      </w:r>
      <w:r w:rsidR="00414A6A" w:rsidRPr="005211A1">
        <w:rPr>
          <w:sz w:val="20"/>
          <w:szCs w:val="20"/>
        </w:rPr>
        <w:t>. Протокол должен содержать:</w:t>
      </w:r>
    </w:p>
    <w:p w:rsidR="00414A6A" w:rsidRPr="005211A1" w:rsidRDefault="00414A6A" w:rsidP="00414A6A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>сведения о продаваемом муниципальном имуществе;</w:t>
      </w:r>
    </w:p>
    <w:p w:rsidR="00414A6A" w:rsidRPr="005211A1" w:rsidRDefault="00414A6A" w:rsidP="00414A6A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>количество поступивших и зарегистрированных заявок;</w:t>
      </w:r>
    </w:p>
    <w:p w:rsidR="00414A6A" w:rsidRPr="005211A1" w:rsidRDefault="00414A6A" w:rsidP="00414A6A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>сведения об отказе в принятии заявок с указанием причин отказа;</w:t>
      </w:r>
    </w:p>
    <w:p w:rsidR="00414A6A" w:rsidRPr="005211A1" w:rsidRDefault="00414A6A" w:rsidP="00414A6A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>сведения о рассмотренных предложениях, о цене муниципального имущества с указанием подавших их претендентов;</w:t>
      </w:r>
    </w:p>
    <w:p w:rsidR="00414A6A" w:rsidRPr="005211A1" w:rsidRDefault="00414A6A" w:rsidP="00414A6A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>сведения о покупателе муниципального имущества;</w:t>
      </w:r>
    </w:p>
    <w:p w:rsidR="00414A6A" w:rsidRPr="005211A1" w:rsidRDefault="00414A6A" w:rsidP="00414A6A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>сведения о цене приобретения муниципального имущества, предложенной покупателем;</w:t>
      </w:r>
    </w:p>
    <w:p w:rsidR="00414A6A" w:rsidRPr="005211A1" w:rsidRDefault="00414A6A" w:rsidP="00414A6A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>иные необходимые сведения.</w:t>
      </w:r>
    </w:p>
    <w:p w:rsidR="00414A6A" w:rsidRPr="005211A1" w:rsidRDefault="005B666C" w:rsidP="00414A6A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>6</w:t>
      </w:r>
      <w:r w:rsidR="00414A6A" w:rsidRPr="005211A1">
        <w:rPr>
          <w:sz w:val="20"/>
          <w:szCs w:val="20"/>
        </w:rPr>
        <w:t>. Процедура продажи муниципального имущества без объявления цены считаются завершенной с момента подписания продавцом протокола.</w:t>
      </w:r>
    </w:p>
    <w:p w:rsidR="00414A6A" w:rsidRPr="005211A1" w:rsidRDefault="005B666C" w:rsidP="00414A6A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lastRenderedPageBreak/>
        <w:t>7</w:t>
      </w:r>
      <w:r w:rsidR="00414A6A" w:rsidRPr="005211A1">
        <w:rPr>
          <w:sz w:val="20"/>
          <w:szCs w:val="20"/>
        </w:rPr>
        <w:t>. В течение одного часа с момента окончания процедуры продажи муниципального имущества без объявления цены победителю направляется уведомление о признании его победителем с приложением протокола, а также в открытой части электронной площадки размещается следующая информация:</w:t>
      </w:r>
    </w:p>
    <w:p w:rsidR="00414A6A" w:rsidRPr="005211A1" w:rsidRDefault="00414A6A" w:rsidP="00414A6A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>наименование муниципального имущества и иные позволяющие его индивидуализировать сведения;</w:t>
      </w:r>
    </w:p>
    <w:p w:rsidR="00414A6A" w:rsidRPr="005211A1" w:rsidRDefault="00414A6A" w:rsidP="00414A6A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>цена сделки по продажи муниципального имущества;</w:t>
      </w:r>
    </w:p>
    <w:p w:rsidR="00414A6A" w:rsidRPr="005211A1" w:rsidRDefault="00414A6A" w:rsidP="00414A6A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>фамилия, имя, отчество (последнее - при наличии) физического лица или наименование юридического лица - победителя.</w:t>
      </w:r>
    </w:p>
    <w:p w:rsidR="00414A6A" w:rsidRPr="005211A1" w:rsidRDefault="005B666C" w:rsidP="00414A6A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>8</w:t>
      </w:r>
      <w:r w:rsidR="00414A6A" w:rsidRPr="005211A1">
        <w:rPr>
          <w:sz w:val="20"/>
          <w:szCs w:val="20"/>
        </w:rPr>
        <w:t>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муниципального имущества не было принято к рассмотрению, продажа муниципального имущества без объявления цены признается несостоявшейся.</w:t>
      </w:r>
    </w:p>
    <w:p w:rsidR="00414A6A" w:rsidRPr="005211A1" w:rsidRDefault="00414A6A" w:rsidP="00414A6A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>Такое решение оформляется протоколом об итогах продажи муниципального имущества без объявления цены.</w:t>
      </w:r>
    </w:p>
    <w:p w:rsidR="00414A6A" w:rsidRPr="005211A1" w:rsidRDefault="005B666C" w:rsidP="00414A6A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>9</w:t>
      </w:r>
      <w:r w:rsidR="00414A6A" w:rsidRPr="005211A1">
        <w:rPr>
          <w:sz w:val="20"/>
          <w:szCs w:val="20"/>
        </w:rPr>
        <w:t>. Договор купли-продажи муниципального имущества без объявления цены (далее - договор купли-продажи) заключается в течени</w:t>
      </w:r>
      <w:proofErr w:type="gramStart"/>
      <w:r w:rsidR="00414A6A" w:rsidRPr="005211A1">
        <w:rPr>
          <w:sz w:val="20"/>
          <w:szCs w:val="20"/>
        </w:rPr>
        <w:t>и</w:t>
      </w:r>
      <w:proofErr w:type="gramEnd"/>
      <w:r w:rsidR="00414A6A" w:rsidRPr="005211A1">
        <w:rPr>
          <w:sz w:val="20"/>
          <w:szCs w:val="20"/>
        </w:rPr>
        <w:t xml:space="preserve"> 5 рабочих дней со дня подписания протокола.</w:t>
      </w:r>
    </w:p>
    <w:p w:rsidR="00414A6A" w:rsidRPr="005211A1" w:rsidRDefault="005B666C" w:rsidP="00414A6A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>10</w:t>
      </w:r>
      <w:r w:rsidR="00414A6A" w:rsidRPr="005211A1">
        <w:rPr>
          <w:sz w:val="20"/>
          <w:szCs w:val="20"/>
        </w:rPr>
        <w:t>. В договоре купли-продажи предусматривается условие об уплате покупателем неустойки в случае его уклонения или отказа от оплаты муниципального имущества.</w:t>
      </w:r>
    </w:p>
    <w:p w:rsidR="00414A6A" w:rsidRPr="005211A1" w:rsidRDefault="005B666C" w:rsidP="00414A6A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>11</w:t>
      </w:r>
      <w:r w:rsidR="00414A6A" w:rsidRPr="005211A1">
        <w:rPr>
          <w:sz w:val="20"/>
          <w:szCs w:val="20"/>
        </w:rPr>
        <w:t>. Договор купли-продажи заключается на основании протокола.</w:t>
      </w:r>
    </w:p>
    <w:p w:rsidR="00414A6A" w:rsidRPr="005211A1" w:rsidRDefault="005B666C" w:rsidP="00414A6A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>12.</w:t>
      </w:r>
      <w:r w:rsidR="00414A6A" w:rsidRPr="005211A1">
        <w:rPr>
          <w:sz w:val="20"/>
          <w:szCs w:val="20"/>
        </w:rPr>
        <w:t xml:space="preserve"> При уклонении покупателя от заключения договора купли-продажи в установленный срок покупатель утрачивает право на заключение такого договора. В этом случае продажа муниципального имущества признается несостоявшейся.</w:t>
      </w:r>
    </w:p>
    <w:p w:rsidR="00414A6A" w:rsidRPr="005211A1" w:rsidRDefault="005B666C" w:rsidP="00414A6A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5211A1">
        <w:rPr>
          <w:sz w:val="20"/>
          <w:szCs w:val="20"/>
        </w:rPr>
        <w:t>13</w:t>
      </w:r>
      <w:r w:rsidR="00414A6A" w:rsidRPr="005211A1">
        <w:rPr>
          <w:sz w:val="20"/>
          <w:szCs w:val="20"/>
        </w:rPr>
        <w:t>. Организация продажи имущества без объявления цены в отношении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таких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bookmarkEnd w:id="0"/>
    <w:p w:rsidR="00173575" w:rsidRPr="005211A1" w:rsidRDefault="00173575">
      <w:pPr>
        <w:rPr>
          <w:sz w:val="20"/>
        </w:rPr>
      </w:pPr>
    </w:p>
    <w:sectPr w:rsidR="00173575" w:rsidRPr="0052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61B"/>
    <w:multiLevelType w:val="hybridMultilevel"/>
    <w:tmpl w:val="F20E8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57F75"/>
    <w:multiLevelType w:val="hybridMultilevel"/>
    <w:tmpl w:val="14FA166A"/>
    <w:lvl w:ilvl="0" w:tplc="89B0B9F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38C41CB"/>
    <w:multiLevelType w:val="hybridMultilevel"/>
    <w:tmpl w:val="F1C012C2"/>
    <w:lvl w:ilvl="0" w:tplc="1F0EC08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90"/>
    <w:rsid w:val="0001684D"/>
    <w:rsid w:val="000E7FF9"/>
    <w:rsid w:val="00173575"/>
    <w:rsid w:val="002B5DC6"/>
    <w:rsid w:val="003053A4"/>
    <w:rsid w:val="00414A6A"/>
    <w:rsid w:val="004400B8"/>
    <w:rsid w:val="005211A1"/>
    <w:rsid w:val="00537E7A"/>
    <w:rsid w:val="00585B1E"/>
    <w:rsid w:val="005B666C"/>
    <w:rsid w:val="008B7E25"/>
    <w:rsid w:val="00AB22BB"/>
    <w:rsid w:val="00AB3D69"/>
    <w:rsid w:val="00B536B7"/>
    <w:rsid w:val="00B53722"/>
    <w:rsid w:val="00BA7190"/>
    <w:rsid w:val="00BB1DAF"/>
    <w:rsid w:val="00C31D09"/>
    <w:rsid w:val="00E31340"/>
    <w:rsid w:val="00F947C9"/>
    <w:rsid w:val="00FA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053A4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3053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14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134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A185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FA185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536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6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053A4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3053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14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134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A185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FA185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536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6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olyv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055CC-3B42-44D9-9BB1-BC9165F6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МО</dc:creator>
  <cp:keywords/>
  <dc:description/>
  <cp:lastModifiedBy>Пользователь</cp:lastModifiedBy>
  <cp:revision>9</cp:revision>
  <cp:lastPrinted>2020-06-04T07:16:00Z</cp:lastPrinted>
  <dcterms:created xsi:type="dcterms:W3CDTF">2020-06-03T09:56:00Z</dcterms:created>
  <dcterms:modified xsi:type="dcterms:W3CDTF">2020-06-09T08:12:00Z</dcterms:modified>
</cp:coreProperties>
</file>