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21" w:rsidRPr="00F47145" w:rsidRDefault="001F3021" w:rsidP="001F3021">
      <w:pPr>
        <w:spacing w:line="23" w:lineRule="atLeast"/>
        <w:jc w:val="center"/>
        <w:rPr>
          <w:sz w:val="20"/>
          <w:szCs w:val="20"/>
        </w:rPr>
      </w:pPr>
      <w:bookmarkStart w:id="0" w:name="_GoBack"/>
      <w:r w:rsidRPr="00F47145">
        <w:rPr>
          <w:sz w:val="20"/>
          <w:szCs w:val="20"/>
        </w:rPr>
        <w:t>ИЗБИРАТЕЛЬНАЯ КОМИССИЯ РАБОЧЕГО ПОСЕЛКА КОЛЫВАНЬ КОЛЫВАНСКОГО РАЙОНА НОВОСИБИРСКОЙ ОБЛАСТИ</w:t>
      </w:r>
    </w:p>
    <w:p w:rsidR="001F3021" w:rsidRPr="00F47145" w:rsidRDefault="001F3021" w:rsidP="001F3021">
      <w:pPr>
        <w:spacing w:line="23" w:lineRule="atLeast"/>
        <w:jc w:val="center"/>
        <w:rPr>
          <w:i/>
          <w:sz w:val="20"/>
          <w:szCs w:val="20"/>
        </w:rPr>
      </w:pPr>
    </w:p>
    <w:p w:rsidR="001F3021" w:rsidRPr="00F47145" w:rsidRDefault="001F3021" w:rsidP="001F3021">
      <w:pPr>
        <w:spacing w:line="23" w:lineRule="atLeast"/>
        <w:jc w:val="center"/>
        <w:rPr>
          <w:sz w:val="20"/>
          <w:szCs w:val="20"/>
        </w:rPr>
      </w:pPr>
      <w:proofErr w:type="gramStart"/>
      <w:r w:rsidRPr="00F47145">
        <w:rPr>
          <w:sz w:val="20"/>
          <w:szCs w:val="20"/>
        </w:rPr>
        <w:t>Р</w:t>
      </w:r>
      <w:proofErr w:type="gramEnd"/>
      <w:r w:rsidRPr="00F47145">
        <w:rPr>
          <w:sz w:val="20"/>
          <w:szCs w:val="20"/>
        </w:rPr>
        <w:t xml:space="preserve"> Е Ш Е Н И Е</w:t>
      </w:r>
    </w:p>
    <w:p w:rsidR="001F3021" w:rsidRPr="00F47145" w:rsidRDefault="001F3021" w:rsidP="001F3021">
      <w:pPr>
        <w:spacing w:line="23" w:lineRule="atLeas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1F3021" w:rsidRPr="00F47145" w:rsidTr="001F3021">
        <w:tc>
          <w:tcPr>
            <w:tcW w:w="3107" w:type="dxa"/>
            <w:tcBorders>
              <w:bottom w:val="single" w:sz="4" w:space="0" w:color="auto"/>
            </w:tcBorders>
          </w:tcPr>
          <w:p w:rsidR="001F3021" w:rsidRPr="00F47145" w:rsidRDefault="0054625D" w:rsidP="003D59C1">
            <w:pPr>
              <w:spacing w:line="23" w:lineRule="atLeast"/>
              <w:rPr>
                <w:sz w:val="20"/>
                <w:szCs w:val="20"/>
              </w:rPr>
            </w:pPr>
            <w:r w:rsidRPr="00F47145">
              <w:rPr>
                <w:sz w:val="20"/>
                <w:szCs w:val="20"/>
              </w:rPr>
              <w:t>2</w:t>
            </w:r>
            <w:r w:rsidR="003D59C1" w:rsidRPr="00F47145">
              <w:rPr>
                <w:sz w:val="20"/>
                <w:szCs w:val="20"/>
              </w:rPr>
              <w:t>1</w:t>
            </w:r>
            <w:r w:rsidR="001F3021" w:rsidRPr="00F47145">
              <w:rPr>
                <w:sz w:val="20"/>
                <w:szCs w:val="20"/>
              </w:rPr>
              <w:t xml:space="preserve"> </w:t>
            </w:r>
            <w:r w:rsidR="003458F9" w:rsidRPr="00F47145">
              <w:rPr>
                <w:sz w:val="20"/>
                <w:szCs w:val="20"/>
              </w:rPr>
              <w:t>августа</w:t>
            </w:r>
            <w:r w:rsidR="001F3021" w:rsidRPr="00F47145">
              <w:rPr>
                <w:sz w:val="20"/>
                <w:szCs w:val="20"/>
              </w:rPr>
              <w:t xml:space="preserve"> 20</w:t>
            </w:r>
            <w:r w:rsidR="00633738" w:rsidRPr="00F47145">
              <w:rPr>
                <w:sz w:val="20"/>
                <w:szCs w:val="20"/>
              </w:rPr>
              <w:t>20</w:t>
            </w:r>
          </w:p>
        </w:tc>
        <w:tc>
          <w:tcPr>
            <w:tcW w:w="3107" w:type="dxa"/>
          </w:tcPr>
          <w:p w:rsidR="001F3021" w:rsidRPr="00F47145" w:rsidRDefault="001F3021" w:rsidP="001F3021">
            <w:pPr>
              <w:spacing w:line="23" w:lineRule="atLeast"/>
              <w:jc w:val="right"/>
              <w:rPr>
                <w:sz w:val="20"/>
                <w:szCs w:val="20"/>
              </w:rPr>
            </w:pPr>
            <w:r w:rsidRPr="00F47145">
              <w:rPr>
                <w:sz w:val="20"/>
                <w:szCs w:val="20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1F3021" w:rsidRPr="00F47145" w:rsidRDefault="0054625D" w:rsidP="003458F9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F47145">
              <w:rPr>
                <w:sz w:val="20"/>
                <w:szCs w:val="20"/>
              </w:rPr>
              <w:t>17/51</w:t>
            </w:r>
          </w:p>
        </w:tc>
      </w:tr>
    </w:tbl>
    <w:p w:rsidR="001F3021" w:rsidRPr="00F47145" w:rsidRDefault="001F3021" w:rsidP="001F3021">
      <w:pPr>
        <w:spacing w:line="23" w:lineRule="atLeast"/>
        <w:jc w:val="center"/>
        <w:rPr>
          <w:sz w:val="20"/>
          <w:szCs w:val="20"/>
        </w:rPr>
      </w:pPr>
      <w:r w:rsidRPr="00F47145">
        <w:rPr>
          <w:sz w:val="20"/>
          <w:szCs w:val="20"/>
        </w:rPr>
        <w:t>р.п. Колывань</w:t>
      </w:r>
    </w:p>
    <w:p w:rsidR="001F3021" w:rsidRPr="00F47145" w:rsidRDefault="001F3021" w:rsidP="001F3021">
      <w:pPr>
        <w:pStyle w:val="a3"/>
        <w:jc w:val="left"/>
        <w:rPr>
          <w:b w:val="0"/>
          <w:bCs w:val="0"/>
          <w:sz w:val="20"/>
          <w:szCs w:val="20"/>
        </w:rPr>
      </w:pPr>
    </w:p>
    <w:p w:rsidR="00EC33C4" w:rsidRPr="00F47145" w:rsidRDefault="00EC33C4" w:rsidP="00EC33C4">
      <w:pPr>
        <w:pStyle w:val="a5"/>
        <w:tabs>
          <w:tab w:val="left" w:pos="708"/>
        </w:tabs>
        <w:jc w:val="both"/>
        <w:rPr>
          <w:bCs/>
          <w:i/>
          <w:color w:val="000000"/>
          <w:sz w:val="20"/>
          <w:szCs w:val="20"/>
          <w:lang w:val="ru-RU"/>
        </w:rPr>
      </w:pPr>
      <w:r w:rsidRPr="00F47145">
        <w:rPr>
          <w:bCs/>
          <w:sz w:val="20"/>
          <w:szCs w:val="20"/>
        </w:rPr>
        <w:t>О р</w:t>
      </w:r>
      <w:r w:rsidRPr="00F47145">
        <w:rPr>
          <w:bCs/>
          <w:sz w:val="20"/>
          <w:szCs w:val="20"/>
          <w:lang w:val="ru-RU"/>
        </w:rPr>
        <w:t xml:space="preserve">ежиме работы участковых избирательных комиссий в период подготовки и проведения выборов депутатов Совета депутатов рабочего поселка Колывань Колыванского района Новосибирской области шестого созыва. </w:t>
      </w:r>
    </w:p>
    <w:p w:rsidR="00B90FE5" w:rsidRPr="00F47145" w:rsidRDefault="00B90FE5" w:rsidP="00B90FE5">
      <w:pPr>
        <w:ind w:left="-720"/>
        <w:rPr>
          <w:sz w:val="20"/>
          <w:szCs w:val="20"/>
        </w:rPr>
      </w:pPr>
    </w:p>
    <w:p w:rsidR="00B90FE5" w:rsidRPr="00F47145" w:rsidRDefault="00B90FE5" w:rsidP="00C70FA1">
      <w:pPr>
        <w:pStyle w:val="a7"/>
        <w:rPr>
          <w:sz w:val="20"/>
          <w:szCs w:val="20"/>
        </w:rPr>
      </w:pPr>
      <w:r w:rsidRPr="00F47145">
        <w:rPr>
          <w:sz w:val="20"/>
          <w:szCs w:val="20"/>
        </w:rPr>
        <w:t xml:space="preserve">В  </w:t>
      </w:r>
      <w:r w:rsidR="00EC33C4" w:rsidRPr="00F47145">
        <w:rPr>
          <w:sz w:val="20"/>
          <w:szCs w:val="20"/>
        </w:rPr>
        <w:t>соответствии с пунктом 2  статьи 26, статьей 67.1 Закона Новосибирской области «О выборах депутатов представительных органов муниципальных образований в  Новосибирской области</w:t>
      </w:r>
      <w:r w:rsidRPr="00F47145">
        <w:rPr>
          <w:sz w:val="20"/>
          <w:szCs w:val="20"/>
        </w:rPr>
        <w:t xml:space="preserve">», избирательная комиссия рабочего поселка Колывань Колыванского района Новосибирской области </w:t>
      </w:r>
    </w:p>
    <w:p w:rsidR="00B90FE5" w:rsidRPr="00F47145" w:rsidRDefault="00B90FE5" w:rsidP="00B90FE5">
      <w:pPr>
        <w:spacing w:line="360" w:lineRule="auto"/>
        <w:jc w:val="both"/>
        <w:rPr>
          <w:bCs/>
          <w:sz w:val="20"/>
          <w:szCs w:val="20"/>
        </w:rPr>
      </w:pPr>
      <w:r w:rsidRPr="00F47145">
        <w:rPr>
          <w:bCs/>
          <w:sz w:val="20"/>
          <w:szCs w:val="20"/>
        </w:rPr>
        <w:t>РЕШИЛА:</w:t>
      </w:r>
    </w:p>
    <w:p w:rsidR="0013431E" w:rsidRPr="00F47145" w:rsidRDefault="0013431E" w:rsidP="0013431E">
      <w:pPr>
        <w:pStyle w:val="a5"/>
        <w:tabs>
          <w:tab w:val="left" w:pos="708"/>
        </w:tabs>
        <w:jc w:val="both"/>
        <w:rPr>
          <w:bCs/>
          <w:i/>
          <w:color w:val="000000"/>
          <w:sz w:val="20"/>
          <w:szCs w:val="20"/>
          <w:lang w:val="ru-RU"/>
        </w:rPr>
      </w:pPr>
      <w:r w:rsidRPr="00F47145">
        <w:rPr>
          <w:bCs/>
          <w:sz w:val="20"/>
          <w:szCs w:val="20"/>
          <w:lang w:val="ru-RU"/>
        </w:rPr>
        <w:t xml:space="preserve">         1</w:t>
      </w:r>
      <w:r w:rsidRPr="00F47145">
        <w:rPr>
          <w:bCs/>
          <w:sz w:val="20"/>
          <w:szCs w:val="20"/>
        </w:rPr>
        <w:t>. </w:t>
      </w:r>
      <w:r w:rsidRPr="00F47145">
        <w:rPr>
          <w:sz w:val="20"/>
          <w:szCs w:val="20"/>
          <w:lang w:val="ru-RU"/>
        </w:rPr>
        <w:t>Участковым избирательным комиссиям рабочего поселка Колывань Колыванского района Новосибирской области приступить к работе по обеспечению подготовки и проведения голосования избирателей (в том числе досрочного) и подсчета голосов избирателей на выборах депутатов Совета депутатов рабочего поселка Колывань Колыванского района Новосибирской области шестого созыва с 30 августа 2020 года.</w:t>
      </w:r>
    </w:p>
    <w:p w:rsidR="0013431E" w:rsidRPr="00F47145" w:rsidRDefault="0013431E" w:rsidP="0013431E">
      <w:pPr>
        <w:pStyle w:val="32"/>
        <w:tabs>
          <w:tab w:val="left" w:pos="709"/>
        </w:tabs>
        <w:suppressAutoHyphens/>
        <w:spacing w:after="0"/>
        <w:jc w:val="both"/>
        <w:rPr>
          <w:sz w:val="20"/>
          <w:szCs w:val="20"/>
          <w:lang w:val="ru-RU"/>
        </w:rPr>
      </w:pPr>
      <w:r w:rsidRPr="00F47145">
        <w:rPr>
          <w:sz w:val="20"/>
          <w:szCs w:val="20"/>
        </w:rPr>
        <w:tab/>
      </w:r>
      <w:r w:rsidRPr="00F47145">
        <w:rPr>
          <w:sz w:val="20"/>
          <w:szCs w:val="20"/>
          <w:lang w:val="ru-RU"/>
        </w:rPr>
        <w:t>2</w:t>
      </w:r>
      <w:r w:rsidRPr="00F47145">
        <w:rPr>
          <w:sz w:val="20"/>
          <w:szCs w:val="20"/>
        </w:rPr>
        <w:t>. </w:t>
      </w:r>
      <w:r w:rsidRPr="00F47145">
        <w:rPr>
          <w:sz w:val="20"/>
          <w:szCs w:val="20"/>
          <w:lang w:val="ru-RU"/>
        </w:rPr>
        <w:t xml:space="preserve">Установить следующий режим работы участковых избирательных комиссий в период подготовки и проведения </w:t>
      </w:r>
      <w:proofErr w:type="gramStart"/>
      <w:r w:rsidRPr="00F47145">
        <w:rPr>
          <w:sz w:val="20"/>
          <w:szCs w:val="20"/>
          <w:lang w:val="ru-RU"/>
        </w:rPr>
        <w:t>выборов депутатов Совета депутатов рабочего поселка</w:t>
      </w:r>
      <w:proofErr w:type="gramEnd"/>
      <w:r w:rsidRPr="00F47145">
        <w:rPr>
          <w:sz w:val="20"/>
          <w:szCs w:val="20"/>
          <w:lang w:val="ru-RU"/>
        </w:rPr>
        <w:t xml:space="preserve"> Колывань Колыванского района Новосибирской области шестого созыва:</w:t>
      </w:r>
    </w:p>
    <w:p w:rsidR="0013431E" w:rsidRPr="00F47145" w:rsidRDefault="0013431E" w:rsidP="0013431E">
      <w:pPr>
        <w:pStyle w:val="32"/>
        <w:tabs>
          <w:tab w:val="left" w:pos="709"/>
        </w:tabs>
        <w:suppressAutoHyphens/>
        <w:spacing w:after="0"/>
        <w:jc w:val="both"/>
        <w:rPr>
          <w:sz w:val="20"/>
          <w:szCs w:val="20"/>
          <w:lang w:val="ru-RU"/>
        </w:rPr>
      </w:pPr>
      <w:r w:rsidRPr="00F47145">
        <w:rPr>
          <w:sz w:val="20"/>
          <w:szCs w:val="20"/>
          <w:lang w:val="ru-RU"/>
        </w:rPr>
        <w:t xml:space="preserve"> </w:t>
      </w:r>
      <w:r w:rsidRPr="00F47145">
        <w:rPr>
          <w:sz w:val="20"/>
          <w:szCs w:val="20"/>
          <w:lang w:val="ru-RU"/>
        </w:rPr>
        <w:tab/>
        <w:t>в рабочие дни – с 12-00 часов до 20-00 часов;</w:t>
      </w:r>
    </w:p>
    <w:p w:rsidR="0013431E" w:rsidRPr="00F47145" w:rsidRDefault="0013431E" w:rsidP="0013431E">
      <w:pPr>
        <w:pStyle w:val="32"/>
        <w:tabs>
          <w:tab w:val="left" w:pos="709"/>
        </w:tabs>
        <w:suppressAutoHyphens/>
        <w:spacing w:after="0"/>
        <w:jc w:val="both"/>
        <w:rPr>
          <w:sz w:val="20"/>
          <w:szCs w:val="20"/>
          <w:lang w:val="ru-RU"/>
        </w:rPr>
      </w:pPr>
      <w:r w:rsidRPr="00F47145">
        <w:rPr>
          <w:sz w:val="20"/>
          <w:szCs w:val="20"/>
          <w:lang w:val="ru-RU"/>
        </w:rPr>
        <w:tab/>
        <w:t>в выходные дни – с 10-00 часов до 14-00 часов;</w:t>
      </w:r>
    </w:p>
    <w:p w:rsidR="0013431E" w:rsidRPr="00F47145" w:rsidRDefault="0013431E" w:rsidP="0013431E">
      <w:pPr>
        <w:pStyle w:val="32"/>
        <w:tabs>
          <w:tab w:val="left" w:pos="709"/>
        </w:tabs>
        <w:suppressAutoHyphens/>
        <w:spacing w:after="0"/>
        <w:jc w:val="both"/>
        <w:rPr>
          <w:sz w:val="20"/>
          <w:szCs w:val="20"/>
          <w:lang w:val="ru-RU"/>
        </w:rPr>
      </w:pPr>
      <w:r w:rsidRPr="00F47145">
        <w:rPr>
          <w:sz w:val="20"/>
          <w:szCs w:val="20"/>
          <w:lang w:val="ru-RU"/>
        </w:rPr>
        <w:t xml:space="preserve">         11-12 сентября 2020года – с 08.00часов до 20.00часов.</w:t>
      </w:r>
    </w:p>
    <w:p w:rsidR="0013431E" w:rsidRPr="00F47145" w:rsidRDefault="0013431E" w:rsidP="0013431E">
      <w:pPr>
        <w:pStyle w:val="32"/>
        <w:tabs>
          <w:tab w:val="left" w:pos="709"/>
        </w:tabs>
        <w:suppressAutoHyphens/>
        <w:spacing w:after="0"/>
        <w:jc w:val="both"/>
        <w:rPr>
          <w:sz w:val="20"/>
          <w:szCs w:val="20"/>
          <w:lang w:val="ru-RU"/>
        </w:rPr>
      </w:pPr>
      <w:r w:rsidRPr="00F47145">
        <w:rPr>
          <w:sz w:val="20"/>
          <w:szCs w:val="20"/>
          <w:lang w:val="ru-RU"/>
        </w:rPr>
        <w:tab/>
        <w:t>3. Довести настоящее решение до сведения  участковых избирательных комиссий.</w:t>
      </w:r>
    </w:p>
    <w:p w:rsidR="0013431E" w:rsidRPr="00F47145" w:rsidRDefault="0013431E" w:rsidP="0013431E">
      <w:pPr>
        <w:ind w:firstLine="708"/>
        <w:jc w:val="both"/>
        <w:rPr>
          <w:sz w:val="20"/>
          <w:szCs w:val="20"/>
        </w:rPr>
      </w:pPr>
      <w:r w:rsidRPr="00F47145">
        <w:rPr>
          <w:sz w:val="20"/>
          <w:szCs w:val="20"/>
        </w:rPr>
        <w:t>4. Опубликовать настоящее решение в Муниципальном вестнике и на официальном сайте Администрации рабочего поселка Колывань в сети Интернет.</w:t>
      </w:r>
    </w:p>
    <w:p w:rsidR="0013431E" w:rsidRPr="00F47145" w:rsidRDefault="0013431E" w:rsidP="0013431E">
      <w:pPr>
        <w:jc w:val="both"/>
        <w:rPr>
          <w:sz w:val="20"/>
          <w:szCs w:val="20"/>
        </w:rPr>
      </w:pPr>
      <w:r w:rsidRPr="00F47145">
        <w:rPr>
          <w:sz w:val="20"/>
          <w:szCs w:val="20"/>
        </w:rPr>
        <w:t xml:space="preserve">         5. </w:t>
      </w:r>
      <w:proofErr w:type="gramStart"/>
      <w:r w:rsidRPr="00F47145">
        <w:rPr>
          <w:sz w:val="20"/>
          <w:szCs w:val="20"/>
        </w:rPr>
        <w:t>Контроль за</w:t>
      </w:r>
      <w:proofErr w:type="gramEnd"/>
      <w:r w:rsidRPr="00F47145">
        <w:rPr>
          <w:sz w:val="20"/>
          <w:szCs w:val="20"/>
        </w:rPr>
        <w:t xml:space="preserve"> исполнением настоящего решения возложить на секретаря  избирательной комиссии рабочего поселка Колывань Колыванского района Новосибирской области  </w:t>
      </w:r>
      <w:proofErr w:type="spellStart"/>
      <w:r w:rsidRPr="00F47145">
        <w:rPr>
          <w:sz w:val="20"/>
          <w:szCs w:val="20"/>
        </w:rPr>
        <w:t>Гаврюхину</w:t>
      </w:r>
      <w:proofErr w:type="spellEnd"/>
      <w:r w:rsidRPr="00F47145">
        <w:rPr>
          <w:sz w:val="20"/>
          <w:szCs w:val="20"/>
        </w:rPr>
        <w:t xml:space="preserve"> Т.В.</w:t>
      </w:r>
    </w:p>
    <w:p w:rsidR="0013431E" w:rsidRPr="00F47145" w:rsidRDefault="0013431E" w:rsidP="0013431E">
      <w:pPr>
        <w:jc w:val="both"/>
        <w:rPr>
          <w:sz w:val="20"/>
          <w:szCs w:val="20"/>
        </w:rPr>
      </w:pPr>
    </w:p>
    <w:p w:rsidR="00AE3F29" w:rsidRPr="00F47145" w:rsidRDefault="00AE3F29" w:rsidP="00AE3F29">
      <w:pPr>
        <w:pStyle w:val="3"/>
        <w:spacing w:after="0"/>
        <w:ind w:left="0" w:firstLine="708"/>
        <w:jc w:val="both"/>
        <w:rPr>
          <w:sz w:val="20"/>
          <w:szCs w:val="20"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4282"/>
        <w:gridCol w:w="2203"/>
        <w:gridCol w:w="3193"/>
      </w:tblGrid>
      <w:tr w:rsidR="001F3021" w:rsidRPr="00F47145" w:rsidTr="001F3021">
        <w:tc>
          <w:tcPr>
            <w:tcW w:w="4282" w:type="dxa"/>
          </w:tcPr>
          <w:p w:rsidR="001F3021" w:rsidRPr="00F47145" w:rsidRDefault="001F3021" w:rsidP="00AE3F29">
            <w:pPr>
              <w:rPr>
                <w:sz w:val="20"/>
                <w:szCs w:val="20"/>
              </w:rPr>
            </w:pPr>
            <w:r w:rsidRPr="00F47145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203" w:type="dxa"/>
          </w:tcPr>
          <w:p w:rsidR="001F3021" w:rsidRPr="00F47145" w:rsidRDefault="001F3021" w:rsidP="00AE3F29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:rsidR="001F3021" w:rsidRPr="00F47145" w:rsidRDefault="00BB6842" w:rsidP="00AE3F29">
            <w:pPr>
              <w:jc w:val="right"/>
              <w:rPr>
                <w:sz w:val="20"/>
                <w:szCs w:val="20"/>
              </w:rPr>
            </w:pPr>
            <w:proofErr w:type="spellStart"/>
            <w:r w:rsidRPr="00F47145">
              <w:rPr>
                <w:sz w:val="20"/>
                <w:szCs w:val="20"/>
              </w:rPr>
              <w:t>О.С.Суворова</w:t>
            </w:r>
            <w:proofErr w:type="spellEnd"/>
          </w:p>
          <w:p w:rsidR="001F3021" w:rsidRPr="00F47145" w:rsidRDefault="001F3021" w:rsidP="00AE3F29">
            <w:pPr>
              <w:rPr>
                <w:i/>
                <w:sz w:val="20"/>
                <w:szCs w:val="20"/>
              </w:rPr>
            </w:pPr>
            <w:r w:rsidRPr="00F47145">
              <w:rPr>
                <w:sz w:val="20"/>
                <w:szCs w:val="20"/>
              </w:rPr>
              <w:t xml:space="preserve">        </w:t>
            </w:r>
          </w:p>
        </w:tc>
      </w:tr>
      <w:tr w:rsidR="001F3021" w:rsidRPr="00F47145" w:rsidTr="001F3021">
        <w:trPr>
          <w:trHeight w:val="233"/>
        </w:trPr>
        <w:tc>
          <w:tcPr>
            <w:tcW w:w="4282" w:type="dxa"/>
          </w:tcPr>
          <w:p w:rsidR="001F3021" w:rsidRPr="00F47145" w:rsidRDefault="001F3021" w:rsidP="00AE3F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3" w:type="dxa"/>
          </w:tcPr>
          <w:p w:rsidR="001F3021" w:rsidRPr="00F47145" w:rsidRDefault="001F3021" w:rsidP="00AE3F29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:rsidR="001F3021" w:rsidRPr="00F47145" w:rsidRDefault="001F3021" w:rsidP="00AE3F29">
            <w:pPr>
              <w:rPr>
                <w:sz w:val="20"/>
                <w:szCs w:val="20"/>
              </w:rPr>
            </w:pPr>
          </w:p>
        </w:tc>
      </w:tr>
      <w:tr w:rsidR="001F3021" w:rsidRPr="00F47145" w:rsidTr="001F3021">
        <w:trPr>
          <w:trHeight w:val="595"/>
        </w:trPr>
        <w:tc>
          <w:tcPr>
            <w:tcW w:w="4282" w:type="dxa"/>
          </w:tcPr>
          <w:p w:rsidR="001F3021" w:rsidRPr="00F47145" w:rsidRDefault="001F3021" w:rsidP="00AE3F29">
            <w:pPr>
              <w:rPr>
                <w:sz w:val="20"/>
                <w:szCs w:val="20"/>
              </w:rPr>
            </w:pPr>
            <w:r w:rsidRPr="00F47145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2203" w:type="dxa"/>
          </w:tcPr>
          <w:p w:rsidR="001F3021" w:rsidRPr="00F47145" w:rsidRDefault="001F3021" w:rsidP="00AE3F29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:rsidR="001F3021" w:rsidRPr="00F47145" w:rsidRDefault="001F3021" w:rsidP="00AE3F29">
            <w:pPr>
              <w:jc w:val="center"/>
              <w:rPr>
                <w:sz w:val="20"/>
                <w:szCs w:val="20"/>
              </w:rPr>
            </w:pPr>
            <w:r w:rsidRPr="00F47145">
              <w:rPr>
                <w:sz w:val="20"/>
                <w:szCs w:val="20"/>
              </w:rPr>
              <w:t xml:space="preserve">                </w:t>
            </w:r>
            <w:proofErr w:type="spellStart"/>
            <w:r w:rsidR="00BB6842" w:rsidRPr="00F47145">
              <w:rPr>
                <w:sz w:val="20"/>
                <w:szCs w:val="20"/>
              </w:rPr>
              <w:t>Т.В.Гаврюхина</w:t>
            </w:r>
            <w:proofErr w:type="spellEnd"/>
          </w:p>
          <w:p w:rsidR="001F3021" w:rsidRPr="00F47145" w:rsidRDefault="001F3021" w:rsidP="00AE3F29">
            <w:pPr>
              <w:rPr>
                <w:i/>
                <w:sz w:val="20"/>
                <w:szCs w:val="20"/>
              </w:rPr>
            </w:pPr>
            <w:r w:rsidRPr="00F47145">
              <w:rPr>
                <w:sz w:val="20"/>
                <w:szCs w:val="20"/>
              </w:rPr>
              <w:t xml:space="preserve">        </w:t>
            </w:r>
          </w:p>
        </w:tc>
      </w:tr>
      <w:bookmarkEnd w:id="0"/>
    </w:tbl>
    <w:p w:rsidR="00F417F2" w:rsidRPr="00F47145" w:rsidRDefault="00F417F2" w:rsidP="00AE3F29">
      <w:pPr>
        <w:rPr>
          <w:sz w:val="20"/>
          <w:szCs w:val="20"/>
        </w:rPr>
      </w:pPr>
    </w:p>
    <w:sectPr w:rsidR="00F417F2" w:rsidRPr="00F4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8E3"/>
    <w:multiLevelType w:val="hybridMultilevel"/>
    <w:tmpl w:val="32429A6A"/>
    <w:lvl w:ilvl="0" w:tplc="D594192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0720BB"/>
    <w:multiLevelType w:val="hybridMultilevel"/>
    <w:tmpl w:val="185616B4"/>
    <w:lvl w:ilvl="0" w:tplc="6D549AC6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EE4466"/>
    <w:multiLevelType w:val="hybridMultilevel"/>
    <w:tmpl w:val="5D7AA576"/>
    <w:lvl w:ilvl="0" w:tplc="1C3A4ADC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001931"/>
    <w:multiLevelType w:val="hybridMultilevel"/>
    <w:tmpl w:val="8D544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021"/>
    <w:rsid w:val="0001472F"/>
    <w:rsid w:val="0013431E"/>
    <w:rsid w:val="001C5099"/>
    <w:rsid w:val="001F3021"/>
    <w:rsid w:val="002B78E6"/>
    <w:rsid w:val="003458F9"/>
    <w:rsid w:val="003635ED"/>
    <w:rsid w:val="003C063C"/>
    <w:rsid w:val="003D59C1"/>
    <w:rsid w:val="0054625D"/>
    <w:rsid w:val="005A5B77"/>
    <w:rsid w:val="00633738"/>
    <w:rsid w:val="008E6FF4"/>
    <w:rsid w:val="009115B6"/>
    <w:rsid w:val="009B6CA1"/>
    <w:rsid w:val="00AD7B0E"/>
    <w:rsid w:val="00AE3F29"/>
    <w:rsid w:val="00B5275D"/>
    <w:rsid w:val="00B809BA"/>
    <w:rsid w:val="00B90FE5"/>
    <w:rsid w:val="00BB6842"/>
    <w:rsid w:val="00C70FA1"/>
    <w:rsid w:val="00E63DB3"/>
    <w:rsid w:val="00EC33C4"/>
    <w:rsid w:val="00F263BA"/>
    <w:rsid w:val="00F417F2"/>
    <w:rsid w:val="00F47145"/>
    <w:rsid w:val="00F96008"/>
    <w:rsid w:val="00FD7700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02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F3021"/>
    <w:pPr>
      <w:jc w:val="center"/>
    </w:pPr>
    <w:rPr>
      <w:b/>
      <w:bCs/>
    </w:rPr>
  </w:style>
  <w:style w:type="character" w:customStyle="1" w:styleId="a4">
    <w:name w:val="Подзаголовок Знак"/>
    <w:link w:val="a3"/>
    <w:locked/>
    <w:rsid w:val="001F3021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1F3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2B78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2B78E6"/>
    <w:rPr>
      <w:sz w:val="16"/>
      <w:szCs w:val="16"/>
      <w:lang w:val="ru-RU" w:eastAsia="ru-RU" w:bidi="ar-SA"/>
    </w:rPr>
  </w:style>
  <w:style w:type="character" w:customStyle="1" w:styleId="31">
    <w:name w:val="Основной текст с отступом 3 Знак1"/>
    <w:locked/>
    <w:rsid w:val="00B90FE5"/>
    <w:rPr>
      <w:sz w:val="16"/>
      <w:szCs w:val="16"/>
      <w:lang w:val="ru-RU" w:eastAsia="ru-RU" w:bidi="ar-SA"/>
    </w:rPr>
  </w:style>
  <w:style w:type="paragraph" w:styleId="a5">
    <w:name w:val="header"/>
    <w:basedOn w:val="a"/>
    <w:link w:val="a6"/>
    <w:uiPriority w:val="99"/>
    <w:rsid w:val="00EC33C4"/>
    <w:pPr>
      <w:tabs>
        <w:tab w:val="center" w:pos="4677"/>
        <w:tab w:val="right" w:pos="9355"/>
      </w:tabs>
    </w:pPr>
    <w:rPr>
      <w:szCs w:val="28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C33C4"/>
    <w:rPr>
      <w:sz w:val="28"/>
      <w:szCs w:val="28"/>
      <w:lang w:val="x-none" w:eastAsia="x-none"/>
    </w:rPr>
  </w:style>
  <w:style w:type="paragraph" w:styleId="32">
    <w:name w:val="Body Text 3"/>
    <w:basedOn w:val="a"/>
    <w:link w:val="33"/>
    <w:rsid w:val="0013431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13431E"/>
    <w:rPr>
      <w:sz w:val="16"/>
      <w:szCs w:val="16"/>
      <w:lang w:val="x-none" w:eastAsia="x-none"/>
    </w:rPr>
  </w:style>
  <w:style w:type="paragraph" w:styleId="a7">
    <w:name w:val="No Spacing"/>
    <w:uiPriority w:val="1"/>
    <w:qFormat/>
    <w:rsid w:val="00C70FA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7543-7388-4471-BB18-DAEB410C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5</cp:revision>
  <cp:lastPrinted>2020-08-26T08:09:00Z</cp:lastPrinted>
  <dcterms:created xsi:type="dcterms:W3CDTF">2015-07-12T07:53:00Z</dcterms:created>
  <dcterms:modified xsi:type="dcterms:W3CDTF">2020-08-26T08:15:00Z</dcterms:modified>
</cp:coreProperties>
</file>