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1" w:h="789" w:hRule="exact" w:wrap="none" w:vAnchor="page" w:hAnchor="page" w:x="1022" w:y="107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соглде</w:t>
      </w:r>
    </w:p>
    <w:p>
      <w:pPr>
        <w:pStyle w:val="Style5"/>
        <w:framePr w:w="941" w:h="789" w:hRule="exact" w:wrap="none" w:vAnchor="page" w:hAnchor="page" w:x="1022" w:y="1070"/>
        <w:widowControl w:val="0"/>
        <w:keepNext w:val="0"/>
        <w:keepLines w:val="0"/>
        <w:shd w:val="clear" w:color="auto" w:fill="auto"/>
        <w:bidi w:val="0"/>
        <w:spacing w:before="0" w:after="0"/>
        <w:ind w:left="0" w:right="18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Дир^п</w:t>
      </w:r>
    </w:p>
    <w:p>
      <w:pPr>
        <w:pStyle w:val="Style5"/>
        <w:framePr w:w="941" w:h="789" w:hRule="exact" w:wrap="none" w:vAnchor="page" w:hAnchor="page" w:x="1022" w:y="1070"/>
        <w:widowControl w:val="0"/>
        <w:keepNext w:val="0"/>
        <w:keepLines w:val="0"/>
        <w:shd w:val="clear" w:color="auto" w:fill="auto"/>
        <w:bidi w:val="0"/>
        <w:spacing w:before="0" w:after="0"/>
        <w:ind w:left="0" w:right="701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О- '</w:t>
      </w:r>
    </w:p>
    <w:p>
      <w:pPr>
        <w:pStyle w:val="Style7"/>
        <w:framePr w:w="2208" w:h="1295" w:hRule="exact" w:wrap="none" w:vAnchor="page" w:hAnchor="page" w:x="2078" w:y="10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0"/>
      </w:pPr>
      <w:r>
        <w:rPr>
          <w:lang w:val="ru-RU" w:eastAsia="ru-RU" w:bidi="ru-RU"/>
          <w:w w:val="100"/>
          <w:color w:val="000000"/>
          <w:position w:val="0"/>
        </w:rPr>
        <w:t>НО:</w:t>
      </w:r>
    </w:p>
    <w:p>
      <w:pPr>
        <w:pStyle w:val="Style9"/>
        <w:framePr w:w="2208" w:h="1295" w:hRule="exact" w:wrap="none" w:vAnchor="page" w:hAnchor="page" w:x="2078" w:y="109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240"/>
      </w:pPr>
      <w:r>
        <w:rPr>
          <w:lang w:val="ru-RU" w:eastAsia="ru-RU" w:bidi="ru-RU"/>
          <w:w w:val="100"/>
          <w:color w:val="000000"/>
          <w:position w:val="0"/>
        </w:rPr>
        <w:t>тывинского филиала</w:t>
      </w:r>
    </w:p>
    <w:p>
      <w:pPr>
        <w:pStyle w:val="Style9"/>
        <w:framePr w:w="2208" w:h="1295" w:hRule="exact" w:wrap="none" w:vAnchor="page" w:hAnchor="page" w:x="2078" w:y="109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16" w:right="0" w:firstLine="0"/>
      </w:pPr>
      <w:r>
        <w:rPr>
          <w:lang w:val="ru-RU" w:eastAsia="ru-RU" w:bidi="ru-RU"/>
          <w:w w:val="100"/>
          <w:color w:val="000000"/>
          <w:position w:val="0"/>
        </w:rPr>
        <w:t>ЭК"</w:t>
      </w:r>
    </w:p>
    <w:p>
      <w:pPr>
        <w:pStyle w:val="Style7"/>
        <w:framePr w:w="2208" w:h="1295" w:hRule="exact" w:wrap="none" w:vAnchor="page" w:hAnchor="page" w:x="2078" w:y="10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 w:firstLine="0"/>
      </w:pPr>
      <w:r>
        <w:rPr>
          <w:lang w:val="ru-RU" w:eastAsia="ru-RU" w:bidi="ru-RU"/>
          <w:w w:val="100"/>
          <w:color w:val="000000"/>
          <w:position w:val="0"/>
        </w:rPr>
        <w:t>К.В.Пичугин</w:t>
      </w:r>
    </w:p>
    <w:p>
      <w:pPr>
        <w:pStyle w:val="Style5"/>
        <w:framePr w:w="2208" w:h="1295" w:hRule="exact" w:wrap="none" w:vAnchor="page" w:hAnchor="page" w:x="2078" w:y="1092"/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С.9</w:t>
        <w:tab/>
        <w:t xml:space="preserve">20 </w:t>
      </w:r>
      <w:r>
        <w:rPr>
          <w:rStyle w:val="CharStyle11"/>
          <w:lang w:val="en-US" w:eastAsia="en-US" w:bidi="en-US"/>
        </w:rPr>
        <w:t>dr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г.</w:t>
      </w:r>
    </w:p>
    <w:p>
      <w:pPr>
        <w:pStyle w:val="Style12"/>
        <w:framePr w:w="9682" w:h="1234" w:hRule="exact" w:wrap="none" w:vAnchor="page" w:hAnchor="page" w:x="950" w:y="1071"/>
        <w:widowControl w:val="0"/>
        <w:keepNext w:val="0"/>
        <w:keepLines w:val="0"/>
        <w:shd w:val="clear" w:color="auto" w:fill="auto"/>
        <w:bidi w:val="0"/>
        <w:spacing w:before="0" w:after="0"/>
        <w:ind w:left="5736" w:right="787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УТВЕРЖДАЮ:</w:t>
      </w:r>
      <w:bookmarkEnd w:id="0"/>
    </w:p>
    <w:p>
      <w:pPr>
        <w:pStyle w:val="Style9"/>
        <w:framePr w:w="9682" w:h="1234" w:hRule="exact" w:wrap="none" w:vAnchor="page" w:hAnchor="page" w:x="950" w:y="10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736" w:right="1760" w:firstLine="0"/>
      </w:pPr>
      <w:r>
        <w:rPr>
          <w:lang w:val="ru-RU" w:eastAsia="ru-RU" w:bidi="ru-RU"/>
          <w:w w:val="100"/>
          <w:color w:val="000000"/>
          <w:position w:val="0"/>
        </w:rPr>
        <w:t>ТехниужГкий директор</w:t>
        <w:br/>
      </w:r>
      <w:r>
        <w:rPr>
          <w:rStyle w:val="CharStyle14"/>
        </w:rPr>
        <w:t xml:space="preserve">ОО0 Ж :иЮ </w:t>
      </w:r>
      <w:r>
        <w:rPr>
          <w:rStyle w:val="CharStyle15"/>
        </w:rPr>
        <w:t>Ж"</w:t>
      </w:r>
    </w:p>
    <w:p>
      <w:pPr>
        <w:pStyle w:val="Style16"/>
        <w:framePr w:w="9682" w:h="1234" w:hRule="exact" w:wrap="none" w:vAnchor="page" w:hAnchor="page" w:x="950" w:y="1071"/>
        <w:tabs>
          <w:tab w:leader="none" w:pos="6370" w:val="left"/>
          <w:tab w:leader="none" w:pos="7339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5736" w:right="787" w:firstLine="0"/>
      </w:pPr>
      <w:bookmarkStart w:id="1" w:name="bookmark1"/>
      <w:r>
        <w:rPr>
          <w:rStyle w:val="CharStyle18"/>
        </w:rPr>
        <w:t>( ■</w:t>
        <w:tab/>
        <w:t>//I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Ю.С.Сульина</w:t>
      </w:r>
      <w:bookmarkEnd w:id="1"/>
    </w:p>
    <w:p>
      <w:pPr>
        <w:pStyle w:val="Style19"/>
        <w:framePr w:w="9682" w:h="1234" w:hRule="exact" w:wrap="none" w:vAnchor="page" w:hAnchor="page" w:x="950" w:y="1071"/>
        <w:tabs>
          <w:tab w:leader="none" w:pos="7690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5736" w:right="787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CQ </w:t>
      </w:r>
      <w:r>
        <w:rPr>
          <w:lang w:val="ru-RU" w:eastAsia="ru-RU" w:bidi="ru-RU"/>
          <w:w w:val="100"/>
          <w:color w:val="000000"/>
          <w:position w:val="0"/>
        </w:rPr>
        <w:t>"// С£&gt;</w:t>
      </w:r>
      <w:r>
        <w:rPr>
          <w:rStyle w:val="CharStyle21"/>
          <w:i w:val="0"/>
          <w:iCs w:val="0"/>
        </w:rPr>
        <w:tab/>
        <w:t xml:space="preserve">20 </w:t>
      </w:r>
      <w:r>
        <w:rPr>
          <w:lang w:val="ru-RU" w:eastAsia="ru-RU" w:bidi="ru-RU"/>
          <w:w w:val="100"/>
          <w:color w:val="000000"/>
          <w:position w:val="0"/>
        </w:rPr>
        <w:t>&lt;Лс</w:t>
      </w:r>
      <w:r>
        <w:rPr>
          <w:rStyle w:val="CharStyle21"/>
          <w:i w:val="0"/>
          <w:iCs w:val="0"/>
        </w:rPr>
        <w:t xml:space="preserve"> г.</w:t>
      </w:r>
    </w:p>
    <w:p>
      <w:pPr>
        <w:pStyle w:val="Style22"/>
        <w:framePr w:w="9682" w:h="1147" w:hRule="exact" w:wrap="none" w:vAnchor="page" w:hAnchor="page" w:x="950" w:y="26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80" w:right="1380"/>
      </w:pPr>
      <w:bookmarkStart w:id="2" w:name="bookmark2"/>
      <w:r>
        <w:rPr>
          <w:rStyle w:val="CharStyle24"/>
          <w:b w:val="0"/>
          <w:bCs w:val="0"/>
        </w:rPr>
        <w:t xml:space="preserve">График теплового режима на ОЗП </w:t>
      </w:r>
      <w:r>
        <w:rPr>
          <w:rStyle w:val="CharStyle25"/>
          <w:b w:val="0"/>
          <w:bCs w:val="0"/>
        </w:rPr>
        <w:t>2020-2021it.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котельных "ЦРБ", "МПМК"</w:t>
        <w:br/>
        <w:t>Колыванского филиала ООО "СибТЭК"</w:t>
      </w:r>
      <w:bookmarkEnd w:id="2"/>
    </w:p>
    <w:tbl>
      <w:tblPr>
        <w:tblOverlap w:val="never"/>
        <w:tblLayout w:type="fixed"/>
        <w:jc w:val="left"/>
      </w:tblPr>
      <w:tblGrid>
        <w:gridCol w:w="1334"/>
        <w:gridCol w:w="1267"/>
        <w:gridCol w:w="1344"/>
      </w:tblGrid>
      <w:tr>
        <w:trPr>
          <w:trHeight w:val="17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6"/>
              </w:rPr>
              <w:t>Температура</w:t>
              <w:br/>
              <w:t>наружного</w:t>
              <w:br/>
              <w:t>воздуха</w:t>
              <w:br/>
              <w:t>Т и.в., °С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26"/>
              </w:rPr>
              <w:t>Температура</w:t>
              <w:br/>
              <w:t>сетевой воды</w:t>
              <w:br/>
              <w:t>в подающем</w:t>
              <w:br/>
              <w:t>трубопроводе</w:t>
              <w:br/>
              <w:t>Т пр.. °С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6"/>
              </w:rPr>
              <w:t>Температура</w:t>
              <w:br/>
              <w:t>сетевой воды</w:t>
              <w:br/>
              <w:t>в обратном</w:t>
              <w:br/>
              <w:t>трубопроводе</w:t>
              <w:br/>
              <w:t>Т обр., °С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35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36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37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38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38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39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41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42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43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_2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44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45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45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45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46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47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48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49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3946" w:h="10930" w:wrap="none" w:vAnchor="page" w:hAnchor="page" w:x="950" w:y="4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</w:tr>
    </w:tbl>
    <w:tbl>
      <w:tblPr>
        <w:tblOverlap w:val="never"/>
        <w:tblLayout w:type="fixed"/>
        <w:jc w:val="left"/>
      </w:tblPr>
      <w:tblGrid>
        <w:gridCol w:w="1406"/>
        <w:gridCol w:w="1349"/>
        <w:gridCol w:w="1349"/>
      </w:tblGrid>
      <w:tr>
        <w:trPr>
          <w:trHeight w:val="17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6"/>
              </w:rPr>
              <w:t>Тем пература</w:t>
              <w:br/>
              <w:t>наружного</w:t>
              <w:br/>
              <w:t>воздуха</w:t>
              <w:br/>
              <w:t>Т н.в., °С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26"/>
              </w:rPr>
              <w:t>Температура</w:t>
              <w:br/>
              <w:t>сетевом воды в</w:t>
              <w:br/>
              <w:t>подающем</w:t>
              <w:br/>
              <w:t>трубопроводе</w:t>
              <w:br/>
              <w:t>Т пр., °С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26"/>
              </w:rPr>
              <w:t>Температура</w:t>
              <w:br/>
              <w:t>сетевой воды</w:t>
              <w:br/>
              <w:t>в обратном</w:t>
              <w:br/>
              <w:t>трубопроводе</w:t>
              <w:br/>
              <w:t xml:space="preserve">Т обр., </w:t>
            </w:r>
            <w:r>
              <w:rPr>
                <w:rStyle w:val="CharStyle27"/>
              </w:rPr>
              <w:t>°С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51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52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52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53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54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55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55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56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56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57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58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59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59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59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60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60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60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60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-36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28"/>
                <w:lang w:val="ru-RU" w:eastAsia="ru-RU" w:bidi="ru-RU"/>
              </w:rPr>
              <w:t>О</w:t>
            </w:r>
          </w:p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28"/>
                <w:lang w:val="ru-RU" w:eastAsia="ru-RU" w:bidi="ru-RU"/>
              </w:rPr>
              <w:t>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58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60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-39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5"/>
              <w:framePr w:w="4104" w:h="10915" w:wrap="none" w:vAnchor="page" w:hAnchor="page" w:x="6527" w:y="41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.9pt;margin-top:57.4pt;width:80.65pt;height:59.0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29"/>
        <w:framePr w:w="2890" w:h="1080" w:hRule="exact" w:wrap="none" w:vAnchor="page" w:hAnchor="page" w:x="1026" w:y="917"/>
        <w:widowControl w:val="0"/>
        <w:keepNext w:val="0"/>
        <w:keepLines w:val="0"/>
        <w:shd w:val="clear" w:color="auto" w:fill="auto"/>
        <w:bidi w:val="0"/>
        <w:jc w:val="left"/>
        <w:spacing w:before="0" w:after="10" w:line="1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СОГЛАСОВАНО:</w:t>
      </w:r>
    </w:p>
    <w:p>
      <w:pPr>
        <w:pStyle w:val="Style29"/>
        <w:framePr w:w="2890" w:h="1080" w:hRule="exact" w:wrap="none" w:vAnchor="page" w:hAnchor="page" w:x="1026" w:y="917"/>
        <w:widowControl w:val="0"/>
        <w:keepNext w:val="0"/>
        <w:keepLines w:val="0"/>
        <w:shd w:val="clear" w:color="auto" w:fill="auto"/>
        <w:bidi w:val="0"/>
        <w:jc w:val="left"/>
        <w:spacing w:before="0" w:after="187" w:line="1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Директор Колывянского филиала</w:t>
      </w:r>
    </w:p>
    <w:p>
      <w:pPr>
        <w:pStyle w:val="Style29"/>
        <w:framePr w:w="2890" w:h="1080" w:hRule="exact" w:wrap="none" w:vAnchor="page" w:hAnchor="page" w:x="1026" w:y="917"/>
        <w:tabs>
          <w:tab w:leader="underscore" w:pos="15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300" w:right="0" w:firstLine="0"/>
      </w:pPr>
      <w:r>
        <w:rPr>
          <w:rStyle w:val="CharStyle31"/>
        </w:rPr>
        <w:t>yjy</w:t>
      </w:r>
      <w:r>
        <w:rPr>
          <w:lang w:val="ru-RU" w:eastAsia="ru-RU" w:bidi="ru-RU"/>
          <w:w w:val="100"/>
          <w:color w:val="000000"/>
          <w:position w:val="0"/>
        </w:rPr>
        <w:tab/>
      </w:r>
      <w:r>
        <w:rPr>
          <w:lang w:val="en-US" w:eastAsia="en-US" w:bidi="en-US"/>
          <w:w w:val="100"/>
          <w:color w:val="000000"/>
          <w:position w:val="0"/>
        </w:rPr>
        <w:t xml:space="preserve">K.B.l </w:t>
      </w:r>
      <w:r>
        <w:rPr>
          <w:lang w:val="ru-RU" w:eastAsia="ru-RU" w:bidi="ru-RU"/>
          <w:w w:val="100"/>
          <w:color w:val="000000"/>
          <w:position w:val="0"/>
        </w:rPr>
        <w:t>1пчугнн</w:t>
      </w:r>
    </w:p>
    <w:p>
      <w:pPr>
        <w:pStyle w:val="Style5"/>
        <w:framePr w:w="2890" w:h="1080" w:hRule="exact" w:wrap="none" w:vAnchor="page" w:hAnchor="page" w:x="1026" w:y="91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•• /г$" СО 20 </w:t>
      </w:r>
      <w:r>
        <w:rPr>
          <w:rStyle w:val="CharStyle32"/>
        </w:rPr>
        <w:t>J(~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г.</w:t>
      </w:r>
    </w:p>
    <w:p>
      <w:pPr>
        <w:pStyle w:val="Style33"/>
        <w:framePr w:w="2784" w:h="1448" w:hRule="exact" w:wrap="none" w:vAnchor="page" w:hAnchor="page" w:x="6157" w:y="7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УТВКРЖДАЮ: /</w:t>
      </w:r>
    </w:p>
    <w:p>
      <w:pPr>
        <w:pStyle w:val="Style5"/>
        <w:framePr w:w="2784" w:h="1448" w:hRule="exact" w:wrap="none" w:vAnchor="page" w:hAnchor="page" w:x="6157" w:y="79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8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Тс .ч и им е с к и н ди'ре к то р</w:t>
        <w:br/>
        <w:t>ООО "СнбТОК",</w:t>
      </w:r>
    </w:p>
    <w:p>
      <w:pPr>
        <w:pStyle w:val="Style5"/>
        <w:framePr w:w="2784" w:h="1448" w:hRule="exact" w:wrap="none" w:vAnchor="page" w:hAnchor="page" w:x="6157" w:y="797"/>
        <w:tabs>
          <w:tab w:leader="underscore" w:pos="725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11"/>
        </w:rPr>
        <w:t>/С-'"</w:t>
      </w:r>
      <w:r>
        <w:rPr>
          <w:rStyle w:val="CharStyle32"/>
          <w:lang w:val="ru-RU" w:eastAsia="ru-RU" w:bidi="ru-RU"/>
        </w:rPr>
        <w:t>'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Ю.С.Сульпна</w:t>
      </w:r>
    </w:p>
    <w:p>
      <w:pPr>
        <w:pStyle w:val="Style35"/>
        <w:framePr w:w="2784" w:h="1448" w:hRule="exact" w:wrap="none" w:vAnchor="page" w:hAnchor="page" w:x="6157" w:y="7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/>
      </w:pPr>
      <w:bookmarkStart w:id="3" w:name="bookmark3"/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й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rStyle w:val="CharStyle37"/>
        </w:rPr>
        <w:t>£$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rStyle w:val="CharStyle38"/>
        </w:rPr>
        <w:t>"20,</w:t>
      </w:r>
      <w:r>
        <w:rPr>
          <w:rStyle w:val="CharStyle39"/>
        </w:rPr>
        <w:t>хС</w:t>
      </w:r>
      <w:r>
        <w:rPr>
          <w:rStyle w:val="CharStyle38"/>
        </w:rPr>
        <w:t xml:space="preserve"> г.</w:t>
        <w:br/>
        <w:t>/</w:t>
      </w:r>
      <w:bookmarkEnd w:id="3"/>
    </w:p>
    <w:p>
      <w:pPr>
        <w:pStyle w:val="Style40"/>
        <w:framePr w:w="8731" w:h="1003" w:hRule="exact" w:wrap="none" w:vAnchor="page" w:hAnchor="page" w:x="973" w:y="22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960" w:right="130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График теплового режима на </w:t>
      </w:r>
      <w:r>
        <w:rPr>
          <w:rStyle w:val="CharStyle42"/>
        </w:rPr>
        <w:t>0311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rStyle w:val="CharStyle43"/>
        </w:rPr>
        <w:t>2020</w:t>
      </w:r>
      <w:r>
        <w:rPr>
          <w:lang w:val="ru-RU" w:eastAsia="ru-RU" w:bidi="ru-RU"/>
          <w:w w:val="100"/>
          <w:spacing w:val="0"/>
          <w:color w:val="000000"/>
          <w:position w:val="0"/>
        </w:rPr>
        <w:t>-</w:t>
      </w:r>
      <w:r>
        <w:rPr>
          <w:rStyle w:val="CharStyle43"/>
        </w:rPr>
        <w:t>202</w:t>
      </w:r>
      <w:r>
        <w:rPr>
          <w:lang w:val="ru-RU" w:eastAsia="ru-RU" w:bidi="ru-RU"/>
          <w:w w:val="100"/>
          <w:spacing w:val="0"/>
          <w:color w:val="000000"/>
          <w:position w:val="0"/>
        </w:rPr>
        <w:t>! гг.</w:t>
        <w:br/>
        <w:t>««отельных "Черемушки", "Юность"</w:t>
        <w:br/>
        <w:t>Колыванского филиала ООО "СибТЭК"</w:t>
      </w:r>
      <w:bookmarkEnd w:id="4"/>
    </w:p>
    <w:tbl>
      <w:tblPr>
        <w:tblOverlap w:val="never"/>
        <w:tblLayout w:type="fixed"/>
        <w:jc w:val="left"/>
      </w:tblPr>
      <w:tblGrid>
        <w:gridCol w:w="1190"/>
        <w:gridCol w:w="1152"/>
        <w:gridCol w:w="1234"/>
      </w:tblGrid>
      <w:tr>
        <w:trPr>
          <w:trHeight w:val="13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6"/>
              </w:rPr>
              <w:t>Температура</w:t>
              <w:br/>
              <w:t>наружного</w:t>
              <w:br/>
              <w:t>нозлуха</w:t>
              <w:br/>
              <w:t>Г н.п.. "С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26"/>
              </w:rPr>
              <w:t>Температура</w:t>
              <w:br/>
              <w:t>сетевой иолы</w:t>
            </w:r>
          </w:p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6"/>
              </w:rPr>
              <w:t>н полаиппем</w:t>
              <w:br/>
            </w:r>
            <w:r>
              <w:rPr>
                <w:rStyle w:val="CharStyle44"/>
              </w:rPr>
              <w:t>1</w:t>
            </w:r>
            <w:r>
              <w:rPr>
                <w:rStyle w:val="CharStyle26"/>
              </w:rPr>
              <w:t xml:space="preserve"> </w:t>
            </w:r>
            <w:r>
              <w:rPr>
                <w:rStyle w:val="CharStyle26"/>
                <w:lang w:val="en-US" w:eastAsia="en-US" w:bidi="en-US"/>
              </w:rPr>
              <w:t xml:space="preserve">pyooi </w:t>
            </w:r>
            <w:r>
              <w:rPr>
                <w:rStyle w:val="CharStyle26"/>
              </w:rPr>
              <w:t>фоноле</w:t>
              <w:br/>
              <w:t>Т пр.. °С’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26"/>
              </w:rPr>
              <w:t>1 емпература</w:t>
              <w:br/>
              <w:t>сете ной ноды</w:t>
              <w:br/>
              <w:t>и обратном</w:t>
              <w:br/>
              <w:t>Iрубопроиоде</w:t>
              <w:br/>
              <w:t xml:space="preserve">Г обр.. </w:t>
            </w:r>
            <w:r>
              <w:rPr>
                <w:rStyle w:val="CharStyle26"/>
                <w:vertAlign w:val="superscript"/>
              </w:rPr>
              <w:t>С</w:t>
            </w:r>
            <w:r>
              <w:rPr>
                <w:rStyle w:val="CharStyle26"/>
              </w:rPr>
              <w:t>С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34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35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36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37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37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38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39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41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42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_2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43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•7</w:t>
            </w:r>
          </w:p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44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44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44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45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45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47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48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49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49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49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4 9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49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lang w:val="en-US" w:eastAsia="en-US" w:bidi="en-US"/>
              </w:rPr>
              <w:t>-If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3576" w:h="11640" w:wrap="none" w:vAnchor="page" w:hAnchor="page" w:x="973" w:y="36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49</w:t>
            </w:r>
          </w:p>
        </w:tc>
      </w:tr>
    </w:tbl>
    <w:tbl>
      <w:tblPr>
        <w:tblOverlap w:val="never"/>
        <w:tblLayout w:type="fixed"/>
        <w:jc w:val="left"/>
      </w:tblPr>
      <w:tblGrid>
        <w:gridCol w:w="1267"/>
        <w:gridCol w:w="1210"/>
        <w:gridCol w:w="1243"/>
      </w:tblGrid>
      <w:tr>
        <w:trPr>
          <w:trHeight w:val="13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45"/>
              </w:rPr>
              <w:t>Температура</w:t>
            </w:r>
          </w:p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45"/>
              </w:rPr>
              <w:t>наружного</w:t>
            </w:r>
          </w:p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45"/>
              </w:rPr>
              <w:t>воздуха</w:t>
            </w:r>
          </w:p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45"/>
              </w:rPr>
              <w:t>Тп.и..°С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45"/>
              </w:rPr>
              <w:t>Температура</w:t>
              <w:br/>
              <w:t>сетевой воды и</w:t>
              <w:br/>
              <w:t>подакинем</w:t>
            </w:r>
          </w:p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46"/>
              </w:rPr>
              <w:t>1</w:t>
            </w:r>
            <w:r>
              <w:rPr>
                <w:rStyle w:val="CharStyle45"/>
              </w:rPr>
              <w:t>рубопроиолс</w:t>
              <w:br/>
              <w:t>1 пр . '■(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45"/>
              </w:rPr>
              <w:t>Температура</w:t>
              <w:br/>
              <w:t>ее к-во и виды</w:t>
              <w:br/>
              <w:t>в обра тном</w:t>
            </w:r>
          </w:p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46"/>
              </w:rPr>
              <w:t>1</w:t>
            </w:r>
            <w:r>
              <w:rPr>
                <w:rStyle w:val="CharStyle45"/>
              </w:rPr>
              <w:t xml:space="preserve"> рубипроводе</w:t>
              <w:br/>
              <w:t>1 обр.. Ч’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49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49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51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51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52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53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54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54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55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55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56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57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58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58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58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59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П “»</w:t>
            </w:r>
          </w:p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59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59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59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59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ЗУ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59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-39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3720" w:h="11621" w:wrap="none" w:vAnchor="page" w:hAnchor="page" w:x="5984" w:y="36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59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84.65pt;margin-top:108.55pt;width:75.85pt;height:0;z-index:-251658240;mso-position-horizontal-relative:page;mso-position-vertical-relative:page">
            <v:stroke weight="0.5pt"/>
          </v:shape>
        </w:pict>
      </w:r>
    </w:p>
    <w:p>
      <w:pPr>
        <w:pStyle w:val="Style47"/>
        <w:framePr w:w="3240" w:h="1238" w:hRule="exact" w:wrap="none" w:vAnchor="page" w:hAnchor="page" w:x="1008" w:y="96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5" w:name="bookmark5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U)l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Л АСОВАЫО:</w:t>
      </w:r>
      <w:bookmarkEnd w:id="5"/>
    </w:p>
    <w:p>
      <w:pPr>
        <w:pStyle w:val="Style16"/>
        <w:framePr w:w="3240" w:h="1238" w:hRule="exact" w:wrap="none" w:vAnchor="page" w:hAnchor="page" w:x="1008" w:y="96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Директор Кома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ua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нс кого филиала</w:t>
        <w:br/>
      </w:r>
      <w:r>
        <w:rPr>
          <w:rStyle w:val="CharStyle49"/>
        </w:rPr>
        <w:t>ОСДО "С</w:t>
      </w:r>
      <w:r>
        <w:rPr>
          <w:rStyle w:val="CharStyle50"/>
        </w:rPr>
        <w:t>н&amp;ГЗК"</w:t>
      </w:r>
      <w:bookmarkEnd w:id="6"/>
    </w:p>
    <w:p>
      <w:pPr>
        <w:pStyle w:val="Style5"/>
        <w:framePr w:w="3240" w:h="1238" w:hRule="exact" w:wrap="none" w:vAnchor="page" w:hAnchor="page" w:x="1008" w:y="963"/>
        <w:tabs>
          <w:tab w:leader="underscore" w:pos="1600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200" w:right="0" w:firstLine="0"/>
      </w:pPr>
      <w:r>
        <w:rPr>
          <w:rStyle w:val="CharStyle32"/>
        </w:rPr>
        <w:t>/ii FJorf'Z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К.В.Пичугин</w:t>
      </w:r>
    </w:p>
    <w:p>
      <w:pPr>
        <w:pStyle w:val="Style5"/>
        <w:framePr w:w="3240" w:h="1238" w:hRule="exact" w:wrap="none" w:vAnchor="page" w:hAnchor="page" w:x="1008" w:y="963"/>
        <w:tabs>
          <w:tab w:leader="none" w:pos="1600" w:val="left"/>
          <w:tab w:leader="none" w:pos="2208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960" w:right="0" w:firstLine="0"/>
      </w:pPr>
      <w:r>
        <w:rPr>
          <w:rStyle w:val="CharStyle51"/>
        </w:rPr>
        <w:t>~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'</w:t>
        <w:tab/>
        <w:t xml:space="preserve">20 </w:t>
      </w:r>
      <w:r>
        <w:rPr>
          <w:rStyle w:val="CharStyle32"/>
          <w:lang w:val="ru-RU" w:eastAsia="ru-RU" w:bidi="ru-RU"/>
        </w:rPr>
        <w:t>Ль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г.</w:t>
      </w:r>
    </w:p>
    <w:p>
      <w:pPr>
        <w:pStyle w:val="Style16"/>
        <w:framePr w:w="3120" w:h="1234" w:hRule="exact" w:wrap="none" w:vAnchor="page" w:hAnchor="page" w:x="6758" w:y="96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У I ВЬРЖДАЮ:</w:t>
      </w:r>
      <w:bookmarkEnd w:id="7"/>
    </w:p>
    <w:p>
      <w:pPr>
        <w:pStyle w:val="Style52"/>
        <w:framePr w:w="3120" w:h="1234" w:hRule="exact" w:wrap="none" w:vAnchor="page" w:hAnchor="page" w:x="6758" w:y="96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 ехничсский директор</w:t>
      </w:r>
    </w:p>
    <w:p>
      <w:pPr>
        <w:pStyle w:val="Style54"/>
        <w:framePr w:w="3120" w:h="1234" w:hRule="exact" w:wrap="none" w:vAnchor="page" w:hAnchor="page" w:x="6758" w:y="96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ООО "С'ибТЭК"</w:t>
      </w:r>
      <w:bookmarkEnd w:id="8"/>
    </w:p>
    <w:p>
      <w:pPr>
        <w:pStyle w:val="Style16"/>
        <w:framePr w:w="3120" w:h="1234" w:hRule="exact" w:wrap="none" w:vAnchor="page" w:hAnchor="page" w:x="6758" w:y="963"/>
        <w:tabs>
          <w:tab w:leader="underscore" w:pos="307" w:val="left"/>
          <w:tab w:leader="underscore" w:pos="989" w:val="left"/>
          <w:tab w:leader="underscore" w:pos="169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</w:r>
      <w:r>
        <w:rPr>
          <w:rStyle w:val="CharStyle56"/>
        </w:rPr>
        <w:t>/2.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Ю.С.Сулыта</w:t>
      </w:r>
      <w:bookmarkEnd w:id="9"/>
    </w:p>
    <w:p>
      <w:pPr>
        <w:pStyle w:val="Style5"/>
        <w:framePr w:w="3120" w:h="1234" w:hRule="exact" w:wrap="none" w:vAnchor="page" w:hAnchor="page" w:x="6758" w:y="963"/>
        <w:tabs>
          <w:tab w:leader="none" w:pos="989" w:val="left"/>
          <w:tab w:leader="none" w:pos="21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" </w:t>
      </w:r>
      <w:r>
        <w:rPr>
          <w:rStyle w:val="CharStyle32"/>
        </w:rPr>
        <w:t>&amp;Q"</w:t>
        <w:tab/>
      </w:r>
      <w:r>
        <w:rPr>
          <w:rStyle w:val="CharStyle32"/>
          <w:lang w:val="ru-RU" w:eastAsia="ru-RU" w:bidi="ru-RU"/>
        </w:rPr>
        <w:t>*■--&amp;£&gt;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20-Л-'о г.</w:t>
      </w:r>
    </w:p>
    <w:p>
      <w:pPr>
        <w:pStyle w:val="Style57"/>
        <w:framePr w:w="9754" w:h="1171" w:hRule="exact" w:wrap="none" w:vAnchor="page" w:hAnchor="page" w:x="917" w:y="2489"/>
        <w:widowControl w:val="0"/>
        <w:keepNext w:val="0"/>
        <w:keepLines w:val="0"/>
        <w:shd w:val="clear" w:color="auto" w:fill="auto"/>
        <w:bidi w:val="0"/>
        <w:spacing w:before="0" w:after="0"/>
        <w:ind w:left="0" w:right="880" w:firstLine="0"/>
      </w:pPr>
      <w:bookmarkStart w:id="10" w:name="bookmark10"/>
      <w:r>
        <w:rPr>
          <w:lang w:val="ru-RU" w:eastAsia="ru-RU" w:bidi="ru-RU"/>
          <w:w w:val="100"/>
          <w:color w:val="000000"/>
          <w:position w:val="0"/>
        </w:rPr>
        <w:t xml:space="preserve">График теплового режима на </w:t>
      </w:r>
      <w:r>
        <w:rPr>
          <w:rStyle w:val="CharStyle59"/>
        </w:rPr>
        <w:t>0311</w:t>
      </w:r>
      <w:r>
        <w:rPr>
          <w:lang w:val="ru-RU" w:eastAsia="ru-RU" w:bidi="ru-RU"/>
          <w:w w:val="100"/>
          <w:color w:val="000000"/>
          <w:position w:val="0"/>
        </w:rPr>
        <w:t xml:space="preserve"> </w:t>
      </w:r>
      <w:r>
        <w:rPr>
          <w:rStyle w:val="CharStyle59"/>
        </w:rPr>
        <w:t>2019</w:t>
      </w:r>
      <w:r>
        <w:rPr>
          <w:lang w:val="ru-RU" w:eastAsia="ru-RU" w:bidi="ru-RU"/>
          <w:w w:val="100"/>
          <w:color w:val="000000"/>
          <w:position w:val="0"/>
        </w:rPr>
        <w:t>-</w:t>
      </w:r>
      <w:r>
        <w:rPr>
          <w:rStyle w:val="CharStyle59"/>
        </w:rPr>
        <w:t>2020</w:t>
      </w:r>
      <w:r>
        <w:rPr>
          <w:lang w:val="ru-RU" w:eastAsia="ru-RU" w:bidi="ru-RU"/>
          <w:w w:val="100"/>
          <w:color w:val="000000"/>
          <w:position w:val="0"/>
        </w:rPr>
        <w:t>гг.</w:t>
        <w:br/>
        <w:t>на котел ьньт Колы ван с ко го филиала ООО "СибТЭК"</w:t>
      </w:r>
      <w:bookmarkEnd w:id="10"/>
    </w:p>
    <w:p>
      <w:pPr>
        <w:pStyle w:val="Style57"/>
        <w:framePr w:w="9754" w:h="1171" w:hRule="exact" w:wrap="none" w:vAnchor="page" w:hAnchor="page" w:x="917" w:y="2489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11" w:name="bookmark11"/>
      <w:r>
        <w:rPr>
          <w:lang w:val="ru-RU" w:eastAsia="ru-RU" w:bidi="ru-RU"/>
          <w:w w:val="100"/>
          <w:color w:val="000000"/>
          <w:position w:val="0"/>
        </w:rPr>
        <w:t>кХололобова</w:t>
      </w:r>
      <w:bookmarkEnd w:id="11"/>
    </w:p>
    <w:tbl>
      <w:tblPr>
        <w:tblOverlap w:val="never"/>
        <w:tblLayout w:type="fixed"/>
        <w:jc w:val="left"/>
      </w:tblPr>
      <w:tblGrid>
        <w:gridCol w:w="1344"/>
        <w:gridCol w:w="1267"/>
        <w:gridCol w:w="1358"/>
      </w:tblGrid>
      <w:tr>
        <w:trPr>
          <w:trHeight w:val="17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6"/>
              </w:rPr>
              <w:t>Тем пература</w:t>
              <w:br/>
              <w:t>наружного</w:t>
              <w:br/>
              <w:t>воздуха</w:t>
              <w:br/>
              <w:t>1 н.н.. Ч'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26"/>
              </w:rPr>
              <w:t>Температура</w:t>
              <w:br/>
              <w:t>сетевой полы</w:t>
              <w:br/>
              <w:t>в подаюшем</w:t>
              <w:br/>
              <w:t>трубопроводе</w:t>
              <w:br/>
              <w:t xml:space="preserve">1 пр., </w:t>
            </w:r>
            <w:r>
              <w:rPr>
                <w:rStyle w:val="CharStyle27"/>
              </w:rPr>
              <w:t>"V.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6"/>
              </w:rPr>
              <w:t>Тем пература</w:t>
              <w:br/>
              <w:t>сетевой воды</w:t>
              <w:br/>
              <w:t>в обратном</w:t>
              <w:br/>
              <w:t>трубопроводе</w:t>
              <w:br/>
              <w:t>Г обр., Ч'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38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39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42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41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41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42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43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44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45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46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_2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49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п</w:t>
            </w:r>
          </w:p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lang w:val="en-US" w:eastAsia="en-US" w:bidi="en-US"/>
              </w:rPr>
              <w:t>-J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48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48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48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49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70" w:lineRule="exact"/>
              <w:ind w:left="0" w:right="0" w:firstLine="0"/>
            </w:pPr>
            <w:r>
              <w:rPr>
                <w:rStyle w:val="CharStyle26"/>
              </w:rPr>
              <w:t>о</w:t>
            </w:r>
          </w:p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70" w:lineRule="exact"/>
              <w:ind w:left="0" w:right="0" w:firstLine="0"/>
            </w:pPr>
            <w:r>
              <w:rPr>
                <w:rStyle w:val="CharStyle26"/>
              </w:rPr>
              <w:t>-7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26"/>
              </w:rPr>
              <w:t>со</w:t>
            </w:r>
          </w:p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7"/>
                <w:lang w:val="en-US" w:eastAsia="en-US" w:bidi="en-US"/>
              </w:rPr>
              <w:t>V-)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51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52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53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53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53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53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53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3970" w:h="11040" w:wrap="none" w:vAnchor="page" w:hAnchor="page" w:x="917" w:y="39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53</w:t>
            </w:r>
          </w:p>
        </w:tc>
      </w:tr>
    </w:tbl>
    <w:tbl>
      <w:tblPr>
        <w:tblOverlap w:val="never"/>
        <w:tblLayout w:type="fixed"/>
        <w:jc w:val="left"/>
      </w:tblPr>
      <w:tblGrid>
        <w:gridCol w:w="1406"/>
        <w:gridCol w:w="1363"/>
        <w:gridCol w:w="1344"/>
      </w:tblGrid>
      <w:tr>
        <w:trPr>
          <w:trHeight w:val="17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6"/>
              </w:rPr>
              <w:t xml:space="preserve">Темпера </w:t>
            </w:r>
            <w:r>
              <w:rPr>
                <w:rStyle w:val="CharStyle60"/>
              </w:rPr>
              <w:t>1</w:t>
            </w:r>
            <w:r>
              <w:rPr>
                <w:rStyle w:val="CharStyle26"/>
              </w:rPr>
              <w:t xml:space="preserve"> ура</w:t>
              <w:br/>
              <w:t>наружного</w:t>
              <w:br/>
              <w:t>вочдуха</w:t>
              <w:br/>
              <w:t>Г н.и.. °С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6"/>
              </w:rPr>
              <w:t>Температура</w:t>
              <w:br/>
              <w:t>сетевой воды в</w:t>
              <w:br/>
              <w:t>подающем</w:t>
              <w:br/>
              <w:t>трубопроводе</w:t>
              <w:br/>
              <w:t>Г пр.. 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6"/>
              </w:rPr>
              <w:t>Темпера тура</w:t>
              <w:br/>
              <w:t>сетевой поды</w:t>
              <w:br/>
              <w:t>в образ ном</w:t>
              <w:br/>
              <w:t>труоипропоте</w:t>
              <w:br/>
              <w:t>1 обр.. V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53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53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54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55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55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56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57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6"/>
                <w:lang w:val="en-US" w:eastAsia="en-US" w:bidi="en-US"/>
              </w:rPr>
              <w:t xml:space="preserve">to </w:t>
            </w:r>
            <w:r>
              <w:rPr>
                <w:rStyle w:val="CharStyle60"/>
              </w:rPr>
              <w:t>1</w:t>
            </w:r>
          </w:p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L»J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58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58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59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59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61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62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62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62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63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63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63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63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63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63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6.3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-39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4114" w:h="11011" w:wrap="none" w:vAnchor="page" w:hAnchor="page" w:x="6557" w:y="40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>63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1"/>
        <w:framePr w:wrap="none" w:vAnchor="page" w:hAnchor="page" w:x="1420" w:y="108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Согласовано:</w:t>
      </w:r>
    </w:p>
    <w:p>
      <w:pPr>
        <w:pStyle w:val="Style63"/>
        <w:framePr w:w="9715" w:h="778" w:hRule="exact" w:wrap="none" w:vAnchor="page" w:hAnchor="page" w:x="1204" w:y="1947"/>
        <w:widowControl w:val="0"/>
        <w:keepNext w:val="0"/>
        <w:keepLines w:val="0"/>
        <w:shd w:val="clear" w:color="auto" w:fill="auto"/>
        <w:bidi w:val="0"/>
        <w:spacing w:before="0" w:after="0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Утверждаю</w:t>
      </w:r>
    </w:p>
    <w:p>
      <w:pPr>
        <w:pStyle w:val="Style63"/>
        <w:framePr w:w="9715" w:h="778" w:hRule="exact" w:wrap="none" w:vAnchor="page" w:hAnchor="page" w:x="1204" w:y="1947"/>
        <w:tabs>
          <w:tab w:leader="underscore" w:pos="82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935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 М^^ЖКХ р.п. Колывань»</w:t>
      </w:r>
    </w:p>
    <w:p>
      <w:pPr>
        <w:pStyle w:val="Style63"/>
        <w:framePr w:w="9715" w:h="778" w:hRule="exact" w:wrap="none" w:vAnchor="page" w:hAnchor="page" w:x="1204" w:y="1947"/>
        <w:tabs>
          <w:tab w:leader="underscore" w:pos="83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011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ab/>
        <w:t>А.В. Пастухов</w:t>
      </w:r>
    </w:p>
    <w:p>
      <w:pPr>
        <w:pStyle w:val="Style65"/>
        <w:framePr w:w="9715" w:h="475" w:hRule="exact" w:wrap="none" w:vAnchor="page" w:hAnchor="page" w:x="1204" w:y="3162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/Температурный график работы котельных системы отопления МУП «ЖКХр.п. Колывань»</w:t>
      </w:r>
    </w:p>
    <w:p>
      <w:pPr>
        <w:pStyle w:val="Style65"/>
        <w:framePr w:w="9715" w:h="475" w:hRule="exact" w:wrap="none" w:vAnchor="page" w:hAnchor="page" w:x="1204" w:y="3162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отопительный сезон 2020-2021 гг.</w:t>
      </w:r>
    </w:p>
    <w:tbl>
      <w:tblPr>
        <w:tblOverlap w:val="never"/>
        <w:tblLayout w:type="fixed"/>
        <w:jc w:val="left"/>
      </w:tblPr>
      <w:tblGrid>
        <w:gridCol w:w="2088"/>
        <w:gridCol w:w="3749"/>
        <w:gridCol w:w="3878"/>
      </w:tblGrid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67"/>
              </w:rPr>
              <w:t>Температура наружного</w:t>
              <w:br/>
              <w:t>воздуха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Температура воды на выходе из котла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Температура воды в обратном трубопроводе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+8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30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+7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31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+6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32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+5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33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+4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34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+3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34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+2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35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+ 1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36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37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88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39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41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42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43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43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45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46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48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49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51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52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52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53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54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55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56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56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57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58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58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59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61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62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62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63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64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-39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15" w:h="10714" w:wrap="none" w:vAnchor="page" w:hAnchor="page" w:x="1204" w:y="38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67"/>
              </w:rPr>
              <w:t>65</w:t>
            </w:r>
          </w:p>
        </w:tc>
      </w:tr>
    </w:tbl>
    <w:p>
      <w:pPr>
        <w:widowControl w:val="0"/>
        <w:rPr>
          <w:sz w:val="2"/>
          <w:szCs w:val="2"/>
        </w:rPr>
      </w:pPr>
      <w:r>
        <w:pict>
          <v:shape id="_x0000_s1027" type="#_x0000_t75" style="position:absolute;margin-left:59.95pt;margin-top:68.05pt;width:144.5pt;height:84.pt;z-index:-251658751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5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</w:rPr>
  </w:style>
  <w:style w:type="character" w:customStyle="1" w:styleId="CharStyle8">
    <w:name w:val="Основной текст (6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10"/>
    </w:rPr>
  </w:style>
  <w:style w:type="character" w:customStyle="1" w:styleId="CharStyle10">
    <w:name w:val="Основной текст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0"/>
    </w:rPr>
  </w:style>
  <w:style w:type="character" w:customStyle="1" w:styleId="CharStyle11">
    <w:name w:val="Основной текст (2) + Consolas,9,5 pt,Курсив,Интервал -1 pt"/>
    <w:basedOn w:val="CharStyle6"/>
    <w:rPr>
      <w:lang w:val="ru-RU" w:eastAsia="ru-RU" w:bidi="ru-RU"/>
      <w:i/>
      <w:iCs/>
      <w:u w:val="single"/>
      <w:sz w:val="19"/>
      <w:szCs w:val="19"/>
      <w:rFonts w:ascii="Consolas" w:eastAsia="Consolas" w:hAnsi="Consolas" w:cs="Consolas"/>
      <w:w w:val="100"/>
      <w:spacing w:val="-20"/>
      <w:color w:val="000000"/>
      <w:position w:val="0"/>
    </w:rPr>
  </w:style>
  <w:style w:type="character" w:customStyle="1" w:styleId="CharStyle13">
    <w:name w:val="Заголовок №3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10"/>
    </w:rPr>
  </w:style>
  <w:style w:type="character" w:customStyle="1" w:styleId="CharStyle14">
    <w:name w:val="Основной текст (3) + Lucida Sans Unicode,8,5 pt,Интервал 0 pt"/>
    <w:basedOn w:val="CharStyle10"/>
    <w:rPr>
      <w:lang w:val="ru-RU" w:eastAsia="ru-RU" w:bidi="ru-RU"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5">
    <w:name w:val="Основной текст (3) + Consolas,9,5 pt,Курсив,Интервал -1 pt"/>
    <w:basedOn w:val="CharStyle10"/>
    <w:rPr>
      <w:lang w:val="ru-RU" w:eastAsia="ru-RU" w:bidi="ru-RU"/>
      <w:i/>
      <w:iCs/>
      <w:sz w:val="19"/>
      <w:szCs w:val="19"/>
      <w:rFonts w:ascii="Consolas" w:eastAsia="Consolas" w:hAnsi="Consolas" w:cs="Consolas"/>
      <w:w w:val="100"/>
      <w:spacing w:val="-20"/>
      <w:color w:val="000000"/>
      <w:position w:val="0"/>
    </w:rPr>
  </w:style>
  <w:style w:type="character" w:customStyle="1" w:styleId="CharStyle17">
    <w:name w:val="Заголовок №4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</w:rPr>
  </w:style>
  <w:style w:type="character" w:customStyle="1" w:styleId="CharStyle18">
    <w:name w:val="Заголовок №4 + Consolas,9,5 pt,Курсив,Интервал -1 pt"/>
    <w:basedOn w:val="CharStyle17"/>
    <w:rPr>
      <w:lang w:val="ru-RU" w:eastAsia="ru-RU" w:bidi="ru-RU"/>
      <w:i/>
      <w:iCs/>
      <w:u w:val="single"/>
      <w:sz w:val="19"/>
      <w:szCs w:val="19"/>
      <w:rFonts w:ascii="Consolas" w:eastAsia="Consolas" w:hAnsi="Consolas" w:cs="Consolas"/>
      <w:w w:val="100"/>
      <w:spacing w:val="-20"/>
      <w:color w:val="000000"/>
      <w:position w:val="0"/>
    </w:rPr>
  </w:style>
  <w:style w:type="character" w:customStyle="1" w:styleId="CharStyle20">
    <w:name w:val="Основной текст (4)_"/>
    <w:basedOn w:val="DefaultParagraphFont"/>
    <w:link w:val="Style19"/>
    <w:rPr>
      <w:b w:val="0"/>
      <w:bCs w:val="0"/>
      <w:i/>
      <w:iCs/>
      <w:u w:val="none"/>
      <w:strike w:val="0"/>
      <w:smallCaps w:val="0"/>
      <w:sz w:val="19"/>
      <w:szCs w:val="19"/>
      <w:rFonts w:ascii="Consolas" w:eastAsia="Consolas" w:hAnsi="Consolas" w:cs="Consolas"/>
      <w:spacing w:val="-20"/>
    </w:rPr>
  </w:style>
  <w:style w:type="character" w:customStyle="1" w:styleId="CharStyle21">
    <w:name w:val="Основной текст (4) + Lucida Sans Unicode,8,5 pt,Не курсив,Интервал 0 pt"/>
    <w:basedOn w:val="CharStyle20"/>
    <w:rPr>
      <w:lang w:val="ru-RU" w:eastAsia="ru-RU" w:bidi="ru-RU"/>
      <w:i/>
      <w:iCs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3">
    <w:name w:val="Заголовок №1_"/>
    <w:basedOn w:val="DefaultParagraphFont"/>
    <w:link w:val="Style22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4">
    <w:name w:val="Заголовок №1 + Не полужирный,Интервал 1 pt"/>
    <w:basedOn w:val="CharStyle23"/>
    <w:rPr>
      <w:lang w:val="ru-RU" w:eastAsia="ru-RU" w:bidi="ru-RU"/>
      <w:b/>
      <w:bCs/>
      <w:w w:val="100"/>
      <w:spacing w:val="20"/>
      <w:color w:val="000000"/>
      <w:position w:val="0"/>
    </w:rPr>
  </w:style>
  <w:style w:type="character" w:customStyle="1" w:styleId="CharStyle25">
    <w:name w:val="Заголовок №1 + 14 pt,Не полужирный,Малые прописные"/>
    <w:basedOn w:val="CharStyle23"/>
    <w:rPr>
      <w:lang w:val="en-US" w:eastAsia="en-US" w:bidi="en-US"/>
      <w:b/>
      <w:bCs/>
      <w:smallCaps/>
      <w:sz w:val="28"/>
      <w:szCs w:val="28"/>
      <w:w w:val="100"/>
      <w:spacing w:val="0"/>
      <w:color w:val="000000"/>
      <w:position w:val="0"/>
    </w:rPr>
  </w:style>
  <w:style w:type="character" w:customStyle="1" w:styleId="CharStyle26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7">
    <w:name w:val="Основной текст (2) + Consolas,9,5 pt,Курсив,Интервал -1 pt"/>
    <w:basedOn w:val="CharStyle6"/>
    <w:rPr>
      <w:lang w:val="ru-RU" w:eastAsia="ru-RU" w:bidi="ru-RU"/>
      <w:i/>
      <w:iCs/>
      <w:sz w:val="19"/>
      <w:szCs w:val="19"/>
      <w:rFonts w:ascii="Consolas" w:eastAsia="Consolas" w:hAnsi="Consolas" w:cs="Consolas"/>
      <w:w w:val="100"/>
      <w:spacing w:val="-20"/>
      <w:color w:val="000000"/>
      <w:position w:val="0"/>
    </w:rPr>
  </w:style>
  <w:style w:type="character" w:customStyle="1" w:styleId="CharStyle28">
    <w:name w:val="Основной текст (2) + Palatino Linotype,7,5 pt,Интервал 0 pt"/>
    <w:basedOn w:val="CharStyle6"/>
    <w:rPr>
      <w:lang w:val="en-US" w:eastAsia="en-US" w:bidi="en-US"/>
      <w:sz w:val="15"/>
      <w:szCs w:val="15"/>
      <w:rFonts w:ascii="Palatino Linotype" w:eastAsia="Palatino Linotype" w:hAnsi="Palatino Linotype" w:cs="Palatino Linotype"/>
      <w:w w:val="100"/>
      <w:spacing w:val="-10"/>
      <w:color w:val="000000"/>
      <w:position w:val="0"/>
    </w:rPr>
  </w:style>
  <w:style w:type="character" w:customStyle="1" w:styleId="CharStyle30">
    <w:name w:val="Основной текст (7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0"/>
    </w:rPr>
  </w:style>
  <w:style w:type="character" w:customStyle="1" w:styleId="CharStyle31">
    <w:name w:val="Основной текст (7)"/>
    <w:basedOn w:val="CharStyle30"/>
    <w:rPr>
      <w:lang w:val="en-US" w:eastAsia="en-US" w:bidi="en-US"/>
      <w:u w:val="single"/>
      <w:w w:val="100"/>
      <w:color w:val="000000"/>
      <w:position w:val="0"/>
    </w:rPr>
  </w:style>
  <w:style w:type="character" w:customStyle="1" w:styleId="CharStyle32">
    <w:name w:val="Основной текст (2) + Consolas,9,5 pt,Курсив,Интервал -1 pt"/>
    <w:basedOn w:val="CharStyle6"/>
    <w:rPr>
      <w:lang w:val="en-US" w:eastAsia="en-US" w:bidi="en-US"/>
      <w:i/>
      <w:iCs/>
      <w:sz w:val="19"/>
      <w:szCs w:val="19"/>
      <w:rFonts w:ascii="Consolas" w:eastAsia="Consolas" w:hAnsi="Consolas" w:cs="Consolas"/>
      <w:w w:val="100"/>
      <w:spacing w:val="-20"/>
      <w:color w:val="000000"/>
      <w:position w:val="0"/>
    </w:rPr>
  </w:style>
  <w:style w:type="character" w:customStyle="1" w:styleId="CharStyle34">
    <w:name w:val="Основной текст (8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</w:rPr>
  </w:style>
  <w:style w:type="character" w:customStyle="1" w:styleId="CharStyle36">
    <w:name w:val="Заголовок №3 (3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</w:rPr>
  </w:style>
  <w:style w:type="character" w:customStyle="1" w:styleId="CharStyle37">
    <w:name w:val="Заголовок №3 (3) + Consolas,9,5 pt,Курсив,Интервал -1 pt"/>
    <w:basedOn w:val="CharStyle36"/>
    <w:rPr>
      <w:lang w:val="ru-RU" w:eastAsia="ru-RU" w:bidi="ru-RU"/>
      <w:i/>
      <w:iCs/>
      <w:u w:val="single"/>
      <w:sz w:val="19"/>
      <w:szCs w:val="19"/>
      <w:rFonts w:ascii="Consolas" w:eastAsia="Consolas" w:hAnsi="Consolas" w:cs="Consolas"/>
      <w:w w:val="100"/>
      <w:spacing w:val="-20"/>
      <w:color w:val="000000"/>
      <w:position w:val="0"/>
    </w:rPr>
  </w:style>
  <w:style w:type="character" w:customStyle="1" w:styleId="CharStyle38">
    <w:name w:val="Заголовок №3 (3) + Интервал 17 pt"/>
    <w:basedOn w:val="CharStyle36"/>
    <w:rPr>
      <w:lang w:val="ru-RU" w:eastAsia="ru-RU" w:bidi="ru-RU"/>
      <w:w w:val="100"/>
      <w:spacing w:val="350"/>
      <w:color w:val="000000"/>
      <w:position w:val="0"/>
    </w:rPr>
  </w:style>
  <w:style w:type="character" w:customStyle="1" w:styleId="CharStyle39">
    <w:name w:val="Заголовок №3 (3) + Consolas,9,5 pt,Курсив,Интервал -1 pt"/>
    <w:basedOn w:val="CharStyle36"/>
    <w:rPr>
      <w:lang w:val="ru-RU" w:eastAsia="ru-RU" w:bidi="ru-RU"/>
      <w:i/>
      <w:iCs/>
      <w:sz w:val="19"/>
      <w:szCs w:val="19"/>
      <w:rFonts w:ascii="Consolas" w:eastAsia="Consolas" w:hAnsi="Consolas" w:cs="Consolas"/>
      <w:w w:val="100"/>
      <w:spacing w:val="-20"/>
      <w:color w:val="000000"/>
      <w:position w:val="0"/>
    </w:rPr>
  </w:style>
  <w:style w:type="character" w:customStyle="1" w:styleId="CharStyle41">
    <w:name w:val="Заголовок №3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42">
    <w:name w:val="Заголовок №3 + 12 pt,Интервал -1 pt"/>
    <w:basedOn w:val="CharStyle41"/>
    <w:rPr>
      <w:lang w:val="ru-RU" w:eastAsia="ru-RU" w:bidi="ru-RU"/>
      <w:sz w:val="24"/>
      <w:szCs w:val="24"/>
      <w:w w:val="100"/>
      <w:spacing w:val="-20"/>
      <w:color w:val="000000"/>
      <w:position w:val="0"/>
    </w:rPr>
  </w:style>
  <w:style w:type="character" w:customStyle="1" w:styleId="CharStyle43">
    <w:name w:val="Заголовок №3 + 12 pt"/>
    <w:basedOn w:val="CharStyle41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44">
    <w:name w:val="Основной текст (2) + 5 pt"/>
    <w:basedOn w:val="CharStyle6"/>
    <w:rPr>
      <w:lang w:val="ru-RU" w:eastAsia="ru-RU" w:bidi="ru-RU"/>
      <w:sz w:val="10"/>
      <w:szCs w:val="10"/>
      <w:w w:val="100"/>
      <w:spacing w:val="0"/>
      <w:color w:val="000000"/>
      <w:position w:val="0"/>
    </w:rPr>
  </w:style>
  <w:style w:type="character" w:customStyle="1" w:styleId="CharStyle45">
    <w:name w:val="Основной текст (2) + 7 pt"/>
    <w:basedOn w:val="CharStyle6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46">
    <w:name w:val="Основной текст (2) + Corbel,8 pt"/>
    <w:basedOn w:val="CharStyle6"/>
    <w:rPr>
      <w:lang w:val="ru-RU" w:eastAsia="ru-RU" w:bidi="ru-RU"/>
      <w:sz w:val="16"/>
      <w:szCs w:val="16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48">
    <w:name w:val="Заголовок №4 (2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</w:rPr>
  </w:style>
  <w:style w:type="character" w:customStyle="1" w:styleId="CharStyle49">
    <w:name w:val="Заголовок №4 + 7 pt"/>
    <w:basedOn w:val="CharStyle17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50">
    <w:name w:val="Заголовок №4 + Times New Roman,10 pt,Курсив"/>
    <w:basedOn w:val="CharStyle17"/>
    <w:rPr>
      <w:lang w:val="ru-RU" w:eastAsia="ru-RU" w:bidi="ru-RU"/>
      <w:i/>
      <w:i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1">
    <w:name w:val="Основной текст (2)"/>
    <w:basedOn w:val="CharStyle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53">
    <w:name w:val="Основной текст (9)_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</w:rPr>
  </w:style>
  <w:style w:type="character" w:customStyle="1" w:styleId="CharStyle55">
    <w:name w:val="Заголовок №4 (3)_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</w:rPr>
  </w:style>
  <w:style w:type="character" w:customStyle="1" w:styleId="CharStyle56">
    <w:name w:val="Заголовок №4"/>
    <w:basedOn w:val="CharStyle1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58">
    <w:name w:val="Заголовок №2_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character" w:customStyle="1" w:styleId="CharStyle59">
    <w:name w:val="Заголовок №2 + Интервал 0 pt"/>
    <w:basedOn w:val="CharStyle5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0">
    <w:name w:val="Основной текст (2) + Corbel,10 pt"/>
    <w:basedOn w:val="CharStyle6"/>
    <w:rPr>
      <w:lang w:val="ru-RU" w:eastAsia="ru-RU" w:bidi="ru-RU"/>
      <w:sz w:val="20"/>
      <w:szCs w:val="20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62">
    <w:name w:val="Колонтитул_"/>
    <w:basedOn w:val="DefaultParagraphFont"/>
    <w:link w:val="Style61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4">
    <w:name w:val="Основной текст (10)_"/>
    <w:basedOn w:val="DefaultParagraphFont"/>
    <w:link w:val="Style6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6">
    <w:name w:val="Основной текст (11)_"/>
    <w:basedOn w:val="DefaultParagraphFont"/>
    <w:link w:val="Style65"/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7">
    <w:name w:val="Основной текст (2) + 7 pt"/>
    <w:basedOn w:val="CharStyle6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paragraph" w:customStyle="1" w:styleId="Style3">
    <w:name w:val="Основной текст (5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</w:rPr>
  </w:style>
  <w:style w:type="paragraph" w:customStyle="1" w:styleId="Style7">
    <w:name w:val="Основной текст (6)"/>
    <w:basedOn w:val="Normal"/>
    <w:link w:val="CharStyle8"/>
    <w:pPr>
      <w:widowControl w:val="0"/>
      <w:shd w:val="clear" w:color="auto" w:fill="FFFFFF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10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FFFFFF"/>
      <w:spacing w:line="235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0"/>
    </w:rPr>
  </w:style>
  <w:style w:type="paragraph" w:customStyle="1" w:styleId="Style12">
    <w:name w:val="Заголовок №3 (2)"/>
    <w:basedOn w:val="Normal"/>
    <w:link w:val="CharStyle13"/>
    <w:pPr>
      <w:widowControl w:val="0"/>
      <w:shd w:val="clear" w:color="auto" w:fill="FFFFFF"/>
      <w:jc w:val="both"/>
      <w:outlineLvl w:val="2"/>
      <w:spacing w:line="235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10"/>
    </w:rPr>
  </w:style>
  <w:style w:type="paragraph" w:customStyle="1" w:styleId="Style16">
    <w:name w:val="Заголовок №4"/>
    <w:basedOn w:val="Normal"/>
    <w:link w:val="CharStyle17"/>
    <w:pPr>
      <w:widowControl w:val="0"/>
      <w:shd w:val="clear" w:color="auto" w:fill="FFFFFF"/>
      <w:jc w:val="both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</w:rPr>
  </w:style>
  <w:style w:type="paragraph" w:customStyle="1" w:styleId="Style19">
    <w:name w:val="Основной текст (4)"/>
    <w:basedOn w:val="Normal"/>
    <w:link w:val="CharStyle20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Consolas" w:eastAsia="Consolas" w:hAnsi="Consolas" w:cs="Consolas"/>
      <w:spacing w:val="-20"/>
    </w:rPr>
  </w:style>
  <w:style w:type="paragraph" w:customStyle="1" w:styleId="Style22">
    <w:name w:val="Заголовок №1"/>
    <w:basedOn w:val="Normal"/>
    <w:link w:val="CharStyle23"/>
    <w:pPr>
      <w:widowControl w:val="0"/>
      <w:shd w:val="clear" w:color="auto" w:fill="FFFFFF"/>
      <w:outlineLvl w:val="0"/>
      <w:spacing w:before="420" w:line="360" w:lineRule="exact"/>
      <w:ind w:firstLine="16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9">
    <w:name w:val="Основной текст (7)"/>
    <w:basedOn w:val="Normal"/>
    <w:link w:val="CharStyle30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0"/>
    </w:rPr>
  </w:style>
  <w:style w:type="paragraph" w:customStyle="1" w:styleId="Style33">
    <w:name w:val="Основной текст (8)"/>
    <w:basedOn w:val="Normal"/>
    <w:link w:val="CharStyle34"/>
    <w:pPr>
      <w:widowControl w:val="0"/>
      <w:shd w:val="clear" w:color="auto" w:fill="FFFFFF"/>
      <w:spacing w:line="216" w:lineRule="exact"/>
      <w:ind w:hanging="42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</w:rPr>
  </w:style>
  <w:style w:type="paragraph" w:customStyle="1" w:styleId="Style35">
    <w:name w:val="Заголовок №3 (3)"/>
    <w:basedOn w:val="Normal"/>
    <w:link w:val="CharStyle36"/>
    <w:pPr>
      <w:widowControl w:val="0"/>
      <w:shd w:val="clear" w:color="auto" w:fill="FFFFFF"/>
      <w:outlineLvl w:val="2"/>
      <w:spacing w:line="254" w:lineRule="exact"/>
      <w:ind w:hanging="42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</w:rPr>
  </w:style>
  <w:style w:type="paragraph" w:customStyle="1" w:styleId="Style40">
    <w:name w:val="Заголовок №3"/>
    <w:basedOn w:val="Normal"/>
    <w:link w:val="CharStyle41"/>
    <w:pPr>
      <w:widowControl w:val="0"/>
      <w:shd w:val="clear" w:color="auto" w:fill="FFFFFF"/>
      <w:outlineLvl w:val="2"/>
      <w:spacing w:line="312" w:lineRule="exact"/>
      <w:ind w:firstLine="1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47">
    <w:name w:val="Заголовок №4 (2)"/>
    <w:basedOn w:val="Normal"/>
    <w:link w:val="CharStyle48"/>
    <w:pPr>
      <w:widowControl w:val="0"/>
      <w:shd w:val="clear" w:color="auto" w:fill="FFFFFF"/>
      <w:jc w:val="both"/>
      <w:outlineLvl w:val="3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</w:rPr>
  </w:style>
  <w:style w:type="paragraph" w:customStyle="1" w:styleId="Style52">
    <w:name w:val="Основной текст (9)"/>
    <w:basedOn w:val="Normal"/>
    <w:link w:val="CharStyle53"/>
    <w:pPr>
      <w:widowControl w:val="0"/>
      <w:shd w:val="clear" w:color="auto" w:fill="FFFFFF"/>
      <w:jc w:val="both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</w:rPr>
  </w:style>
  <w:style w:type="paragraph" w:customStyle="1" w:styleId="Style54">
    <w:name w:val="Заголовок №4 (3)"/>
    <w:basedOn w:val="Normal"/>
    <w:link w:val="CharStyle55"/>
    <w:pPr>
      <w:widowControl w:val="0"/>
      <w:shd w:val="clear" w:color="auto" w:fill="FFFFFF"/>
      <w:jc w:val="both"/>
      <w:outlineLvl w:val="3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</w:rPr>
  </w:style>
  <w:style w:type="paragraph" w:customStyle="1" w:styleId="Style57">
    <w:name w:val="Заголовок №2"/>
    <w:basedOn w:val="Normal"/>
    <w:link w:val="CharStyle58"/>
    <w:pPr>
      <w:widowControl w:val="0"/>
      <w:shd w:val="clear" w:color="auto" w:fill="FFFFFF"/>
      <w:jc w:val="center"/>
      <w:outlineLvl w:val="1"/>
      <w:spacing w:line="355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paragraph" w:customStyle="1" w:styleId="Style61">
    <w:name w:val="Колонтитул"/>
    <w:basedOn w:val="Normal"/>
    <w:link w:val="CharStyle6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63">
    <w:name w:val="Основной текст (10)"/>
    <w:basedOn w:val="Normal"/>
    <w:link w:val="CharStyle64"/>
    <w:pPr>
      <w:widowControl w:val="0"/>
      <w:shd w:val="clear" w:color="auto" w:fill="FFFFFF"/>
      <w:jc w:val="right"/>
      <w:spacing w:line="235" w:lineRule="exact"/>
      <w:ind w:hanging="1940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65">
    <w:name w:val="Основной текст (11)"/>
    <w:basedOn w:val="Normal"/>
    <w:link w:val="CharStyle66"/>
    <w:pPr>
      <w:widowControl w:val="0"/>
      <w:shd w:val="clear" w:color="auto" w:fill="FFFFFF"/>
      <w:jc w:val="center"/>
      <w:spacing w:before="420" w:line="0" w:lineRule="exact"/>
    </w:pPr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