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F1" w:rsidRDefault="00FD2EF1" w:rsidP="00FD2EF1">
      <w:pPr>
        <w:jc w:val="center"/>
        <w:rPr>
          <w:b/>
          <w:sz w:val="28"/>
          <w:szCs w:val="28"/>
        </w:rPr>
      </w:pPr>
      <w:r>
        <w:rPr>
          <w:noProof/>
          <w:lang w:eastAsia="ru-RU"/>
        </w:rPr>
        <w:drawing>
          <wp:anchor distT="0" distB="0" distL="114300" distR="114300" simplePos="0" relativeHeight="251659264" behindDoc="0" locked="0" layoutInCell="1" allowOverlap="1" wp14:anchorId="23165451" wp14:editId="2AAD7594">
            <wp:simplePos x="0" y="0"/>
            <wp:positionH relativeFrom="column">
              <wp:posOffset>2575560</wp:posOffset>
            </wp:positionH>
            <wp:positionV relativeFrom="paragraph">
              <wp:posOffset>-186055</wp:posOffset>
            </wp:positionV>
            <wp:extent cx="516255" cy="520065"/>
            <wp:effectExtent l="0" t="0" r="0" b="0"/>
            <wp:wrapNone/>
            <wp:docPr id="1" name="Рисунок 1"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10" w:rsidRDefault="007C0D10" w:rsidP="00FD2EF1">
      <w:pPr>
        <w:pStyle w:val="a4"/>
        <w:jc w:val="center"/>
        <w:rPr>
          <w:rFonts w:ascii="Times New Roman" w:hAnsi="Times New Roman" w:cs="Times New Roman"/>
          <w:sz w:val="28"/>
          <w:szCs w:val="28"/>
        </w:rPr>
      </w:pPr>
    </w:p>
    <w:p w:rsidR="00FD2EF1" w:rsidRPr="00730447" w:rsidRDefault="00FD2EF1" w:rsidP="00FD2EF1">
      <w:pPr>
        <w:pStyle w:val="a4"/>
        <w:jc w:val="center"/>
        <w:rPr>
          <w:rFonts w:ascii="Times New Roman" w:hAnsi="Times New Roman" w:cs="Times New Roman"/>
          <w:sz w:val="28"/>
          <w:szCs w:val="28"/>
        </w:rPr>
      </w:pPr>
      <w:r w:rsidRPr="00730447">
        <w:rPr>
          <w:rFonts w:ascii="Times New Roman" w:hAnsi="Times New Roman" w:cs="Times New Roman"/>
          <w:sz w:val="28"/>
          <w:szCs w:val="28"/>
        </w:rPr>
        <w:t>АДМИНИСТРАЦИЯ</w:t>
      </w:r>
    </w:p>
    <w:p w:rsidR="00FD2EF1" w:rsidRPr="00730447" w:rsidRDefault="00FD2EF1" w:rsidP="00FD2EF1">
      <w:pPr>
        <w:pStyle w:val="a4"/>
        <w:jc w:val="center"/>
        <w:rPr>
          <w:rFonts w:ascii="Times New Roman" w:hAnsi="Times New Roman" w:cs="Times New Roman"/>
          <w:sz w:val="28"/>
          <w:szCs w:val="28"/>
        </w:rPr>
      </w:pPr>
      <w:r w:rsidRPr="00730447">
        <w:rPr>
          <w:rFonts w:ascii="Times New Roman" w:hAnsi="Times New Roman" w:cs="Times New Roman"/>
          <w:sz w:val="28"/>
          <w:szCs w:val="28"/>
        </w:rPr>
        <w:t>РАБОЧЕГО ПОСЕЛКА КОЛЫВАНЬ</w:t>
      </w:r>
    </w:p>
    <w:p w:rsidR="00FD2EF1" w:rsidRPr="00730447" w:rsidRDefault="00FD2EF1" w:rsidP="00FD2EF1">
      <w:pPr>
        <w:pStyle w:val="a4"/>
        <w:jc w:val="center"/>
        <w:rPr>
          <w:rFonts w:ascii="Times New Roman" w:hAnsi="Times New Roman" w:cs="Times New Roman"/>
          <w:sz w:val="28"/>
          <w:szCs w:val="28"/>
        </w:rPr>
      </w:pPr>
      <w:r w:rsidRPr="00730447">
        <w:rPr>
          <w:rFonts w:ascii="Times New Roman" w:hAnsi="Times New Roman" w:cs="Times New Roman"/>
          <w:sz w:val="28"/>
          <w:szCs w:val="28"/>
        </w:rPr>
        <w:t>КОЛЫВАНСКОГО РАЙОНА</w:t>
      </w:r>
    </w:p>
    <w:p w:rsidR="00FD2EF1" w:rsidRPr="00730447" w:rsidRDefault="00FD2EF1" w:rsidP="00FD2EF1">
      <w:pPr>
        <w:pStyle w:val="a4"/>
        <w:jc w:val="center"/>
        <w:rPr>
          <w:rFonts w:ascii="Times New Roman" w:hAnsi="Times New Roman" w:cs="Times New Roman"/>
          <w:sz w:val="28"/>
          <w:szCs w:val="28"/>
        </w:rPr>
      </w:pPr>
      <w:r w:rsidRPr="00730447">
        <w:rPr>
          <w:rFonts w:ascii="Times New Roman" w:hAnsi="Times New Roman" w:cs="Times New Roman"/>
          <w:sz w:val="28"/>
          <w:szCs w:val="28"/>
        </w:rPr>
        <w:t>НОВОСИБИРСКОЙ ОБЛАСТИ</w:t>
      </w:r>
    </w:p>
    <w:p w:rsidR="00FD2EF1" w:rsidRPr="00730447" w:rsidRDefault="00FD2EF1" w:rsidP="00FD2EF1">
      <w:pPr>
        <w:pStyle w:val="a4"/>
        <w:jc w:val="center"/>
        <w:rPr>
          <w:rFonts w:ascii="Times New Roman" w:hAnsi="Times New Roman" w:cs="Times New Roman"/>
          <w:sz w:val="28"/>
          <w:szCs w:val="28"/>
        </w:rPr>
      </w:pPr>
    </w:p>
    <w:p w:rsidR="00FD2EF1" w:rsidRPr="00730447" w:rsidRDefault="00FD2EF1" w:rsidP="00FD2EF1">
      <w:pPr>
        <w:jc w:val="center"/>
        <w:rPr>
          <w:rFonts w:ascii="Times New Roman" w:hAnsi="Times New Roman" w:cs="Times New Roman"/>
          <w:sz w:val="28"/>
          <w:szCs w:val="28"/>
        </w:rPr>
      </w:pPr>
      <w:r w:rsidRPr="00730447">
        <w:rPr>
          <w:rFonts w:ascii="Times New Roman" w:hAnsi="Times New Roman" w:cs="Times New Roman"/>
          <w:sz w:val="28"/>
          <w:szCs w:val="28"/>
        </w:rPr>
        <w:t>ПОСТАНОВЛЕНИЕ</w:t>
      </w:r>
    </w:p>
    <w:p w:rsidR="00FD2EF1" w:rsidRPr="00730447" w:rsidRDefault="00FD2EF1" w:rsidP="00FD2EF1">
      <w:pPr>
        <w:rPr>
          <w:rFonts w:ascii="Times New Roman" w:hAnsi="Times New Roman" w:cs="Times New Roman"/>
          <w:sz w:val="28"/>
          <w:szCs w:val="28"/>
        </w:rPr>
      </w:pPr>
      <w:r w:rsidRPr="00730447">
        <w:rPr>
          <w:rFonts w:ascii="Times New Roman" w:hAnsi="Times New Roman" w:cs="Times New Roman"/>
          <w:sz w:val="28"/>
          <w:szCs w:val="28"/>
        </w:rPr>
        <w:t xml:space="preserve">От </w:t>
      </w:r>
      <w:r w:rsidR="000E62BB">
        <w:rPr>
          <w:rFonts w:ascii="Times New Roman" w:hAnsi="Times New Roman" w:cs="Times New Roman"/>
          <w:sz w:val="28"/>
          <w:szCs w:val="28"/>
        </w:rPr>
        <w:t>20</w:t>
      </w:r>
      <w:r w:rsidRPr="00730447">
        <w:rPr>
          <w:rFonts w:ascii="Times New Roman" w:hAnsi="Times New Roman" w:cs="Times New Roman"/>
          <w:sz w:val="28"/>
          <w:szCs w:val="28"/>
        </w:rPr>
        <w:t>.0</w:t>
      </w:r>
      <w:r>
        <w:rPr>
          <w:rFonts w:ascii="Times New Roman" w:hAnsi="Times New Roman" w:cs="Times New Roman"/>
          <w:sz w:val="28"/>
          <w:szCs w:val="28"/>
        </w:rPr>
        <w:t>5</w:t>
      </w:r>
      <w:r w:rsidRPr="00730447">
        <w:rPr>
          <w:rFonts w:ascii="Times New Roman" w:hAnsi="Times New Roman" w:cs="Times New Roman"/>
          <w:sz w:val="28"/>
          <w:szCs w:val="28"/>
        </w:rPr>
        <w:t>.2020года</w:t>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t xml:space="preserve">                      № </w:t>
      </w:r>
      <w:r w:rsidR="00537DAE">
        <w:rPr>
          <w:rFonts w:ascii="Times New Roman" w:hAnsi="Times New Roman" w:cs="Times New Roman"/>
          <w:sz w:val="28"/>
          <w:szCs w:val="28"/>
        </w:rPr>
        <w:t>219</w:t>
      </w:r>
      <w:r w:rsidR="007A5CC1">
        <w:rPr>
          <w:rFonts w:ascii="Times New Roman" w:hAnsi="Times New Roman" w:cs="Times New Roman"/>
          <w:sz w:val="28"/>
          <w:szCs w:val="28"/>
        </w:rPr>
        <w:t xml:space="preserve"> </w:t>
      </w:r>
    </w:p>
    <w:p w:rsidR="000E62BB" w:rsidRPr="000E62BB" w:rsidRDefault="000E62BB" w:rsidP="000E62BB">
      <w:pPr>
        <w:pStyle w:val="ConsPlusTitle"/>
        <w:jc w:val="center"/>
        <w:rPr>
          <w:rFonts w:ascii="Times New Roman" w:hAnsi="Times New Roman" w:cs="Times New Roman"/>
          <w:b w:val="0"/>
          <w:sz w:val="28"/>
          <w:szCs w:val="28"/>
        </w:rPr>
      </w:pPr>
      <w:r w:rsidRPr="000E62BB">
        <w:rPr>
          <w:rFonts w:ascii="Times New Roman" w:hAnsi="Times New Roman" w:cs="Times New Roman"/>
          <w:b w:val="0"/>
          <w:sz w:val="28"/>
          <w:szCs w:val="28"/>
        </w:rPr>
        <w:t>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w:t>
      </w:r>
      <w:r>
        <w:rPr>
          <w:rFonts w:ascii="Times New Roman" w:hAnsi="Times New Roman" w:cs="Times New Roman"/>
          <w:b w:val="0"/>
          <w:sz w:val="28"/>
          <w:szCs w:val="28"/>
        </w:rPr>
        <w:t xml:space="preserve"> м</w:t>
      </w:r>
      <w:r w:rsidRPr="000E62BB">
        <w:rPr>
          <w:rFonts w:ascii="Times New Roman" w:hAnsi="Times New Roman" w:cs="Times New Roman"/>
          <w:b w:val="0"/>
          <w:sz w:val="28"/>
          <w:szCs w:val="28"/>
        </w:rPr>
        <w:t>естного бюджета на указанные цели</w:t>
      </w:r>
    </w:p>
    <w:p w:rsidR="007A5CC1" w:rsidRPr="009B3310" w:rsidRDefault="007A5CC1" w:rsidP="007A5CC1">
      <w:pPr>
        <w:pStyle w:val="a4"/>
        <w:jc w:val="center"/>
        <w:rPr>
          <w:color w:val="2D2D2D"/>
          <w:spacing w:val="2"/>
          <w:sz w:val="28"/>
          <w:szCs w:val="28"/>
        </w:rPr>
      </w:pPr>
    </w:p>
    <w:p w:rsidR="00FD2EF1" w:rsidRPr="00E42365" w:rsidRDefault="009B3310" w:rsidP="0057200D">
      <w:pPr>
        <w:pStyle w:val="a5"/>
        <w:shd w:val="clear" w:color="auto" w:fill="FFFFFF"/>
        <w:spacing w:before="0" w:beforeAutospacing="0" w:after="150" w:afterAutospacing="0"/>
        <w:jc w:val="both"/>
        <w:rPr>
          <w:sz w:val="28"/>
          <w:szCs w:val="28"/>
        </w:rPr>
      </w:pPr>
      <w:r w:rsidRPr="000E62BB">
        <w:rPr>
          <w:color w:val="000000" w:themeColor="text1"/>
          <w:spacing w:val="2"/>
          <w:sz w:val="28"/>
          <w:szCs w:val="28"/>
        </w:rPr>
        <w:t xml:space="preserve">В соответствии </w:t>
      </w:r>
      <w:r w:rsidR="000E62BB" w:rsidRPr="000E62BB">
        <w:rPr>
          <w:color w:val="000000" w:themeColor="text1"/>
          <w:spacing w:val="2"/>
          <w:sz w:val="28"/>
          <w:szCs w:val="28"/>
        </w:rPr>
        <w:t xml:space="preserve">с Бюджетным кодексом Российской </w:t>
      </w:r>
      <w:proofErr w:type="gramStart"/>
      <w:r w:rsidR="000E62BB" w:rsidRPr="000E62BB">
        <w:rPr>
          <w:color w:val="000000" w:themeColor="text1"/>
          <w:spacing w:val="2"/>
          <w:sz w:val="28"/>
          <w:szCs w:val="28"/>
        </w:rPr>
        <w:t>Федерации</w:t>
      </w:r>
      <w:r w:rsidR="000E62BB">
        <w:rPr>
          <w:color w:val="2D2D2D"/>
          <w:spacing w:val="2"/>
          <w:sz w:val="28"/>
          <w:szCs w:val="28"/>
        </w:rPr>
        <w:t xml:space="preserve">, </w:t>
      </w:r>
      <w:r w:rsidR="00EE4D85">
        <w:t xml:space="preserve"> </w:t>
      </w:r>
      <w:r w:rsidR="00FD2EF1" w:rsidRPr="00E42365">
        <w:rPr>
          <w:sz w:val="28"/>
          <w:szCs w:val="28"/>
        </w:rPr>
        <w:t xml:space="preserve"> </w:t>
      </w:r>
      <w:proofErr w:type="gramEnd"/>
      <w:r w:rsidR="00FD2EF1" w:rsidRPr="00E42365">
        <w:rPr>
          <w:sz w:val="28"/>
          <w:szCs w:val="28"/>
        </w:rPr>
        <w:t>Федеральн</w:t>
      </w:r>
      <w:r w:rsidR="000E62BB">
        <w:rPr>
          <w:sz w:val="28"/>
          <w:szCs w:val="28"/>
        </w:rPr>
        <w:t xml:space="preserve">ым </w:t>
      </w:r>
      <w:r w:rsidR="00FD2EF1" w:rsidRPr="00E42365">
        <w:rPr>
          <w:sz w:val="28"/>
          <w:szCs w:val="28"/>
        </w:rPr>
        <w:t xml:space="preserve"> закон</w:t>
      </w:r>
      <w:r w:rsidR="000E62BB">
        <w:rPr>
          <w:sz w:val="28"/>
          <w:szCs w:val="28"/>
        </w:rPr>
        <w:t xml:space="preserve">ом </w:t>
      </w:r>
      <w:r w:rsidR="00FD2EF1" w:rsidRPr="00E42365">
        <w:rPr>
          <w:sz w:val="28"/>
          <w:szCs w:val="28"/>
        </w:rPr>
        <w:t>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7200D">
        <w:rPr>
          <w:sz w:val="28"/>
          <w:szCs w:val="28"/>
        </w:rPr>
        <w:t xml:space="preserve"> </w:t>
      </w:r>
      <w:r w:rsidR="0057200D">
        <w:t xml:space="preserve"> </w:t>
      </w:r>
      <w:r w:rsidR="000E62BB">
        <w:rPr>
          <w:sz w:val="28"/>
          <w:szCs w:val="28"/>
        </w:rPr>
        <w:t xml:space="preserve">руководствуясь Уставом рабочего поселка Колывань </w:t>
      </w:r>
      <w:proofErr w:type="spellStart"/>
      <w:r w:rsidR="000E62BB">
        <w:rPr>
          <w:sz w:val="28"/>
          <w:szCs w:val="28"/>
        </w:rPr>
        <w:t>Колыванского</w:t>
      </w:r>
      <w:proofErr w:type="spellEnd"/>
      <w:r w:rsidR="000E62BB">
        <w:rPr>
          <w:sz w:val="28"/>
          <w:szCs w:val="28"/>
        </w:rPr>
        <w:t xml:space="preserve"> района Новосибирской области</w:t>
      </w:r>
      <w:r w:rsidR="0057200D" w:rsidRPr="0057200D">
        <w:rPr>
          <w:sz w:val="28"/>
          <w:szCs w:val="28"/>
        </w:rPr>
        <w:t>,</w:t>
      </w:r>
      <w:r w:rsidR="0057200D">
        <w:t xml:space="preserve"> </w:t>
      </w:r>
      <w:r w:rsidR="00FD2EF1" w:rsidRPr="00E42365">
        <w:rPr>
          <w:sz w:val="28"/>
          <w:szCs w:val="28"/>
        </w:rPr>
        <w:t xml:space="preserve"> Администрация рабочего поселка Колывань </w:t>
      </w:r>
      <w:proofErr w:type="spellStart"/>
      <w:r w:rsidR="00FD2EF1" w:rsidRPr="00E42365">
        <w:rPr>
          <w:sz w:val="28"/>
          <w:szCs w:val="28"/>
        </w:rPr>
        <w:t>Колыванского</w:t>
      </w:r>
      <w:proofErr w:type="spellEnd"/>
      <w:r w:rsidR="00FD2EF1" w:rsidRPr="00E42365">
        <w:rPr>
          <w:sz w:val="28"/>
          <w:szCs w:val="28"/>
        </w:rPr>
        <w:t xml:space="preserve"> района Новосибирской области </w:t>
      </w:r>
    </w:p>
    <w:p w:rsidR="00FD2EF1" w:rsidRPr="00F101FB" w:rsidRDefault="00FD2EF1" w:rsidP="00FD2EF1">
      <w:pPr>
        <w:pStyle w:val="a4"/>
        <w:rPr>
          <w:rFonts w:ascii="Times New Roman" w:eastAsia="Times New Roman" w:hAnsi="Times New Roman" w:cs="Times New Roman"/>
          <w:spacing w:val="2"/>
          <w:sz w:val="28"/>
          <w:szCs w:val="28"/>
          <w:lang w:eastAsia="ru-RU"/>
        </w:rPr>
      </w:pPr>
      <w:r w:rsidRPr="00F101FB">
        <w:rPr>
          <w:rFonts w:ascii="Times New Roman" w:eastAsia="Times New Roman" w:hAnsi="Times New Roman" w:cs="Times New Roman"/>
          <w:spacing w:val="2"/>
          <w:sz w:val="28"/>
          <w:szCs w:val="28"/>
          <w:lang w:eastAsia="ru-RU"/>
        </w:rPr>
        <w:t>ПОСТАНОВЛЯ</w:t>
      </w:r>
      <w:r w:rsidR="00AD2DA1" w:rsidRPr="00F101FB">
        <w:rPr>
          <w:rFonts w:ascii="Times New Roman" w:eastAsia="Times New Roman" w:hAnsi="Times New Roman" w:cs="Times New Roman"/>
          <w:spacing w:val="2"/>
          <w:sz w:val="28"/>
          <w:szCs w:val="28"/>
          <w:lang w:eastAsia="ru-RU"/>
        </w:rPr>
        <w:t>ЕТ</w:t>
      </w:r>
      <w:r w:rsidRPr="00F101FB">
        <w:rPr>
          <w:rFonts w:ascii="Times New Roman" w:eastAsia="Times New Roman" w:hAnsi="Times New Roman" w:cs="Times New Roman"/>
          <w:spacing w:val="2"/>
          <w:sz w:val="28"/>
          <w:szCs w:val="28"/>
          <w:lang w:eastAsia="ru-RU"/>
        </w:rPr>
        <w:t>:</w:t>
      </w:r>
    </w:p>
    <w:p w:rsidR="00593C32" w:rsidRDefault="00593C32" w:rsidP="00FD2EF1">
      <w:pPr>
        <w:pStyle w:val="a4"/>
        <w:rPr>
          <w:rFonts w:ascii="Arial" w:eastAsia="Times New Roman" w:hAnsi="Arial" w:cs="Arial"/>
          <w:color w:val="2D2D2D"/>
          <w:spacing w:val="2"/>
          <w:sz w:val="21"/>
          <w:szCs w:val="21"/>
          <w:lang w:eastAsia="ru-RU"/>
        </w:rPr>
      </w:pPr>
    </w:p>
    <w:p w:rsidR="000E62BB" w:rsidRPr="000E62BB" w:rsidRDefault="009B3310" w:rsidP="000E62BB">
      <w:pPr>
        <w:pStyle w:val="ConsPlusNormal"/>
        <w:spacing w:before="240"/>
        <w:ind w:firstLine="540"/>
        <w:jc w:val="both"/>
        <w:rPr>
          <w:sz w:val="28"/>
          <w:szCs w:val="28"/>
        </w:rPr>
      </w:pPr>
      <w:r w:rsidRPr="000E62BB">
        <w:rPr>
          <w:rFonts w:eastAsia="Times New Roman"/>
          <w:color w:val="2D2D2D"/>
          <w:spacing w:val="2"/>
          <w:sz w:val="28"/>
          <w:szCs w:val="28"/>
        </w:rPr>
        <w:t>1.</w:t>
      </w:r>
      <w:r w:rsidR="00AD2DA1" w:rsidRPr="000E62BB">
        <w:rPr>
          <w:sz w:val="28"/>
          <w:szCs w:val="28"/>
        </w:rPr>
        <w:t xml:space="preserve"> </w:t>
      </w:r>
      <w:proofErr w:type="gramStart"/>
      <w:r w:rsidR="00ED69CE" w:rsidRPr="000E62BB">
        <w:rPr>
          <w:sz w:val="28"/>
          <w:szCs w:val="28"/>
        </w:rPr>
        <w:t xml:space="preserve">Утвердить </w:t>
      </w:r>
      <w:r w:rsidR="00AD2DA1" w:rsidRPr="000E62BB">
        <w:rPr>
          <w:sz w:val="28"/>
          <w:szCs w:val="28"/>
        </w:rPr>
        <w:t xml:space="preserve"> </w:t>
      </w:r>
      <w:r w:rsidR="000E62BB" w:rsidRPr="000E62BB">
        <w:rPr>
          <w:sz w:val="28"/>
          <w:szCs w:val="28"/>
        </w:rPr>
        <w:t>нормативы</w:t>
      </w:r>
      <w:proofErr w:type="gramEnd"/>
      <w:r w:rsidR="000E62BB" w:rsidRPr="000E62BB">
        <w:rPr>
          <w:sz w:val="28"/>
          <w:szCs w:val="28"/>
        </w:rPr>
        <w:t xml:space="preserve"> финансовых затрат на капитальный ремонт, ремонт, содержание автомобильных дорог местного значения в рабочем поселке Колывань </w:t>
      </w:r>
      <w:proofErr w:type="spellStart"/>
      <w:r w:rsidR="000E62BB" w:rsidRPr="000E62BB">
        <w:rPr>
          <w:sz w:val="28"/>
          <w:szCs w:val="28"/>
        </w:rPr>
        <w:t>Колыванского</w:t>
      </w:r>
      <w:proofErr w:type="spellEnd"/>
      <w:r w:rsidR="000E62BB" w:rsidRPr="000E62BB">
        <w:rPr>
          <w:sz w:val="28"/>
          <w:szCs w:val="28"/>
        </w:rPr>
        <w:t xml:space="preserve"> района  Новосибирской области (в ценах 201</w:t>
      </w:r>
      <w:r w:rsidR="002421EF">
        <w:rPr>
          <w:sz w:val="28"/>
          <w:szCs w:val="28"/>
        </w:rPr>
        <w:t>9</w:t>
      </w:r>
      <w:r w:rsidR="000E62BB" w:rsidRPr="000E62BB">
        <w:rPr>
          <w:sz w:val="28"/>
          <w:szCs w:val="28"/>
        </w:rPr>
        <w:t xml:space="preserve"> года), в размере:</w:t>
      </w:r>
    </w:p>
    <w:p w:rsidR="001F3B94" w:rsidRPr="001F3B94" w:rsidRDefault="001F3B94" w:rsidP="001F3B94">
      <w:pPr>
        <w:pStyle w:val="ConsPlusNormal"/>
        <w:spacing w:before="240"/>
        <w:ind w:firstLine="540"/>
        <w:jc w:val="both"/>
        <w:rPr>
          <w:sz w:val="28"/>
          <w:szCs w:val="28"/>
        </w:rPr>
      </w:pPr>
      <w:r w:rsidRPr="001F3B94">
        <w:rPr>
          <w:sz w:val="28"/>
          <w:szCs w:val="28"/>
        </w:rPr>
        <w:t>13441,3 тыс. рублей/км - на капитальный ремонт;</w:t>
      </w:r>
    </w:p>
    <w:p w:rsidR="001F3B94" w:rsidRPr="001F3B94" w:rsidRDefault="001F3B94" w:rsidP="001F3B94">
      <w:pPr>
        <w:pStyle w:val="ConsPlusNormal"/>
        <w:spacing w:before="240"/>
        <w:ind w:firstLine="540"/>
        <w:jc w:val="both"/>
        <w:rPr>
          <w:sz w:val="28"/>
          <w:szCs w:val="28"/>
        </w:rPr>
      </w:pPr>
      <w:r w:rsidRPr="001F3B94">
        <w:rPr>
          <w:sz w:val="28"/>
          <w:szCs w:val="28"/>
        </w:rPr>
        <w:t>5141,2 тыс. рублей/км - на ремонт;</w:t>
      </w:r>
    </w:p>
    <w:p w:rsidR="001F3B94" w:rsidRPr="001F3B94" w:rsidRDefault="003F6AD1" w:rsidP="001F3B94">
      <w:pPr>
        <w:pStyle w:val="ConsPlusNormal"/>
        <w:spacing w:before="240"/>
        <w:ind w:firstLine="540"/>
        <w:jc w:val="both"/>
        <w:rPr>
          <w:sz w:val="28"/>
          <w:szCs w:val="28"/>
        </w:rPr>
      </w:pPr>
      <w:r>
        <w:rPr>
          <w:sz w:val="28"/>
          <w:szCs w:val="28"/>
        </w:rPr>
        <w:t>945,4</w:t>
      </w:r>
      <w:r w:rsidR="001F3B94" w:rsidRPr="001F3B94">
        <w:rPr>
          <w:sz w:val="28"/>
          <w:szCs w:val="28"/>
        </w:rPr>
        <w:t xml:space="preserve"> тыс. рублей/км - на содержание.</w:t>
      </w:r>
    </w:p>
    <w:p w:rsidR="001F3B94" w:rsidRDefault="00AD2DA1" w:rsidP="001F3B94">
      <w:pPr>
        <w:pStyle w:val="ConsPlusNormal"/>
        <w:spacing w:before="240"/>
        <w:ind w:firstLine="540"/>
        <w:jc w:val="both"/>
        <w:rPr>
          <w:sz w:val="28"/>
          <w:szCs w:val="28"/>
        </w:rPr>
      </w:pPr>
      <w:r w:rsidRPr="00AD2DA1">
        <w:rPr>
          <w:sz w:val="28"/>
          <w:szCs w:val="28"/>
        </w:rPr>
        <w:t xml:space="preserve">2. </w:t>
      </w:r>
      <w:r w:rsidR="008D53A7">
        <w:rPr>
          <w:sz w:val="28"/>
          <w:szCs w:val="28"/>
        </w:rPr>
        <w:t xml:space="preserve"> </w:t>
      </w:r>
      <w:r w:rsidR="000E62BB">
        <w:t xml:space="preserve"> </w:t>
      </w:r>
      <w:r w:rsidR="000E62BB" w:rsidRPr="000E62BB">
        <w:rPr>
          <w:sz w:val="28"/>
          <w:szCs w:val="28"/>
        </w:rPr>
        <w:t xml:space="preserve">Утвердить прилагаемые </w:t>
      </w:r>
      <w:proofErr w:type="gramStart"/>
      <w:r w:rsidR="000E62BB" w:rsidRPr="000E62BB">
        <w:rPr>
          <w:sz w:val="28"/>
          <w:szCs w:val="28"/>
        </w:rPr>
        <w:t>Правила  расчета</w:t>
      </w:r>
      <w:proofErr w:type="gramEnd"/>
      <w:r w:rsidR="000E62BB" w:rsidRPr="000E62BB">
        <w:rPr>
          <w:sz w:val="28"/>
          <w:szCs w:val="28"/>
        </w:rPr>
        <w:t xml:space="preserve"> размера ассигнований местного бюджета на капитальный ремонт, ремонт и содержание автомобильных дорог местного значения рабочем поселке Колывань </w:t>
      </w:r>
      <w:proofErr w:type="spellStart"/>
      <w:r w:rsidR="000E62BB" w:rsidRPr="000E62BB">
        <w:rPr>
          <w:sz w:val="28"/>
          <w:szCs w:val="28"/>
        </w:rPr>
        <w:t>Колыванского</w:t>
      </w:r>
      <w:proofErr w:type="spellEnd"/>
      <w:r w:rsidR="000E62BB" w:rsidRPr="000E62BB">
        <w:rPr>
          <w:sz w:val="28"/>
          <w:szCs w:val="28"/>
        </w:rPr>
        <w:t xml:space="preserve"> района  Новосибирской области.</w:t>
      </w:r>
    </w:p>
    <w:p w:rsidR="001F3B94" w:rsidRPr="009F5F8D" w:rsidRDefault="000E62BB" w:rsidP="001F3B94">
      <w:pPr>
        <w:pStyle w:val="ConsPlusNormal"/>
        <w:spacing w:before="240"/>
        <w:ind w:firstLine="540"/>
        <w:jc w:val="both"/>
        <w:rPr>
          <w:sz w:val="28"/>
          <w:szCs w:val="28"/>
        </w:rPr>
      </w:pPr>
      <w:r w:rsidRPr="009F5F8D">
        <w:rPr>
          <w:sz w:val="28"/>
          <w:szCs w:val="28"/>
        </w:rPr>
        <w:t xml:space="preserve">3. </w:t>
      </w:r>
      <w:r w:rsidR="001F3B94" w:rsidRPr="009F5F8D">
        <w:rPr>
          <w:sz w:val="28"/>
          <w:szCs w:val="28"/>
        </w:rPr>
        <w:t xml:space="preserve"> Заместителю главы администрации по финансам вопросам- начальнику финансового отдела Юдиной Х.Г. предусмотреть поэтапный переход к финансированию капитального ремонта, ремонта и содержания автомобильных дорог местного значения по утвержденным пунктом 1 настоящего постановления нормативам.</w:t>
      </w:r>
    </w:p>
    <w:p w:rsidR="001F3B94" w:rsidRPr="009F5F8D" w:rsidRDefault="001F3B94" w:rsidP="001F3B94">
      <w:pPr>
        <w:ind w:firstLine="540"/>
        <w:jc w:val="both"/>
        <w:rPr>
          <w:rFonts w:ascii="Times New Roman" w:hAnsi="Times New Roman" w:cs="Times New Roman"/>
          <w:sz w:val="28"/>
          <w:szCs w:val="28"/>
        </w:rPr>
      </w:pPr>
      <w:r w:rsidRPr="009F5F8D">
        <w:rPr>
          <w:rFonts w:ascii="Times New Roman" w:hAnsi="Times New Roman" w:cs="Times New Roman"/>
          <w:sz w:val="28"/>
          <w:szCs w:val="28"/>
        </w:rPr>
        <w:lastRenderedPageBreak/>
        <w:t xml:space="preserve">4. Действие настоящего постановления распространяется на правоотношения, возникающие при подготовке проекта решения о бюджете рабочего поселка </w:t>
      </w:r>
      <w:r w:rsidR="009F5F8D">
        <w:rPr>
          <w:rFonts w:ascii="Times New Roman" w:hAnsi="Times New Roman" w:cs="Times New Roman"/>
          <w:sz w:val="28"/>
          <w:szCs w:val="28"/>
        </w:rPr>
        <w:t xml:space="preserve">Колывань </w:t>
      </w:r>
      <w:proofErr w:type="spellStart"/>
      <w:r w:rsidR="009F5F8D">
        <w:rPr>
          <w:rFonts w:ascii="Times New Roman" w:hAnsi="Times New Roman" w:cs="Times New Roman"/>
          <w:sz w:val="28"/>
          <w:szCs w:val="28"/>
        </w:rPr>
        <w:t>Колыванского</w:t>
      </w:r>
      <w:proofErr w:type="spellEnd"/>
      <w:r w:rsidR="009F5F8D">
        <w:rPr>
          <w:rFonts w:ascii="Times New Roman" w:hAnsi="Times New Roman" w:cs="Times New Roman"/>
          <w:sz w:val="28"/>
          <w:szCs w:val="28"/>
        </w:rPr>
        <w:t xml:space="preserve"> района Новосибирской области (далее-рабочий поселок Колывань)</w:t>
      </w:r>
      <w:r w:rsidRPr="009F5F8D">
        <w:rPr>
          <w:rFonts w:ascii="Times New Roman" w:hAnsi="Times New Roman" w:cs="Times New Roman"/>
          <w:sz w:val="28"/>
          <w:szCs w:val="28"/>
        </w:rPr>
        <w:t xml:space="preserve">, начиная с бюджета рабочего поселка </w:t>
      </w:r>
      <w:r w:rsidR="009F5F8D">
        <w:rPr>
          <w:rFonts w:ascii="Times New Roman" w:hAnsi="Times New Roman" w:cs="Times New Roman"/>
          <w:sz w:val="28"/>
          <w:szCs w:val="28"/>
        </w:rPr>
        <w:t>Колывань</w:t>
      </w:r>
      <w:r w:rsidRPr="009F5F8D">
        <w:rPr>
          <w:rFonts w:ascii="Times New Roman" w:hAnsi="Times New Roman" w:cs="Times New Roman"/>
          <w:sz w:val="28"/>
          <w:szCs w:val="28"/>
        </w:rPr>
        <w:t xml:space="preserve"> на 2020 год и на плановый период 2021 и 2022 годов.</w:t>
      </w:r>
    </w:p>
    <w:p w:rsidR="007C0D10" w:rsidRPr="000748F2" w:rsidRDefault="001F3B94" w:rsidP="000E62BB">
      <w:pPr>
        <w:pStyle w:val="a4"/>
        <w:rPr>
          <w:rFonts w:ascii="Times New Roman" w:hAnsi="Times New Roman" w:cs="Times New Roman"/>
          <w:color w:val="2D2D2D"/>
          <w:spacing w:val="2"/>
          <w:sz w:val="28"/>
          <w:szCs w:val="28"/>
        </w:rPr>
      </w:pPr>
      <w:r>
        <w:rPr>
          <w:rFonts w:ascii="Times New Roman" w:hAnsi="Times New Roman" w:cs="Times New Roman"/>
          <w:sz w:val="28"/>
          <w:szCs w:val="28"/>
        </w:rPr>
        <w:t xml:space="preserve">       </w:t>
      </w:r>
      <w:r w:rsidR="009F5F8D">
        <w:rPr>
          <w:rFonts w:ascii="Times New Roman" w:hAnsi="Times New Roman" w:cs="Times New Roman"/>
          <w:sz w:val="28"/>
          <w:szCs w:val="28"/>
        </w:rPr>
        <w:t>5</w:t>
      </w:r>
      <w:r>
        <w:rPr>
          <w:rFonts w:ascii="Times New Roman" w:hAnsi="Times New Roman" w:cs="Times New Roman"/>
          <w:sz w:val="28"/>
          <w:szCs w:val="28"/>
        </w:rPr>
        <w:t xml:space="preserve">. </w:t>
      </w:r>
      <w:r w:rsidR="007C0D10" w:rsidRPr="000748F2">
        <w:rPr>
          <w:rFonts w:ascii="Times New Roman" w:hAnsi="Times New Roman" w:cs="Times New Roman"/>
          <w:color w:val="000000"/>
          <w:sz w:val="28"/>
          <w:szCs w:val="28"/>
        </w:rPr>
        <w:t xml:space="preserve">Ведущему специалисту администрации Морозовой Л.Ф. обеспечить опубликование данного постановления </w:t>
      </w:r>
      <w:proofErr w:type="gramStart"/>
      <w:r w:rsidR="007C0D10" w:rsidRPr="000748F2">
        <w:rPr>
          <w:rFonts w:ascii="Times New Roman" w:hAnsi="Times New Roman" w:cs="Times New Roman"/>
          <w:kern w:val="3"/>
          <w:sz w:val="28"/>
          <w:szCs w:val="28"/>
          <w:lang w:bidi="hi-IN"/>
        </w:rPr>
        <w:t xml:space="preserve">в </w:t>
      </w:r>
      <w:r w:rsidR="007C0D10" w:rsidRPr="000748F2">
        <w:rPr>
          <w:rFonts w:ascii="Times New Roman" w:hAnsi="Times New Roman" w:cs="Times New Roman"/>
          <w:sz w:val="28"/>
          <w:szCs w:val="28"/>
        </w:rPr>
        <w:t xml:space="preserve"> периодическом</w:t>
      </w:r>
      <w:proofErr w:type="gramEnd"/>
      <w:r w:rsidR="007C0D10" w:rsidRPr="000748F2">
        <w:rPr>
          <w:rFonts w:ascii="Times New Roman" w:hAnsi="Times New Roman" w:cs="Times New Roman"/>
          <w:sz w:val="28"/>
          <w:szCs w:val="28"/>
        </w:rPr>
        <w:t xml:space="preserve"> печатном издании «Муниципальный вестник», а также разместить его на официальном сайте администрации рабочего поселка Колывань </w:t>
      </w:r>
      <w:proofErr w:type="spellStart"/>
      <w:r w:rsidR="007C0D10" w:rsidRPr="000748F2">
        <w:rPr>
          <w:rFonts w:ascii="Times New Roman" w:hAnsi="Times New Roman" w:cs="Times New Roman"/>
          <w:sz w:val="28"/>
          <w:szCs w:val="28"/>
        </w:rPr>
        <w:t>Колыванского</w:t>
      </w:r>
      <w:proofErr w:type="spellEnd"/>
      <w:r w:rsidR="007C0D10" w:rsidRPr="000748F2">
        <w:rPr>
          <w:rFonts w:ascii="Times New Roman" w:hAnsi="Times New Roman" w:cs="Times New Roman"/>
          <w:sz w:val="28"/>
          <w:szCs w:val="28"/>
        </w:rPr>
        <w:t xml:space="preserve"> района Новосибирской области </w:t>
      </w:r>
      <w:r w:rsidR="007C0D10" w:rsidRPr="000748F2">
        <w:rPr>
          <w:rFonts w:ascii="Times New Roman" w:hAnsi="Times New Roman" w:cs="Times New Roman"/>
          <w:kern w:val="3"/>
          <w:sz w:val="28"/>
          <w:szCs w:val="28"/>
          <w:lang w:bidi="hi-IN"/>
        </w:rPr>
        <w:t>в сети Интернет.</w:t>
      </w:r>
    </w:p>
    <w:p w:rsidR="00593C32" w:rsidRDefault="009F5F8D" w:rsidP="00F101FB">
      <w:pPr>
        <w:pStyle w:val="a4"/>
        <w:rPr>
          <w:rFonts w:ascii="Times New Roman" w:hAnsi="Times New Roman" w:cs="Times New Roman"/>
          <w:sz w:val="28"/>
          <w:szCs w:val="28"/>
        </w:rPr>
      </w:pPr>
      <w:r>
        <w:rPr>
          <w:rFonts w:ascii="Times New Roman" w:hAnsi="Times New Roman" w:cs="Times New Roman"/>
          <w:sz w:val="28"/>
          <w:szCs w:val="28"/>
        </w:rPr>
        <w:t xml:space="preserve">      6</w:t>
      </w:r>
      <w:r w:rsidR="007C0D10">
        <w:rPr>
          <w:rFonts w:ascii="Times New Roman" w:hAnsi="Times New Roman" w:cs="Times New Roman"/>
          <w:sz w:val="28"/>
          <w:szCs w:val="28"/>
        </w:rPr>
        <w:t xml:space="preserve">. </w:t>
      </w:r>
      <w:r w:rsidR="00AD2DA1" w:rsidRPr="00AD2DA1">
        <w:rPr>
          <w:rFonts w:ascii="Times New Roman" w:hAnsi="Times New Roman" w:cs="Times New Roman"/>
          <w:sz w:val="28"/>
          <w:szCs w:val="28"/>
        </w:rPr>
        <w:t xml:space="preserve">Контроль за исполнением </w:t>
      </w:r>
      <w:proofErr w:type="gramStart"/>
      <w:r w:rsidR="00AD2DA1" w:rsidRPr="00AD2DA1">
        <w:rPr>
          <w:rFonts w:ascii="Times New Roman" w:hAnsi="Times New Roman" w:cs="Times New Roman"/>
          <w:sz w:val="28"/>
          <w:szCs w:val="28"/>
        </w:rPr>
        <w:t xml:space="preserve">постановления </w:t>
      </w:r>
      <w:r w:rsidR="007A5CC1" w:rsidRPr="009B3310">
        <w:rPr>
          <w:rFonts w:ascii="Times New Roman" w:eastAsia="Times New Roman" w:hAnsi="Times New Roman" w:cs="Times New Roman"/>
          <w:spacing w:val="2"/>
          <w:sz w:val="28"/>
          <w:szCs w:val="28"/>
          <w:lang w:eastAsia="ru-RU"/>
        </w:rPr>
        <w:t xml:space="preserve"> </w:t>
      </w:r>
      <w:r w:rsidR="007A5CC1">
        <w:rPr>
          <w:rFonts w:ascii="Times New Roman" w:eastAsia="Times New Roman" w:hAnsi="Times New Roman" w:cs="Times New Roman"/>
          <w:spacing w:val="2"/>
          <w:sz w:val="28"/>
          <w:szCs w:val="28"/>
          <w:lang w:eastAsia="ru-RU"/>
        </w:rPr>
        <w:t>возложить</w:t>
      </w:r>
      <w:proofErr w:type="gramEnd"/>
      <w:r w:rsidR="007A5CC1">
        <w:rPr>
          <w:rFonts w:ascii="Times New Roman" w:eastAsia="Times New Roman" w:hAnsi="Times New Roman" w:cs="Times New Roman"/>
          <w:spacing w:val="2"/>
          <w:sz w:val="28"/>
          <w:szCs w:val="28"/>
          <w:lang w:eastAsia="ru-RU"/>
        </w:rPr>
        <w:t xml:space="preserve"> на заместителя главы администрации по </w:t>
      </w:r>
      <w:r w:rsidR="000748F2">
        <w:rPr>
          <w:rFonts w:ascii="Times New Roman" w:eastAsia="Times New Roman" w:hAnsi="Times New Roman" w:cs="Times New Roman"/>
          <w:spacing w:val="2"/>
          <w:sz w:val="28"/>
          <w:szCs w:val="28"/>
          <w:lang w:eastAsia="ru-RU"/>
        </w:rPr>
        <w:t>финансовым вопросам-начальника финансового отдела Юдину Х.Г.</w:t>
      </w:r>
    </w:p>
    <w:p w:rsidR="008D53A7" w:rsidRDefault="008D53A7" w:rsidP="008D53A7">
      <w:pPr>
        <w:ind w:firstLine="540"/>
        <w:jc w:val="both"/>
        <w:rPr>
          <w:rFonts w:ascii="Times New Roman" w:hAnsi="Times New Roman" w:cs="Times New Roman"/>
          <w:sz w:val="28"/>
          <w:szCs w:val="28"/>
        </w:rPr>
      </w:pPr>
    </w:p>
    <w:p w:rsidR="00F101FB" w:rsidRDefault="00593C32" w:rsidP="00F101FB">
      <w:pPr>
        <w:jc w:val="both"/>
        <w:rPr>
          <w:rFonts w:ascii="Times New Roman" w:hAnsi="Times New Roman" w:cs="Times New Roman"/>
          <w:sz w:val="28"/>
          <w:szCs w:val="28"/>
        </w:rPr>
      </w:pPr>
      <w:r w:rsidRPr="00730447">
        <w:rPr>
          <w:rFonts w:ascii="Times New Roman" w:hAnsi="Times New Roman" w:cs="Times New Roman"/>
          <w:sz w:val="28"/>
          <w:szCs w:val="28"/>
        </w:rPr>
        <w:t xml:space="preserve">Глава </w:t>
      </w:r>
      <w:proofErr w:type="spellStart"/>
      <w:r w:rsidRPr="00730447">
        <w:rPr>
          <w:rFonts w:ascii="Times New Roman" w:hAnsi="Times New Roman" w:cs="Times New Roman"/>
          <w:sz w:val="28"/>
          <w:szCs w:val="28"/>
        </w:rPr>
        <w:t>р.п</w:t>
      </w:r>
      <w:proofErr w:type="spellEnd"/>
      <w:r w:rsidRPr="00730447">
        <w:rPr>
          <w:rFonts w:ascii="Times New Roman" w:hAnsi="Times New Roman" w:cs="Times New Roman"/>
          <w:sz w:val="28"/>
          <w:szCs w:val="28"/>
        </w:rPr>
        <w:t>. Колывань</w:t>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r>
      <w:r w:rsidRPr="00730447">
        <w:rPr>
          <w:rFonts w:ascii="Times New Roman" w:hAnsi="Times New Roman" w:cs="Times New Roman"/>
          <w:sz w:val="28"/>
          <w:szCs w:val="28"/>
        </w:rPr>
        <w:tab/>
        <w:t xml:space="preserve">     </w:t>
      </w:r>
      <w:r w:rsidRPr="00730447">
        <w:rPr>
          <w:rFonts w:ascii="Times New Roman" w:hAnsi="Times New Roman" w:cs="Times New Roman"/>
          <w:sz w:val="28"/>
          <w:szCs w:val="28"/>
        </w:rPr>
        <w:tab/>
        <w:t xml:space="preserve">                          </w:t>
      </w:r>
      <w:proofErr w:type="spellStart"/>
      <w:r w:rsidRPr="00730447">
        <w:rPr>
          <w:rFonts w:ascii="Times New Roman" w:hAnsi="Times New Roman" w:cs="Times New Roman"/>
          <w:sz w:val="28"/>
          <w:szCs w:val="28"/>
        </w:rPr>
        <w:t>Н.Б.Сурдина</w:t>
      </w:r>
      <w:proofErr w:type="spellEnd"/>
    </w:p>
    <w:p w:rsidR="007C0D10" w:rsidRDefault="007C0D10" w:rsidP="00F101FB">
      <w:pPr>
        <w:jc w:val="both"/>
        <w:rPr>
          <w:rFonts w:ascii="Times New Roman" w:hAnsi="Times New Roman" w:cs="Times New Roman"/>
        </w:rPr>
      </w:pPr>
    </w:p>
    <w:p w:rsidR="007C0D10" w:rsidRDefault="007C0D10" w:rsidP="00F101FB">
      <w:pPr>
        <w:jc w:val="both"/>
        <w:rPr>
          <w:rFonts w:ascii="Times New Roman" w:hAnsi="Times New Roman" w:cs="Times New Roman"/>
        </w:rPr>
      </w:pPr>
    </w:p>
    <w:p w:rsidR="00593C32" w:rsidRDefault="00593C32" w:rsidP="00F101FB">
      <w:pPr>
        <w:jc w:val="both"/>
        <w:rPr>
          <w:rFonts w:ascii="Times New Roman" w:hAnsi="Times New Roman" w:cs="Times New Roman"/>
        </w:rPr>
      </w:pPr>
      <w:r w:rsidRPr="00730447">
        <w:rPr>
          <w:rFonts w:ascii="Times New Roman" w:hAnsi="Times New Roman" w:cs="Times New Roman"/>
        </w:rPr>
        <w:t xml:space="preserve">Исп. </w:t>
      </w:r>
      <w:proofErr w:type="spellStart"/>
      <w:r w:rsidRPr="00730447">
        <w:rPr>
          <w:rFonts w:ascii="Times New Roman" w:hAnsi="Times New Roman" w:cs="Times New Roman"/>
        </w:rPr>
        <w:t>Гаврюхина</w:t>
      </w:r>
      <w:proofErr w:type="spellEnd"/>
      <w:r w:rsidRPr="00730447">
        <w:rPr>
          <w:rFonts w:ascii="Times New Roman" w:hAnsi="Times New Roman" w:cs="Times New Roman"/>
        </w:rPr>
        <w:t xml:space="preserve"> Т.В.</w:t>
      </w:r>
      <w:r w:rsidR="00F101FB">
        <w:rPr>
          <w:rFonts w:ascii="Times New Roman" w:hAnsi="Times New Roman" w:cs="Times New Roman"/>
        </w:rPr>
        <w:t xml:space="preserve"> </w:t>
      </w:r>
      <w:r w:rsidRPr="00730447">
        <w:rPr>
          <w:rFonts w:ascii="Times New Roman" w:hAnsi="Times New Roman" w:cs="Times New Roman"/>
        </w:rPr>
        <w:t>53-785</w:t>
      </w: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370824" w:rsidRDefault="00370824" w:rsidP="00F101FB">
      <w:pPr>
        <w:jc w:val="both"/>
        <w:rPr>
          <w:rFonts w:ascii="Times New Roman" w:hAnsi="Times New Roman" w:cs="Times New Roman"/>
        </w:rPr>
      </w:pPr>
    </w:p>
    <w:p w:rsidR="00B20987" w:rsidRPr="00F101FB" w:rsidRDefault="00F101FB" w:rsidP="00F101FB">
      <w:pPr>
        <w:pStyle w:val="a4"/>
        <w:jc w:val="right"/>
        <w:rPr>
          <w:rFonts w:ascii="Times New Roman" w:hAnsi="Times New Roman" w:cs="Times New Roman"/>
          <w:sz w:val="24"/>
          <w:szCs w:val="24"/>
        </w:rPr>
      </w:pPr>
      <w:r w:rsidRPr="00F101FB">
        <w:rPr>
          <w:rFonts w:ascii="Times New Roman" w:hAnsi="Times New Roman" w:cs="Times New Roman"/>
          <w:sz w:val="24"/>
          <w:szCs w:val="24"/>
        </w:rPr>
        <w:lastRenderedPageBreak/>
        <w:t>Приложение</w:t>
      </w:r>
    </w:p>
    <w:p w:rsidR="00F101FB" w:rsidRPr="00F101FB" w:rsidRDefault="00F101FB" w:rsidP="00F101FB">
      <w:pPr>
        <w:pStyle w:val="a4"/>
        <w:jc w:val="right"/>
        <w:rPr>
          <w:rFonts w:ascii="Times New Roman" w:hAnsi="Times New Roman" w:cs="Times New Roman"/>
          <w:sz w:val="24"/>
          <w:szCs w:val="24"/>
        </w:rPr>
      </w:pPr>
      <w:r w:rsidRPr="00F101FB">
        <w:rPr>
          <w:rFonts w:ascii="Times New Roman" w:hAnsi="Times New Roman" w:cs="Times New Roman"/>
          <w:sz w:val="24"/>
          <w:szCs w:val="24"/>
        </w:rPr>
        <w:t>к постановлению администрации</w:t>
      </w:r>
    </w:p>
    <w:p w:rsidR="00F101FB" w:rsidRPr="00F101FB" w:rsidRDefault="00F101FB" w:rsidP="00F101FB">
      <w:pPr>
        <w:pStyle w:val="a4"/>
        <w:jc w:val="right"/>
        <w:rPr>
          <w:rFonts w:ascii="Times New Roman" w:hAnsi="Times New Roman" w:cs="Times New Roman"/>
          <w:sz w:val="24"/>
          <w:szCs w:val="24"/>
        </w:rPr>
      </w:pPr>
      <w:proofErr w:type="spellStart"/>
      <w:r w:rsidRPr="00F101FB">
        <w:rPr>
          <w:rFonts w:ascii="Times New Roman" w:hAnsi="Times New Roman" w:cs="Times New Roman"/>
          <w:sz w:val="24"/>
          <w:szCs w:val="24"/>
        </w:rPr>
        <w:t>р.п</w:t>
      </w:r>
      <w:proofErr w:type="spellEnd"/>
      <w:r w:rsidRPr="00F101FB">
        <w:rPr>
          <w:rFonts w:ascii="Times New Roman" w:hAnsi="Times New Roman" w:cs="Times New Roman"/>
          <w:sz w:val="24"/>
          <w:szCs w:val="24"/>
        </w:rPr>
        <w:t xml:space="preserve">. Колывань </w:t>
      </w:r>
      <w:proofErr w:type="spellStart"/>
      <w:r w:rsidRPr="00F101FB">
        <w:rPr>
          <w:rFonts w:ascii="Times New Roman" w:hAnsi="Times New Roman" w:cs="Times New Roman"/>
          <w:sz w:val="24"/>
          <w:szCs w:val="24"/>
        </w:rPr>
        <w:t>Колыванского</w:t>
      </w:r>
      <w:proofErr w:type="spellEnd"/>
      <w:r w:rsidRPr="00F101FB">
        <w:rPr>
          <w:rFonts w:ascii="Times New Roman" w:hAnsi="Times New Roman" w:cs="Times New Roman"/>
          <w:sz w:val="24"/>
          <w:szCs w:val="24"/>
        </w:rPr>
        <w:t xml:space="preserve"> района</w:t>
      </w:r>
    </w:p>
    <w:p w:rsidR="00F101FB" w:rsidRPr="00F101FB" w:rsidRDefault="00F101FB" w:rsidP="00F101FB">
      <w:pPr>
        <w:pStyle w:val="a4"/>
        <w:jc w:val="right"/>
        <w:rPr>
          <w:rFonts w:ascii="Times New Roman" w:hAnsi="Times New Roman" w:cs="Times New Roman"/>
          <w:sz w:val="24"/>
          <w:szCs w:val="24"/>
        </w:rPr>
      </w:pPr>
      <w:r w:rsidRPr="00F101FB">
        <w:rPr>
          <w:rFonts w:ascii="Times New Roman" w:hAnsi="Times New Roman" w:cs="Times New Roman"/>
          <w:sz w:val="24"/>
          <w:szCs w:val="24"/>
        </w:rPr>
        <w:t xml:space="preserve">Новосибирской области от </w:t>
      </w:r>
      <w:r w:rsidR="00370824">
        <w:rPr>
          <w:rFonts w:ascii="Times New Roman" w:hAnsi="Times New Roman" w:cs="Times New Roman"/>
          <w:sz w:val="24"/>
          <w:szCs w:val="24"/>
        </w:rPr>
        <w:t>20</w:t>
      </w:r>
      <w:r w:rsidRPr="00F101FB">
        <w:rPr>
          <w:rFonts w:ascii="Times New Roman" w:hAnsi="Times New Roman" w:cs="Times New Roman"/>
          <w:sz w:val="24"/>
          <w:szCs w:val="24"/>
        </w:rPr>
        <w:t>.05.2020г. № 2</w:t>
      </w:r>
      <w:r w:rsidR="00763ED5">
        <w:rPr>
          <w:rFonts w:ascii="Times New Roman" w:hAnsi="Times New Roman" w:cs="Times New Roman"/>
          <w:sz w:val="24"/>
          <w:szCs w:val="24"/>
        </w:rPr>
        <w:t>1</w:t>
      </w:r>
      <w:r w:rsidR="00537DAE">
        <w:rPr>
          <w:rFonts w:ascii="Times New Roman" w:hAnsi="Times New Roman" w:cs="Times New Roman"/>
          <w:sz w:val="24"/>
          <w:szCs w:val="24"/>
        </w:rPr>
        <w:t>9</w:t>
      </w:r>
    </w:p>
    <w:p w:rsidR="00B20987" w:rsidRPr="00F101FB" w:rsidRDefault="00B20987" w:rsidP="00593C32">
      <w:pPr>
        <w:pStyle w:val="a4"/>
        <w:rPr>
          <w:rFonts w:ascii="Times New Roman" w:hAnsi="Times New Roman" w:cs="Times New Roman"/>
          <w:sz w:val="24"/>
          <w:szCs w:val="24"/>
        </w:rPr>
      </w:pPr>
    </w:p>
    <w:p w:rsidR="00370824" w:rsidRPr="00370824" w:rsidRDefault="00370824" w:rsidP="00370824">
      <w:pPr>
        <w:pStyle w:val="ConsPlusTitle"/>
        <w:jc w:val="center"/>
        <w:rPr>
          <w:rFonts w:ascii="Times New Roman" w:hAnsi="Times New Roman" w:cs="Times New Roman"/>
          <w:b w:val="0"/>
          <w:sz w:val="28"/>
          <w:szCs w:val="28"/>
        </w:rPr>
      </w:pPr>
      <w:r w:rsidRPr="00370824">
        <w:rPr>
          <w:rFonts w:ascii="Times New Roman" w:hAnsi="Times New Roman" w:cs="Times New Roman"/>
          <w:b w:val="0"/>
          <w:sz w:val="28"/>
          <w:szCs w:val="28"/>
        </w:rPr>
        <w:t>Правила</w:t>
      </w:r>
    </w:p>
    <w:p w:rsidR="00370824" w:rsidRPr="00370824" w:rsidRDefault="00370824" w:rsidP="00370824">
      <w:pPr>
        <w:pStyle w:val="ConsPlusTitle"/>
        <w:jc w:val="center"/>
        <w:rPr>
          <w:rFonts w:ascii="Times New Roman" w:hAnsi="Times New Roman" w:cs="Times New Roman"/>
          <w:b w:val="0"/>
          <w:sz w:val="28"/>
          <w:szCs w:val="28"/>
        </w:rPr>
      </w:pPr>
      <w:r w:rsidRPr="00370824">
        <w:rPr>
          <w:rFonts w:ascii="Times New Roman" w:hAnsi="Times New Roman" w:cs="Times New Roman"/>
          <w:b w:val="0"/>
          <w:sz w:val="28"/>
          <w:szCs w:val="28"/>
        </w:rPr>
        <w:t xml:space="preserve">Расчета размера ассигнований местного бюджета на капитальный ремонт, ремонт и содержание автомобильных дорог местного значения рабочего поселка </w:t>
      </w:r>
      <w:r>
        <w:rPr>
          <w:rFonts w:ascii="Times New Roman" w:hAnsi="Times New Roman" w:cs="Times New Roman"/>
          <w:b w:val="0"/>
          <w:sz w:val="28"/>
          <w:szCs w:val="28"/>
        </w:rPr>
        <w:t>К</w:t>
      </w:r>
      <w:r w:rsidRPr="00370824">
        <w:rPr>
          <w:rFonts w:ascii="Times New Roman" w:hAnsi="Times New Roman" w:cs="Times New Roman"/>
          <w:b w:val="0"/>
          <w:sz w:val="28"/>
          <w:szCs w:val="28"/>
        </w:rPr>
        <w:t xml:space="preserve">олывань </w:t>
      </w:r>
      <w:proofErr w:type="spellStart"/>
      <w:r>
        <w:rPr>
          <w:rFonts w:ascii="Times New Roman" w:hAnsi="Times New Roman" w:cs="Times New Roman"/>
          <w:b w:val="0"/>
          <w:sz w:val="28"/>
          <w:szCs w:val="28"/>
        </w:rPr>
        <w:t>К</w:t>
      </w:r>
      <w:r w:rsidRPr="00370824">
        <w:rPr>
          <w:rFonts w:ascii="Times New Roman" w:hAnsi="Times New Roman" w:cs="Times New Roman"/>
          <w:b w:val="0"/>
          <w:sz w:val="28"/>
          <w:szCs w:val="28"/>
        </w:rPr>
        <w:t>олыванского</w:t>
      </w:r>
      <w:proofErr w:type="spellEnd"/>
      <w:r w:rsidRPr="00370824">
        <w:rPr>
          <w:rFonts w:ascii="Times New Roman" w:hAnsi="Times New Roman" w:cs="Times New Roman"/>
          <w:b w:val="0"/>
          <w:sz w:val="28"/>
          <w:szCs w:val="28"/>
        </w:rPr>
        <w:t xml:space="preserve"> района </w:t>
      </w:r>
      <w:r>
        <w:rPr>
          <w:rFonts w:ascii="Times New Roman" w:hAnsi="Times New Roman" w:cs="Times New Roman"/>
          <w:b w:val="0"/>
          <w:sz w:val="28"/>
          <w:szCs w:val="28"/>
        </w:rPr>
        <w:t>Н</w:t>
      </w:r>
      <w:r w:rsidRPr="00370824">
        <w:rPr>
          <w:rFonts w:ascii="Times New Roman" w:hAnsi="Times New Roman" w:cs="Times New Roman"/>
          <w:b w:val="0"/>
          <w:sz w:val="28"/>
          <w:szCs w:val="28"/>
        </w:rPr>
        <w:t>овосибирской области</w:t>
      </w:r>
    </w:p>
    <w:p w:rsidR="00370824" w:rsidRDefault="00370824" w:rsidP="00370824">
      <w:pPr>
        <w:pStyle w:val="ConsPlusNormal"/>
        <w:ind w:firstLine="540"/>
        <w:jc w:val="both"/>
      </w:pPr>
    </w:p>
    <w:p w:rsidR="00370824" w:rsidRPr="00370824" w:rsidRDefault="00370824" w:rsidP="00370824">
      <w:pPr>
        <w:pStyle w:val="ConsPlusNormal"/>
        <w:ind w:firstLine="540"/>
        <w:jc w:val="both"/>
        <w:rPr>
          <w:sz w:val="28"/>
          <w:szCs w:val="28"/>
        </w:rPr>
      </w:pPr>
      <w:r w:rsidRPr="00370824">
        <w:rPr>
          <w:sz w:val="28"/>
          <w:szCs w:val="28"/>
        </w:rPr>
        <w:t xml:space="preserve">1. Настоящие Правила применяются для определения размера ассигнований местного бюджета, предусматриваемых на капитальный ремонт, ремонт, содержание автомобильных дорог и мостовых сооружений рабочего поселка Колывань при формировании бюджета рабочего поселка Колывань </w:t>
      </w:r>
      <w:proofErr w:type="spellStart"/>
      <w:r w:rsidRPr="00370824">
        <w:rPr>
          <w:sz w:val="28"/>
          <w:szCs w:val="28"/>
        </w:rPr>
        <w:t>Колыванского</w:t>
      </w:r>
      <w:proofErr w:type="spellEnd"/>
      <w:r w:rsidRPr="00370824">
        <w:rPr>
          <w:sz w:val="28"/>
          <w:szCs w:val="28"/>
        </w:rPr>
        <w:t xml:space="preserve"> района Новосибирской области на очередной финансовый год и плановый период.</w:t>
      </w:r>
    </w:p>
    <w:p w:rsidR="00370824" w:rsidRPr="00370824" w:rsidRDefault="00370824" w:rsidP="00370824">
      <w:pPr>
        <w:pStyle w:val="ConsPlusNormal"/>
        <w:spacing w:before="240"/>
        <w:ind w:firstLine="540"/>
        <w:jc w:val="both"/>
        <w:rPr>
          <w:sz w:val="28"/>
          <w:szCs w:val="28"/>
        </w:rPr>
      </w:pPr>
      <w:r w:rsidRPr="00370824">
        <w:rPr>
          <w:sz w:val="28"/>
          <w:szCs w:val="28"/>
        </w:rPr>
        <w:t>2. Размер ассигнований бюджета рабочего поселка Колывань на капитальный ремонт, ремонт и содержание автомобильных дорог на соответствующий финансовый год (НБА) рассчитывается по формуле:</w:t>
      </w:r>
    </w:p>
    <w:p w:rsidR="00370824" w:rsidRPr="00370824" w:rsidRDefault="00370824" w:rsidP="00370824">
      <w:pPr>
        <w:pStyle w:val="ConsPlusNormal"/>
        <w:ind w:firstLine="540"/>
        <w:jc w:val="both"/>
        <w:rPr>
          <w:sz w:val="28"/>
          <w:szCs w:val="28"/>
        </w:rPr>
      </w:pPr>
    </w:p>
    <w:p w:rsidR="00370824" w:rsidRPr="00370824" w:rsidRDefault="00370824" w:rsidP="00370824">
      <w:pPr>
        <w:pStyle w:val="ConsPlusNormal"/>
        <w:ind w:firstLine="540"/>
        <w:jc w:val="both"/>
        <w:rPr>
          <w:sz w:val="28"/>
          <w:szCs w:val="28"/>
        </w:rPr>
      </w:pPr>
      <w:r w:rsidRPr="00370824">
        <w:rPr>
          <w:sz w:val="28"/>
          <w:szCs w:val="28"/>
        </w:rPr>
        <w:t xml:space="preserve">НБА = </w:t>
      </w:r>
      <w:proofErr w:type="spellStart"/>
      <w:r w:rsidRPr="00370824">
        <w:rPr>
          <w:sz w:val="28"/>
          <w:szCs w:val="28"/>
        </w:rPr>
        <w:t>Нсод</w:t>
      </w:r>
      <w:proofErr w:type="spellEnd"/>
      <w:r w:rsidRPr="00370824">
        <w:rPr>
          <w:sz w:val="28"/>
          <w:szCs w:val="28"/>
        </w:rPr>
        <w:t xml:space="preserve">. + </w:t>
      </w:r>
      <w:proofErr w:type="spellStart"/>
      <w:r w:rsidRPr="00370824">
        <w:rPr>
          <w:sz w:val="28"/>
          <w:szCs w:val="28"/>
        </w:rPr>
        <w:t>Нкап.рем</w:t>
      </w:r>
      <w:proofErr w:type="spellEnd"/>
      <w:r w:rsidRPr="00370824">
        <w:rPr>
          <w:sz w:val="28"/>
          <w:szCs w:val="28"/>
        </w:rPr>
        <w:t xml:space="preserve">. + </w:t>
      </w:r>
      <w:proofErr w:type="spellStart"/>
      <w:r w:rsidRPr="00370824">
        <w:rPr>
          <w:sz w:val="28"/>
          <w:szCs w:val="28"/>
        </w:rPr>
        <w:t>Нремонт</w:t>
      </w:r>
      <w:proofErr w:type="spellEnd"/>
      <w:r w:rsidRPr="00370824">
        <w:rPr>
          <w:sz w:val="28"/>
          <w:szCs w:val="28"/>
        </w:rPr>
        <w:t>, где:</w:t>
      </w:r>
    </w:p>
    <w:p w:rsidR="00370824" w:rsidRPr="00370824" w:rsidRDefault="00370824" w:rsidP="00370824">
      <w:pPr>
        <w:pStyle w:val="ConsPlusNormal"/>
        <w:ind w:firstLine="540"/>
        <w:jc w:val="both"/>
        <w:rPr>
          <w:sz w:val="28"/>
          <w:szCs w:val="28"/>
        </w:rPr>
      </w:pPr>
      <w:proofErr w:type="spellStart"/>
      <w:r w:rsidRPr="00370824">
        <w:rPr>
          <w:sz w:val="28"/>
          <w:szCs w:val="28"/>
        </w:rPr>
        <w:t>Нсод</w:t>
      </w:r>
      <w:proofErr w:type="spellEnd"/>
      <w:r w:rsidRPr="00370824">
        <w:rPr>
          <w:sz w:val="28"/>
          <w:szCs w:val="28"/>
        </w:rPr>
        <w:t>. - размер бюджетных ассигнований на содержание автомобильных дорог (тыс. рублей);</w:t>
      </w:r>
    </w:p>
    <w:p w:rsidR="00370824" w:rsidRPr="00370824" w:rsidRDefault="00370824" w:rsidP="00370824">
      <w:pPr>
        <w:pStyle w:val="ConsPlusNormal"/>
        <w:spacing w:before="240"/>
        <w:ind w:firstLine="540"/>
        <w:jc w:val="both"/>
        <w:rPr>
          <w:sz w:val="28"/>
          <w:szCs w:val="28"/>
        </w:rPr>
      </w:pPr>
      <w:proofErr w:type="spellStart"/>
      <w:r w:rsidRPr="00370824">
        <w:rPr>
          <w:sz w:val="28"/>
          <w:szCs w:val="28"/>
        </w:rPr>
        <w:t>Нкап</w:t>
      </w:r>
      <w:proofErr w:type="spellEnd"/>
      <w:r w:rsidRPr="00370824">
        <w:rPr>
          <w:sz w:val="28"/>
          <w:szCs w:val="28"/>
        </w:rPr>
        <w:t>. рем. - размер бюджетных ассигнований бюджета рабочего поселка Колывань на капитальный ремонт автомобильных дорог (тыс. рублей);</w:t>
      </w:r>
    </w:p>
    <w:p w:rsidR="00370824" w:rsidRPr="00370824" w:rsidRDefault="00370824" w:rsidP="00370824">
      <w:pPr>
        <w:pStyle w:val="ConsPlusNormal"/>
        <w:spacing w:before="240"/>
        <w:ind w:firstLine="540"/>
        <w:jc w:val="both"/>
        <w:rPr>
          <w:sz w:val="28"/>
          <w:szCs w:val="28"/>
        </w:rPr>
      </w:pPr>
      <w:proofErr w:type="spellStart"/>
      <w:r w:rsidRPr="00370824">
        <w:rPr>
          <w:sz w:val="28"/>
          <w:szCs w:val="28"/>
        </w:rPr>
        <w:t>Нрем</w:t>
      </w:r>
      <w:proofErr w:type="spellEnd"/>
      <w:r w:rsidRPr="00370824">
        <w:rPr>
          <w:sz w:val="28"/>
          <w:szCs w:val="28"/>
        </w:rPr>
        <w:t xml:space="preserve">. - размер бюджетных ассигнований бюджета рабочего поселка </w:t>
      </w:r>
      <w:proofErr w:type="gramStart"/>
      <w:r w:rsidRPr="00370824">
        <w:rPr>
          <w:sz w:val="28"/>
          <w:szCs w:val="28"/>
        </w:rPr>
        <w:t xml:space="preserve">Колывань </w:t>
      </w:r>
      <w:r w:rsidR="009F5F8D">
        <w:rPr>
          <w:sz w:val="28"/>
          <w:szCs w:val="28"/>
        </w:rPr>
        <w:t xml:space="preserve"> </w:t>
      </w:r>
      <w:r w:rsidRPr="00370824">
        <w:rPr>
          <w:sz w:val="28"/>
          <w:szCs w:val="28"/>
        </w:rPr>
        <w:t>на</w:t>
      </w:r>
      <w:proofErr w:type="gramEnd"/>
      <w:r w:rsidRPr="00370824">
        <w:rPr>
          <w:sz w:val="28"/>
          <w:szCs w:val="28"/>
        </w:rPr>
        <w:t xml:space="preserve"> ремонт автомобильных дорог (тыс. рублей).</w:t>
      </w:r>
    </w:p>
    <w:p w:rsidR="00370824" w:rsidRPr="00CD2AFF" w:rsidRDefault="00370824" w:rsidP="00370824">
      <w:pPr>
        <w:pStyle w:val="ConsPlusNormal"/>
        <w:spacing w:before="240"/>
        <w:ind w:firstLine="540"/>
        <w:jc w:val="both"/>
        <w:rPr>
          <w:sz w:val="28"/>
          <w:szCs w:val="28"/>
        </w:rPr>
      </w:pPr>
      <w:r w:rsidRPr="00CD2AFF">
        <w:rPr>
          <w:sz w:val="28"/>
          <w:szCs w:val="28"/>
        </w:rPr>
        <w:t xml:space="preserve">3. Нормативы финансовых затрат по капитальному ремонту, ремонту и содержанию автомобильных дорог местного значения </w:t>
      </w:r>
      <w:r w:rsidR="00CD2AFF" w:rsidRPr="00CD2AFF">
        <w:rPr>
          <w:sz w:val="28"/>
          <w:szCs w:val="28"/>
        </w:rPr>
        <w:t xml:space="preserve">рабочего поселка Колывань </w:t>
      </w:r>
      <w:r w:rsidRPr="00CD2AFF">
        <w:rPr>
          <w:sz w:val="28"/>
          <w:szCs w:val="28"/>
        </w:rPr>
        <w:t>(далее - НФЗ), применяемые для определения размера ассигнований бюджета, предусматриваемых на капитальный ремонт, ремонт и</w:t>
      </w:r>
      <w:r w:rsidR="00D04207">
        <w:rPr>
          <w:sz w:val="28"/>
          <w:szCs w:val="28"/>
        </w:rPr>
        <w:t xml:space="preserve"> содержание автомобильных дорог</w:t>
      </w:r>
      <w:r w:rsidRPr="00CD2AFF">
        <w:rPr>
          <w:sz w:val="28"/>
          <w:szCs w:val="28"/>
        </w:rPr>
        <w:t xml:space="preserve"> </w:t>
      </w:r>
      <w:r w:rsidR="00CD2AFF" w:rsidRPr="00CD2AFF">
        <w:rPr>
          <w:sz w:val="28"/>
          <w:szCs w:val="28"/>
        </w:rPr>
        <w:t xml:space="preserve">рабочего поселка Колывань </w:t>
      </w:r>
      <w:r w:rsidRPr="00CD2AFF">
        <w:rPr>
          <w:sz w:val="28"/>
          <w:szCs w:val="28"/>
        </w:rPr>
        <w:t xml:space="preserve">при формировании бюджета </w:t>
      </w:r>
      <w:r w:rsidR="00CD2AFF" w:rsidRPr="00CD2AFF">
        <w:rPr>
          <w:sz w:val="28"/>
          <w:szCs w:val="28"/>
        </w:rPr>
        <w:t xml:space="preserve">рабочего поселка Колывань </w:t>
      </w:r>
      <w:r w:rsidR="00EB7DEC" w:rsidRPr="00EB7DEC">
        <w:rPr>
          <w:sz w:val="28"/>
          <w:szCs w:val="28"/>
        </w:rPr>
        <w:t xml:space="preserve">установлены на существующие в рабочем поселке Колывань </w:t>
      </w:r>
      <w:r w:rsidRPr="00CD2AFF">
        <w:rPr>
          <w:sz w:val="28"/>
          <w:szCs w:val="28"/>
        </w:rPr>
        <w:t>автомобильные дороги.</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xml:space="preserve">4. Размер бюджетных ассигнований на капитальный ремонт автомобильных дорог местного значения определяется как сумма бюджетных ассигнований на капитальный ремонт автомобильных дорог местного значения по всем категориям автомобильных дорог местного значения рабочего поселка </w:t>
      </w:r>
      <w:r>
        <w:rPr>
          <w:rFonts w:ascii="Times New Roman" w:hAnsi="Times New Roman" w:cs="Times New Roman"/>
          <w:sz w:val="28"/>
          <w:szCs w:val="28"/>
        </w:rPr>
        <w:t>Колывань</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Размер бюджетных ассигнований на капитальный ремонт автомобильных дорог местного значения на соответствующий финансовый год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рассчитывается по формуле:</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lastRenderedPageBreak/>
        <w:t> </w:t>
      </w:r>
      <w:proofErr w:type="spellStart"/>
      <w:proofErr w:type="gram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w:t>
      </w:r>
      <w:proofErr w:type="gramEnd"/>
      <w:r w:rsidRPr="00D04207">
        <w:rPr>
          <w:rFonts w:ascii="Times New Roman" w:hAnsi="Times New Roman" w:cs="Times New Roman"/>
          <w:sz w:val="28"/>
          <w:szCs w:val="28"/>
        </w:rPr>
        <w:t xml:space="preserve">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Vкап.рем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x </w:t>
      </w: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кат.кап.рем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4207">
        <w:rPr>
          <w:rFonts w:ascii="Times New Roman" w:hAnsi="Times New Roman" w:cs="Times New Roman"/>
          <w:sz w:val="28"/>
          <w:szCs w:val="28"/>
        </w:rPr>
        <w:t xml:space="preserve">x </w:t>
      </w:r>
      <w:proofErr w:type="spellStart"/>
      <w:proofErr w:type="gramStart"/>
      <w:r w:rsidR="006746BD" w:rsidRPr="006746BD">
        <w:rPr>
          <w:rFonts w:ascii="Times New Roman" w:eastAsia="Times New Roman" w:hAnsi="Times New Roman" w:cs="Times New Roman"/>
          <w:sz w:val="28"/>
          <w:szCs w:val="28"/>
          <w:lang w:eastAsia="ru-RU"/>
        </w:rPr>
        <w:t>K</w:t>
      </w:r>
      <w:r w:rsidR="006746BD" w:rsidRPr="006746BD">
        <w:rPr>
          <w:rFonts w:ascii="Times New Roman" w:eastAsia="Times New Roman" w:hAnsi="Times New Roman" w:cs="Times New Roman"/>
          <w:sz w:val="28"/>
          <w:szCs w:val="28"/>
          <w:vertAlign w:val="subscript"/>
          <w:lang w:eastAsia="ru-RU"/>
        </w:rPr>
        <w:t>терр.кап.рем</w:t>
      </w:r>
      <w:proofErr w:type="spellEnd"/>
      <w:proofErr w:type="gramEnd"/>
      <w:r w:rsidR="006746BD" w:rsidRPr="006746BD">
        <w:rPr>
          <w:rFonts w:ascii="Times New Roman" w:eastAsia="Times New Roman" w:hAnsi="Times New Roman" w:cs="Times New Roman"/>
          <w:sz w:val="28"/>
          <w:szCs w:val="28"/>
          <w:vertAlign w:val="subscript"/>
          <w:lang w:eastAsia="ru-RU"/>
        </w:rPr>
        <w:t>.</w:t>
      </w:r>
      <w:r w:rsidR="006746BD">
        <w:rPr>
          <w:rFonts w:ascii="Times New Roman" w:eastAsia="Times New Roman" w:hAnsi="Times New Roman" w:cs="Times New Roman"/>
          <w:sz w:val="28"/>
          <w:szCs w:val="28"/>
          <w:vertAlign w:val="subscript"/>
          <w:lang w:eastAsia="ru-RU"/>
        </w:rPr>
        <w:t xml:space="preserve"> х </w:t>
      </w: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деф</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x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где:</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Vкап.рем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установленный норматив финансовых затрат на капитальный ремонт V категории автомобильных дорог местного значения, тыс. руб.;</w:t>
      </w:r>
    </w:p>
    <w:p w:rsidR="00D04207" w:rsidRDefault="00D04207" w:rsidP="00D04207">
      <w:pPr>
        <w:ind w:firstLine="540"/>
        <w:jc w:val="both"/>
        <w:rPr>
          <w:rFonts w:ascii="Times New Roman" w:hAnsi="Times New Roman" w:cs="Times New Roman"/>
          <w:sz w:val="28"/>
          <w:szCs w:val="28"/>
        </w:rPr>
      </w:pPr>
      <w:proofErr w:type="spellStart"/>
      <w:proofErr w:type="gram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кат.кап.рем</w:t>
      </w:r>
      <w:proofErr w:type="spellEnd"/>
      <w:proofErr w:type="gram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коэффициент, учитывающий дифференциацию стоимости капитального ремонта автомобильных дорог местного значения по категориям автомобильных дорог, согласно</w:t>
      </w:r>
      <w:r w:rsidR="00B3418B">
        <w:rPr>
          <w:rFonts w:ascii="Times New Roman" w:hAnsi="Times New Roman" w:cs="Times New Roman"/>
          <w:sz w:val="28"/>
          <w:szCs w:val="28"/>
        </w:rPr>
        <w:t xml:space="preserve"> приложению 1</w:t>
      </w:r>
      <w:r w:rsidRPr="00D04207">
        <w:rPr>
          <w:rFonts w:ascii="Times New Roman" w:hAnsi="Times New Roman" w:cs="Times New Roman"/>
          <w:sz w:val="28"/>
          <w:szCs w:val="28"/>
        </w:rPr>
        <w:t>;</w:t>
      </w:r>
    </w:p>
    <w:p w:rsidR="003F6AD1" w:rsidRPr="00EA4FA5" w:rsidRDefault="003F6AD1" w:rsidP="003F6AD1">
      <w:pPr>
        <w:ind w:firstLine="540"/>
        <w:jc w:val="both"/>
        <w:rPr>
          <w:rFonts w:ascii="Times New Roman" w:eastAsia="Times New Roman" w:hAnsi="Times New Roman" w:cs="Times New Roman"/>
          <w:sz w:val="28"/>
          <w:szCs w:val="28"/>
          <w:lang w:eastAsia="ru-RU"/>
        </w:rPr>
      </w:pPr>
      <w:proofErr w:type="spellStart"/>
      <w:proofErr w:type="gramStart"/>
      <w:r>
        <w:rPr>
          <w:rFonts w:ascii="Times New Roman" w:hAnsi="Times New Roman" w:cs="Times New Roman"/>
          <w:sz w:val="28"/>
          <w:szCs w:val="28"/>
        </w:rPr>
        <w:t>К</w:t>
      </w:r>
      <w:r w:rsidRPr="00EA4FA5">
        <w:rPr>
          <w:rFonts w:ascii="Times New Roman" w:hAnsi="Times New Roman" w:cs="Times New Roman"/>
          <w:sz w:val="28"/>
          <w:szCs w:val="28"/>
          <w:vertAlign w:val="subscript"/>
        </w:rPr>
        <w:t>терр.рем</w:t>
      </w:r>
      <w:proofErr w:type="spellEnd"/>
      <w:r w:rsidRPr="00EA4FA5">
        <w:rPr>
          <w:rFonts w:ascii="Times New Roman" w:hAnsi="Times New Roman" w:cs="Times New Roman"/>
          <w:sz w:val="28"/>
          <w:szCs w:val="28"/>
          <w:vertAlign w:val="subscript"/>
        </w:rPr>
        <w:t>.</w:t>
      </w:r>
      <w:r w:rsidRPr="00D04207">
        <w:rPr>
          <w:rFonts w:ascii="Times New Roman" w:hAnsi="Times New Roman" w:cs="Times New Roman"/>
          <w:sz w:val="28"/>
          <w:szCs w:val="28"/>
          <w:vertAlign w:val="subscript"/>
        </w:rPr>
        <w:t>.</w:t>
      </w:r>
      <w:proofErr w:type="gramEnd"/>
      <w:r w:rsidRPr="00D04207">
        <w:rPr>
          <w:rFonts w:ascii="Times New Roman" w:hAnsi="Times New Roman" w:cs="Times New Roman"/>
          <w:sz w:val="28"/>
          <w:szCs w:val="28"/>
        </w:rPr>
        <w:t xml:space="preserve"> - </w:t>
      </w:r>
      <w:r w:rsidRPr="00EA4FA5">
        <w:rPr>
          <w:rFonts w:ascii="Times New Roman" w:eastAsia="Times New Roman" w:hAnsi="Times New Roman" w:cs="Times New Roman"/>
          <w:sz w:val="28"/>
          <w:szCs w:val="28"/>
          <w:lang w:eastAsia="ru-RU"/>
        </w:rPr>
        <w:t>территориальный коэффициент, учитывающий дифференциацию стоимости ремонта автомобильных дорог</w:t>
      </w:r>
      <w:r w:rsidRPr="00EA4FA5">
        <w:rPr>
          <w:rFonts w:ascii="Times New Roman" w:eastAsia="Times New Roman" w:hAnsi="Times New Roman" w:cs="Times New Roman"/>
          <w:sz w:val="24"/>
          <w:szCs w:val="24"/>
          <w:lang w:eastAsia="ru-RU"/>
        </w:rPr>
        <w:t xml:space="preserve"> </w:t>
      </w:r>
      <w:r w:rsidRPr="00EA4FA5">
        <w:rPr>
          <w:rFonts w:ascii="Times New Roman" w:eastAsia="Times New Roman" w:hAnsi="Times New Roman" w:cs="Times New Roman"/>
          <w:sz w:val="28"/>
          <w:szCs w:val="28"/>
          <w:lang w:eastAsia="ru-RU"/>
        </w:rPr>
        <w:t>, для Сибирского федерального округа равный 0,9</w:t>
      </w:r>
      <w:r>
        <w:rPr>
          <w:rFonts w:ascii="Times New Roman" w:eastAsia="Times New Roman" w:hAnsi="Times New Roman" w:cs="Times New Roman"/>
          <w:sz w:val="28"/>
          <w:szCs w:val="28"/>
          <w:lang w:eastAsia="ru-RU"/>
        </w:rPr>
        <w:t>8</w:t>
      </w:r>
      <w:r w:rsidRPr="00EA4FA5">
        <w:rPr>
          <w:rFonts w:ascii="Times New Roman" w:eastAsia="Times New Roman" w:hAnsi="Times New Roman" w:cs="Times New Roman"/>
          <w:sz w:val="28"/>
          <w:szCs w:val="28"/>
          <w:lang w:eastAsia="ru-RU"/>
        </w:rPr>
        <w:t>;</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деф</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начиная с индекса-дефлятора на 2019 год), разработанный Министерством экономического развития Российской Федерации для прогноза социально-экономического развития;</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расчетная протяженность автомобильных дорог местного значения соответствующей категории в рабочем поселке </w:t>
      </w:r>
      <w:r w:rsidR="00B3418B">
        <w:rPr>
          <w:rFonts w:ascii="Times New Roman" w:hAnsi="Times New Roman" w:cs="Times New Roman"/>
          <w:sz w:val="28"/>
          <w:szCs w:val="28"/>
        </w:rPr>
        <w:t>Колывань</w:t>
      </w:r>
      <w:r w:rsidRPr="00D04207">
        <w:rPr>
          <w:rFonts w:ascii="Times New Roman" w:hAnsi="Times New Roman" w:cs="Times New Roman"/>
          <w:sz w:val="28"/>
          <w:szCs w:val="28"/>
        </w:rPr>
        <w:t>, подлежащих капитальному ремонту на год планирования, определяемая по формуле:</w:t>
      </w:r>
    </w:p>
    <w:p w:rsidR="00D04207" w:rsidRPr="00D04207" w:rsidRDefault="00D04207" w:rsidP="00B3418B">
      <w:pPr>
        <w:ind w:firstLine="540"/>
        <w:jc w:val="both"/>
        <w:rPr>
          <w:rFonts w:ascii="Times New Roman" w:hAnsi="Times New Roman" w:cs="Times New Roman"/>
          <w:sz w:val="28"/>
          <w:szCs w:val="28"/>
        </w:rPr>
      </w:pPr>
      <w:r w:rsidRPr="00D04207">
        <w:rPr>
          <w:rFonts w:ascii="Times New Roman" w:hAnsi="Times New Roman" w:cs="Times New Roman"/>
          <w:sz w:val="28"/>
          <w:szCs w:val="28"/>
        </w:rPr>
        <w:t>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L / </w:t>
      </w:r>
      <w:proofErr w:type="spellStart"/>
      <w:r w:rsidRPr="00D04207">
        <w:rPr>
          <w:rFonts w:ascii="Times New Roman" w:hAnsi="Times New Roman" w:cs="Times New Roman"/>
          <w:sz w:val="28"/>
          <w:szCs w:val="28"/>
        </w:rPr>
        <w:t>T</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рек</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где:</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L - протяженность автомобильных дорог местного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 а также приема-передачи автомобильных дорог, предусмотренного в течение года планирования (км);</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Т</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нормативный межремонтный срок по капитальному ремонту для дорог соответствующей категории, применяемый для расчета бюджетных ассигнований местного бюджета на капитальный ремонт автомобильных дорог местного значения, согласно</w:t>
      </w:r>
      <w:r w:rsidR="00B3418B">
        <w:rPr>
          <w:rFonts w:ascii="Times New Roman" w:hAnsi="Times New Roman" w:cs="Times New Roman"/>
          <w:sz w:val="28"/>
          <w:szCs w:val="28"/>
        </w:rPr>
        <w:t xml:space="preserve"> приложению </w:t>
      </w:r>
      <w:r w:rsidR="00F901D2">
        <w:rPr>
          <w:rFonts w:ascii="Times New Roman" w:hAnsi="Times New Roman" w:cs="Times New Roman"/>
          <w:sz w:val="28"/>
          <w:szCs w:val="28"/>
        </w:rPr>
        <w:t>2</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рек</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протяженность автомобильных дорог местного значения соответствующей категории, намеченных к реконструкции на год планирования (км в год).</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xml:space="preserve">5. Размер бюджетных ассигнований на ремонт автомобильных дорог местного значения определяется как сумма бюджетных ассигнований на </w:t>
      </w:r>
      <w:r w:rsidRPr="00D04207">
        <w:rPr>
          <w:rFonts w:ascii="Times New Roman" w:hAnsi="Times New Roman" w:cs="Times New Roman"/>
          <w:sz w:val="28"/>
          <w:szCs w:val="28"/>
        </w:rPr>
        <w:lastRenderedPageBreak/>
        <w:t>ремонт автомобильных дорог местного значения по всем категориям автомобильных дорог местного значения.</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Размер бюджетных ассигнований на ремонт автомобильных дорог местного значения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рассчитывается по формуле:</w:t>
      </w:r>
    </w:p>
    <w:p w:rsidR="00D04207" w:rsidRPr="00D04207" w:rsidRDefault="00D04207" w:rsidP="007437B6">
      <w:pPr>
        <w:ind w:firstLine="540"/>
        <w:jc w:val="both"/>
        <w:rPr>
          <w:rFonts w:ascii="Times New Roman" w:hAnsi="Times New Roman" w:cs="Times New Roman"/>
          <w:sz w:val="28"/>
          <w:szCs w:val="28"/>
        </w:rPr>
      </w:pPr>
      <w:r w:rsidRPr="00D04207">
        <w:rPr>
          <w:rFonts w:ascii="Times New Roman" w:hAnsi="Times New Roman" w:cs="Times New Roman"/>
          <w:sz w:val="28"/>
          <w:szCs w:val="28"/>
        </w:rPr>
        <w:t>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Vрем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x </w:t>
      </w: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кат.рем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x </w:t>
      </w:r>
      <w:proofErr w:type="spellStart"/>
      <w:r w:rsidR="00EA4FA5">
        <w:rPr>
          <w:rFonts w:ascii="Times New Roman" w:hAnsi="Times New Roman" w:cs="Times New Roman"/>
          <w:sz w:val="28"/>
          <w:szCs w:val="28"/>
        </w:rPr>
        <w:t>К</w:t>
      </w:r>
      <w:r w:rsidR="00EA4FA5" w:rsidRPr="00EA4FA5">
        <w:rPr>
          <w:rFonts w:ascii="Times New Roman" w:hAnsi="Times New Roman" w:cs="Times New Roman"/>
          <w:sz w:val="28"/>
          <w:szCs w:val="28"/>
          <w:vertAlign w:val="subscript"/>
        </w:rPr>
        <w:t>терр.рем</w:t>
      </w:r>
      <w:proofErr w:type="spellEnd"/>
      <w:r w:rsidR="00EA4FA5" w:rsidRPr="00EA4FA5">
        <w:rPr>
          <w:rFonts w:ascii="Times New Roman" w:hAnsi="Times New Roman" w:cs="Times New Roman"/>
          <w:sz w:val="28"/>
          <w:szCs w:val="28"/>
          <w:vertAlign w:val="subscript"/>
        </w:rPr>
        <w:t>.</w:t>
      </w:r>
      <w:r w:rsidR="00EA4FA5">
        <w:rPr>
          <w:rFonts w:ascii="Times New Roman" w:hAnsi="Times New Roman" w:cs="Times New Roman"/>
          <w:sz w:val="28"/>
          <w:szCs w:val="28"/>
        </w:rPr>
        <w:t xml:space="preserve"> х</w:t>
      </w:r>
      <w:r w:rsidRPr="00D04207">
        <w:rPr>
          <w:rFonts w:ascii="Times New Roman" w:hAnsi="Times New Roman" w:cs="Times New Roman"/>
          <w:sz w:val="28"/>
          <w:szCs w:val="28"/>
        </w:rPr>
        <w:t xml:space="preserve"> </w:t>
      </w: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деф</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х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где:</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Vрем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установленный норматив финансовых затрат на ремонт V категории автомобильных дорог местного значения, тыс. руб.;</w:t>
      </w:r>
    </w:p>
    <w:p w:rsid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кат.рем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коэффициент, учитывающий дифференциацию стоимости ремонта автомобильных дорог местного значения по соответствующим категориям, согласно</w:t>
      </w:r>
      <w:r w:rsidR="00B3418B">
        <w:rPr>
          <w:rFonts w:ascii="Times New Roman" w:hAnsi="Times New Roman" w:cs="Times New Roman"/>
          <w:sz w:val="28"/>
          <w:szCs w:val="28"/>
        </w:rPr>
        <w:t xml:space="preserve"> приложению 1</w:t>
      </w:r>
      <w:r w:rsidRPr="00D04207">
        <w:rPr>
          <w:rFonts w:ascii="Times New Roman" w:hAnsi="Times New Roman" w:cs="Times New Roman"/>
          <w:sz w:val="28"/>
          <w:szCs w:val="28"/>
        </w:rPr>
        <w:t>;</w:t>
      </w:r>
    </w:p>
    <w:p w:rsidR="006746BD" w:rsidRPr="00EA4FA5" w:rsidRDefault="006746BD" w:rsidP="006746BD">
      <w:pPr>
        <w:ind w:firstLine="540"/>
        <w:jc w:val="both"/>
        <w:rPr>
          <w:rFonts w:ascii="Times New Roman" w:eastAsia="Times New Roman" w:hAnsi="Times New Roman" w:cs="Times New Roman"/>
          <w:sz w:val="28"/>
          <w:szCs w:val="28"/>
          <w:lang w:eastAsia="ru-RU"/>
        </w:rPr>
      </w:pPr>
      <w:proofErr w:type="spellStart"/>
      <w:proofErr w:type="gramStart"/>
      <w:r>
        <w:rPr>
          <w:rFonts w:ascii="Times New Roman" w:hAnsi="Times New Roman" w:cs="Times New Roman"/>
          <w:sz w:val="28"/>
          <w:szCs w:val="28"/>
        </w:rPr>
        <w:t>К</w:t>
      </w:r>
      <w:r w:rsidRPr="00EA4FA5">
        <w:rPr>
          <w:rFonts w:ascii="Times New Roman" w:hAnsi="Times New Roman" w:cs="Times New Roman"/>
          <w:sz w:val="28"/>
          <w:szCs w:val="28"/>
          <w:vertAlign w:val="subscript"/>
        </w:rPr>
        <w:t>терр.рем</w:t>
      </w:r>
      <w:proofErr w:type="spellEnd"/>
      <w:r w:rsidRPr="00EA4FA5">
        <w:rPr>
          <w:rFonts w:ascii="Times New Roman" w:hAnsi="Times New Roman" w:cs="Times New Roman"/>
          <w:sz w:val="28"/>
          <w:szCs w:val="28"/>
          <w:vertAlign w:val="subscript"/>
        </w:rPr>
        <w:t>.</w:t>
      </w:r>
      <w:r w:rsidRPr="00D04207">
        <w:rPr>
          <w:rFonts w:ascii="Times New Roman" w:hAnsi="Times New Roman" w:cs="Times New Roman"/>
          <w:sz w:val="28"/>
          <w:szCs w:val="28"/>
          <w:vertAlign w:val="subscript"/>
        </w:rPr>
        <w:t>.</w:t>
      </w:r>
      <w:proofErr w:type="gramEnd"/>
      <w:r w:rsidRPr="00D04207">
        <w:rPr>
          <w:rFonts w:ascii="Times New Roman" w:hAnsi="Times New Roman" w:cs="Times New Roman"/>
          <w:sz w:val="28"/>
          <w:szCs w:val="28"/>
        </w:rPr>
        <w:t xml:space="preserve"> - </w:t>
      </w:r>
      <w:r w:rsidRPr="00EA4FA5">
        <w:rPr>
          <w:rFonts w:ascii="Times New Roman" w:eastAsia="Times New Roman" w:hAnsi="Times New Roman" w:cs="Times New Roman"/>
          <w:sz w:val="28"/>
          <w:szCs w:val="28"/>
          <w:lang w:eastAsia="ru-RU"/>
        </w:rPr>
        <w:t>территориальный коэффициент, учитывающий дифференциацию стоимости ремонта автомобильных дорог</w:t>
      </w:r>
      <w:r w:rsidRPr="00EA4FA5">
        <w:rPr>
          <w:rFonts w:ascii="Times New Roman" w:eastAsia="Times New Roman" w:hAnsi="Times New Roman" w:cs="Times New Roman"/>
          <w:sz w:val="24"/>
          <w:szCs w:val="24"/>
          <w:lang w:eastAsia="ru-RU"/>
        </w:rPr>
        <w:t xml:space="preserve"> </w:t>
      </w:r>
      <w:r w:rsidRPr="00EA4FA5">
        <w:rPr>
          <w:rFonts w:ascii="Times New Roman" w:eastAsia="Times New Roman" w:hAnsi="Times New Roman" w:cs="Times New Roman"/>
          <w:sz w:val="28"/>
          <w:szCs w:val="28"/>
          <w:lang w:eastAsia="ru-RU"/>
        </w:rPr>
        <w:t>, для Сибирского федерального округа равный 0,95;</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деф</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начиная с индекса-дефлятора на 2019 год), разработанный Министерством экономического развития Российской Федерации для прогноза социально-экономического развития;</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расчетная протяженность автомобильных дорог местного значения соответствующей категории в рабочем поселке </w:t>
      </w:r>
      <w:r w:rsidR="007437B6">
        <w:rPr>
          <w:rFonts w:ascii="Times New Roman" w:hAnsi="Times New Roman" w:cs="Times New Roman"/>
          <w:sz w:val="28"/>
          <w:szCs w:val="28"/>
        </w:rPr>
        <w:t>Колывань</w:t>
      </w:r>
      <w:r w:rsidRPr="00D04207">
        <w:rPr>
          <w:rFonts w:ascii="Times New Roman" w:hAnsi="Times New Roman" w:cs="Times New Roman"/>
          <w:sz w:val="28"/>
          <w:szCs w:val="28"/>
        </w:rPr>
        <w:t>, подлежащих ремонту на год планирования, определяемая по формуле:</w:t>
      </w:r>
    </w:p>
    <w:p w:rsidR="00D04207" w:rsidRPr="00D04207" w:rsidRDefault="00D04207" w:rsidP="008F5591">
      <w:pPr>
        <w:ind w:firstLine="540"/>
        <w:jc w:val="both"/>
        <w:rPr>
          <w:rFonts w:ascii="Times New Roman" w:hAnsi="Times New Roman" w:cs="Times New Roman"/>
          <w:sz w:val="28"/>
          <w:szCs w:val="28"/>
        </w:rPr>
      </w:pPr>
      <w:r w:rsidRPr="00D04207">
        <w:rPr>
          <w:rFonts w:ascii="Times New Roman" w:hAnsi="Times New Roman" w:cs="Times New Roman"/>
          <w:sz w:val="28"/>
          <w:szCs w:val="28"/>
        </w:rPr>
        <w:t>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L / </w:t>
      </w:r>
      <w:proofErr w:type="spellStart"/>
      <w:r w:rsidRPr="00D04207">
        <w:rPr>
          <w:rFonts w:ascii="Times New Roman" w:hAnsi="Times New Roman" w:cs="Times New Roman"/>
          <w:sz w:val="28"/>
          <w:szCs w:val="28"/>
        </w:rPr>
        <w:t>T</w:t>
      </w:r>
      <w:r w:rsidRPr="00D04207">
        <w:rPr>
          <w:rFonts w:ascii="Times New Roman" w:hAnsi="Times New Roman" w:cs="Times New Roman"/>
          <w:sz w:val="28"/>
          <w:szCs w:val="28"/>
          <w:vertAlign w:val="subscript"/>
        </w:rPr>
        <w:t>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рек</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w:t>
      </w:r>
      <w:proofErr w:type="spellStart"/>
      <w:r w:rsidRPr="00D04207">
        <w:rPr>
          <w:rFonts w:ascii="Times New Roman" w:hAnsi="Times New Roman" w:cs="Times New Roman"/>
          <w:sz w:val="28"/>
          <w:szCs w:val="28"/>
        </w:rPr>
        <w:t>L</w:t>
      </w:r>
      <w:r w:rsidRPr="00D04207">
        <w:rPr>
          <w:rFonts w:ascii="Times New Roman" w:hAnsi="Times New Roman" w:cs="Times New Roman"/>
          <w:sz w:val="28"/>
          <w:szCs w:val="28"/>
          <w:vertAlign w:val="subscript"/>
        </w:rPr>
        <w:t>кап.рем</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где:</w:t>
      </w:r>
    </w:p>
    <w:p w:rsidR="00F901D2"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Т</w:t>
      </w:r>
      <w:r w:rsidRPr="00D04207">
        <w:rPr>
          <w:rFonts w:ascii="Times New Roman" w:hAnsi="Times New Roman" w:cs="Times New Roman"/>
          <w:sz w:val="28"/>
          <w:szCs w:val="28"/>
          <w:vertAlign w:val="subscript"/>
        </w:rPr>
        <w:t>рем.</w:t>
      </w:r>
      <w:r w:rsidRPr="00D04207">
        <w:rPr>
          <w:rFonts w:ascii="Times New Roman" w:hAnsi="Times New Roman" w:cs="Times New Roman"/>
          <w:sz w:val="28"/>
          <w:szCs w:val="28"/>
        </w:rPr>
        <w:t xml:space="preserve"> - нормативный межремонтный срок по ремонту для дорог соответствующей категории, применяемый для расчета бюджетных ассигнований на ремонт автомобильных дорог местного значения, согласно</w:t>
      </w:r>
      <w:r w:rsidR="007437B6">
        <w:rPr>
          <w:rFonts w:ascii="Times New Roman" w:hAnsi="Times New Roman" w:cs="Times New Roman"/>
          <w:sz w:val="28"/>
          <w:szCs w:val="28"/>
        </w:rPr>
        <w:t xml:space="preserve"> приложению </w:t>
      </w:r>
      <w:r w:rsidR="00982E77">
        <w:rPr>
          <w:rFonts w:ascii="Times New Roman" w:hAnsi="Times New Roman" w:cs="Times New Roman"/>
          <w:sz w:val="28"/>
          <w:szCs w:val="28"/>
        </w:rPr>
        <w:t>2.</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6. При расчете размера бюджетных ассигнований на содержание автомобильных дорог учитывается дифференциация стоимости содержания автомобильных дорог в зависимости от категории автомобильной дороги, количества полос движения и типа покрытия автомобильной дороги.</w:t>
      </w:r>
    </w:p>
    <w:p w:rsid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Размер бюджетных на содержание автомобильных дорог (</w:t>
      </w:r>
      <w:proofErr w:type="spellStart"/>
      <w:r w:rsidRPr="00D04207">
        <w:rPr>
          <w:rFonts w:ascii="Times New Roman" w:hAnsi="Times New Roman" w:cs="Times New Roman"/>
          <w:sz w:val="28"/>
          <w:szCs w:val="28"/>
        </w:rPr>
        <w:t>Н</w:t>
      </w:r>
      <w:r w:rsidRPr="00D04207">
        <w:rPr>
          <w:rFonts w:ascii="Times New Roman" w:hAnsi="Times New Roman" w:cs="Times New Roman"/>
          <w:sz w:val="28"/>
          <w:szCs w:val="28"/>
          <w:vertAlign w:val="subscript"/>
        </w:rPr>
        <w:t>сод</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рассчитывается по формуле:</w:t>
      </w:r>
    </w:p>
    <w:p w:rsidR="00F901D2" w:rsidRDefault="006D2D25" w:rsidP="00F901D2">
      <w:pPr>
        <w:ind w:firstLine="540"/>
        <w:rPr>
          <w:rFonts w:ascii="Times New Roman" w:hAnsi="Times New Roman" w:cs="Times New Roman"/>
          <w:sz w:val="28"/>
          <w:szCs w:val="28"/>
          <w:vertAlign w:val="subscript"/>
        </w:rPr>
      </w:pPr>
      <w:r>
        <w:rPr>
          <w:rFonts w:ascii="Times New Roman" w:hAnsi="Times New Roman" w:cs="Times New Roman"/>
          <w:sz w:val="28"/>
          <w:szCs w:val="28"/>
          <w:lang w:val="en-US"/>
        </w:rPr>
        <w:lastRenderedPageBreak/>
        <w:t>H</w:t>
      </w:r>
      <w:r w:rsidRPr="006D2D25">
        <w:rPr>
          <w:rFonts w:ascii="Times New Roman" w:hAnsi="Times New Roman" w:cs="Times New Roman"/>
          <w:sz w:val="28"/>
          <w:szCs w:val="28"/>
          <w:vertAlign w:val="subscript"/>
        </w:rPr>
        <w:t>сод</w:t>
      </w:r>
      <w:r>
        <w:rPr>
          <w:rFonts w:ascii="Times New Roman" w:hAnsi="Times New Roman" w:cs="Times New Roman"/>
          <w:sz w:val="28"/>
          <w:szCs w:val="28"/>
          <w:vertAlign w:val="subscript"/>
        </w:rPr>
        <w:t xml:space="preserve"> </w:t>
      </w:r>
      <w:r w:rsidRPr="006D2D2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L</w:t>
      </w:r>
      <w:r w:rsidRPr="006D2D25">
        <w:rPr>
          <w:rFonts w:ascii="Times New Roman" w:hAnsi="Times New Roman" w:cs="Times New Roman"/>
          <w:sz w:val="28"/>
          <w:szCs w:val="28"/>
        </w:rPr>
        <w:t xml:space="preserve"> </w:t>
      </w:r>
      <w:r>
        <w:rPr>
          <w:rFonts w:ascii="Times New Roman" w:hAnsi="Times New Roman" w:cs="Times New Roman"/>
          <w:sz w:val="28"/>
          <w:szCs w:val="28"/>
          <w:lang w:val="en-US"/>
        </w:rPr>
        <w:t>x</w:t>
      </w:r>
      <w:r w:rsidRPr="006D2D2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w:t>
      </w:r>
      <w:r w:rsidRPr="006D2D25">
        <w:rPr>
          <w:rFonts w:ascii="Times New Roman" w:hAnsi="Times New Roman" w:cs="Times New Roman"/>
          <w:sz w:val="28"/>
          <w:szCs w:val="28"/>
          <w:vertAlign w:val="subscript"/>
          <w:lang w:val="en-US"/>
        </w:rPr>
        <w:t>v</w:t>
      </w:r>
      <w:proofErr w:type="spellEnd"/>
      <w:r>
        <w:rPr>
          <w:rFonts w:ascii="Times New Roman" w:hAnsi="Times New Roman" w:cs="Times New Roman"/>
          <w:sz w:val="28"/>
          <w:szCs w:val="28"/>
          <w:vertAlign w:val="subscript"/>
        </w:rPr>
        <w:t>.</w:t>
      </w:r>
      <w:r w:rsidRPr="006D2D25">
        <w:rPr>
          <w:rFonts w:ascii="Times New Roman" w:hAnsi="Times New Roman" w:cs="Times New Roman"/>
          <w:sz w:val="28"/>
          <w:szCs w:val="28"/>
          <w:vertAlign w:val="subscript"/>
          <w:lang w:val="en-US"/>
        </w:rPr>
        <w:t>co</w:t>
      </w:r>
      <w:r w:rsidRPr="006D2D25">
        <w:rPr>
          <w:rFonts w:ascii="Times New Roman" w:hAnsi="Times New Roman" w:cs="Times New Roman"/>
          <w:sz w:val="28"/>
          <w:szCs w:val="28"/>
          <w:vertAlign w:val="subscript"/>
        </w:rPr>
        <w:t>д</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х </w:t>
      </w:r>
      <w:proofErr w:type="spellStart"/>
      <w:r>
        <w:rPr>
          <w:rFonts w:ascii="Times New Roman" w:hAnsi="Times New Roman" w:cs="Times New Roman"/>
          <w:sz w:val="28"/>
          <w:szCs w:val="28"/>
        </w:rPr>
        <w:t>К</w:t>
      </w:r>
      <w:r w:rsidRPr="006D2D25">
        <w:rPr>
          <w:rFonts w:ascii="Times New Roman" w:hAnsi="Times New Roman" w:cs="Times New Roman"/>
          <w:sz w:val="28"/>
          <w:szCs w:val="28"/>
          <w:vertAlign w:val="subscript"/>
        </w:rPr>
        <w:t>ка</w:t>
      </w:r>
      <w:r w:rsidR="009B6FA3">
        <w:rPr>
          <w:rFonts w:ascii="Times New Roman" w:hAnsi="Times New Roman" w:cs="Times New Roman"/>
          <w:sz w:val="28"/>
          <w:szCs w:val="28"/>
          <w:vertAlign w:val="subscript"/>
        </w:rPr>
        <w:t>т</w:t>
      </w:r>
      <w:r w:rsidRPr="006D2D25">
        <w:rPr>
          <w:rFonts w:ascii="Times New Roman" w:hAnsi="Times New Roman" w:cs="Times New Roman"/>
          <w:sz w:val="28"/>
          <w:szCs w:val="28"/>
          <w:vertAlign w:val="subscript"/>
        </w:rPr>
        <w:t>.сод</w:t>
      </w:r>
      <w:proofErr w:type="spellEnd"/>
      <w:r w:rsidRPr="006D2D25">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 </w:t>
      </w:r>
      <w:r w:rsidR="00F901D2">
        <w:rPr>
          <w:rFonts w:ascii="Times New Roman" w:hAnsi="Times New Roman" w:cs="Times New Roman"/>
          <w:sz w:val="28"/>
          <w:szCs w:val="28"/>
        </w:rPr>
        <w:t xml:space="preserve">х </w:t>
      </w:r>
      <w:proofErr w:type="spellStart"/>
      <w:r w:rsidR="00F901D2" w:rsidRPr="00F901D2">
        <w:rPr>
          <w:rFonts w:ascii="Times New Roman" w:hAnsi="Times New Roman" w:cs="Times New Roman"/>
          <w:sz w:val="28"/>
          <w:szCs w:val="28"/>
        </w:rPr>
        <w:t>К</w:t>
      </w:r>
      <w:r w:rsidR="00F901D2" w:rsidRPr="00F901D2">
        <w:rPr>
          <w:rFonts w:ascii="Times New Roman" w:hAnsi="Times New Roman" w:cs="Times New Roman"/>
          <w:sz w:val="28"/>
          <w:szCs w:val="28"/>
          <w:vertAlign w:val="subscript"/>
        </w:rPr>
        <w:t>тип.покр</w:t>
      </w:r>
      <w:proofErr w:type="spellEnd"/>
      <w:r w:rsidR="00F901D2" w:rsidRPr="00F901D2">
        <w:rPr>
          <w:rFonts w:ascii="Times New Roman" w:hAnsi="Times New Roman" w:cs="Times New Roman"/>
          <w:sz w:val="28"/>
          <w:szCs w:val="28"/>
          <w:vertAlign w:val="subscript"/>
        </w:rPr>
        <w:t>.</w:t>
      </w:r>
      <w:r w:rsidR="00F901D2">
        <w:rPr>
          <w:rFonts w:ascii="Times New Roman" w:hAnsi="Times New Roman" w:cs="Times New Roman"/>
          <w:sz w:val="28"/>
          <w:szCs w:val="28"/>
          <w:vertAlign w:val="subscript"/>
        </w:rPr>
        <w:t xml:space="preserve"> </w:t>
      </w:r>
      <w:r w:rsidR="00F901D2" w:rsidRPr="00F901D2">
        <w:rPr>
          <w:rFonts w:ascii="Times New Roman" w:hAnsi="Times New Roman" w:cs="Times New Roman"/>
          <w:sz w:val="28"/>
          <w:szCs w:val="28"/>
        </w:rPr>
        <w:t>х</w:t>
      </w:r>
      <w:r w:rsidR="006746BD" w:rsidRPr="006746BD">
        <w:rPr>
          <w:rFonts w:ascii="Times New Roman" w:eastAsia="Times New Roman" w:hAnsi="Times New Roman" w:cs="Times New Roman"/>
          <w:color w:val="FF0000"/>
          <w:sz w:val="28"/>
          <w:szCs w:val="28"/>
          <w:lang w:eastAsia="ru-RU"/>
        </w:rPr>
        <w:t xml:space="preserve"> </w:t>
      </w:r>
      <w:proofErr w:type="spellStart"/>
      <w:r w:rsidR="006746BD" w:rsidRPr="009B6FA3">
        <w:rPr>
          <w:rFonts w:ascii="Times New Roman" w:eastAsia="Times New Roman" w:hAnsi="Times New Roman" w:cs="Times New Roman"/>
          <w:sz w:val="28"/>
          <w:szCs w:val="28"/>
          <w:lang w:eastAsia="ru-RU"/>
        </w:rPr>
        <w:t>K</w:t>
      </w:r>
      <w:r w:rsidR="006746BD" w:rsidRPr="009B6FA3">
        <w:rPr>
          <w:rFonts w:ascii="Times New Roman" w:eastAsia="Times New Roman" w:hAnsi="Times New Roman" w:cs="Times New Roman"/>
          <w:sz w:val="28"/>
          <w:szCs w:val="28"/>
          <w:vertAlign w:val="subscript"/>
          <w:lang w:eastAsia="ru-RU"/>
        </w:rPr>
        <w:t>терр.сод</w:t>
      </w:r>
      <w:proofErr w:type="spellEnd"/>
      <w:r w:rsidR="006746BD" w:rsidRPr="009B6FA3">
        <w:rPr>
          <w:rFonts w:ascii="Times New Roman" w:eastAsia="Times New Roman" w:hAnsi="Times New Roman" w:cs="Times New Roman"/>
          <w:sz w:val="28"/>
          <w:szCs w:val="28"/>
          <w:vertAlign w:val="subscript"/>
          <w:lang w:eastAsia="ru-RU"/>
        </w:rPr>
        <w:t>.</w:t>
      </w:r>
      <w:r w:rsidR="006746BD" w:rsidRPr="009B6FA3">
        <w:rPr>
          <w:rFonts w:ascii="Times New Roman" w:eastAsia="Times New Roman" w:hAnsi="Times New Roman" w:cs="Times New Roman"/>
          <w:sz w:val="28"/>
          <w:szCs w:val="28"/>
          <w:lang w:eastAsia="ru-RU"/>
        </w:rPr>
        <w:t xml:space="preserve"> </w:t>
      </w:r>
      <w:r w:rsidR="006746BD" w:rsidRPr="006746BD">
        <w:rPr>
          <w:rFonts w:ascii="Times New Roman" w:eastAsia="Times New Roman" w:hAnsi="Times New Roman" w:cs="Times New Roman"/>
          <w:sz w:val="28"/>
          <w:szCs w:val="28"/>
          <w:lang w:eastAsia="ru-RU"/>
        </w:rPr>
        <w:t>х</w:t>
      </w:r>
      <w:r w:rsidR="00F901D2" w:rsidRPr="006746BD">
        <w:rPr>
          <w:rFonts w:ascii="Times New Roman" w:hAnsi="Times New Roman" w:cs="Times New Roman"/>
          <w:sz w:val="28"/>
          <w:szCs w:val="28"/>
        </w:rPr>
        <w:t xml:space="preserve"> </w:t>
      </w:r>
      <w:proofErr w:type="spellStart"/>
      <w:r w:rsidR="00F901D2" w:rsidRPr="00D04207">
        <w:rPr>
          <w:rFonts w:ascii="Times New Roman" w:hAnsi="Times New Roman" w:cs="Times New Roman"/>
          <w:sz w:val="28"/>
          <w:szCs w:val="28"/>
        </w:rPr>
        <w:t>К</w:t>
      </w:r>
      <w:r w:rsidR="00F901D2" w:rsidRPr="00D04207">
        <w:rPr>
          <w:rFonts w:ascii="Times New Roman" w:hAnsi="Times New Roman" w:cs="Times New Roman"/>
          <w:sz w:val="28"/>
          <w:szCs w:val="28"/>
          <w:vertAlign w:val="subscript"/>
        </w:rPr>
        <w:t>деф.ипц</w:t>
      </w:r>
      <w:proofErr w:type="spellEnd"/>
      <w:r w:rsidR="00F901D2" w:rsidRPr="00F901D2">
        <w:rPr>
          <w:rFonts w:ascii="Times New Roman" w:hAnsi="Times New Roman" w:cs="Times New Roman"/>
          <w:sz w:val="28"/>
          <w:szCs w:val="28"/>
        </w:rPr>
        <w:t>.)</w:t>
      </w:r>
    </w:p>
    <w:p w:rsidR="00D04207" w:rsidRPr="00F901D2" w:rsidRDefault="00F901D2" w:rsidP="00F901D2">
      <w:pPr>
        <w:ind w:firstLine="540"/>
        <w:rPr>
          <w:rFonts w:ascii="Times New Roman" w:hAnsi="Times New Roman" w:cs="Times New Roman"/>
          <w:sz w:val="28"/>
          <w:szCs w:val="28"/>
        </w:rPr>
      </w:pPr>
      <w:r w:rsidRPr="00F901D2">
        <w:rPr>
          <w:rFonts w:ascii="Times New Roman" w:hAnsi="Times New Roman" w:cs="Times New Roman"/>
          <w:sz w:val="28"/>
          <w:szCs w:val="28"/>
        </w:rPr>
        <w:t xml:space="preserve"> где</w:t>
      </w:r>
    </w:p>
    <w:p w:rsidR="00D04207" w:rsidRPr="00D04207" w:rsidRDefault="00D04207" w:rsidP="00D04207">
      <w:pPr>
        <w:ind w:firstLine="540"/>
        <w:jc w:val="both"/>
        <w:rPr>
          <w:rFonts w:ascii="Times New Roman" w:hAnsi="Times New Roman" w:cs="Times New Roman"/>
          <w:sz w:val="28"/>
          <w:szCs w:val="28"/>
        </w:rPr>
      </w:pPr>
      <w:r w:rsidRPr="00D04207">
        <w:rPr>
          <w:rFonts w:ascii="Times New Roman" w:hAnsi="Times New Roman" w:cs="Times New Roman"/>
          <w:sz w:val="28"/>
          <w:szCs w:val="28"/>
        </w:rPr>
        <w:t xml:space="preserve">L - протяженность автомобильных дорог, установленная постановлением администрации рабочего поселка </w:t>
      </w:r>
      <w:r w:rsidR="007437B6">
        <w:rPr>
          <w:rFonts w:ascii="Times New Roman" w:hAnsi="Times New Roman" w:cs="Times New Roman"/>
          <w:sz w:val="28"/>
          <w:szCs w:val="28"/>
        </w:rPr>
        <w:t>Колывань</w:t>
      </w:r>
      <w:r w:rsidRPr="00D04207">
        <w:rPr>
          <w:rFonts w:ascii="Times New Roman" w:hAnsi="Times New Roman" w:cs="Times New Roman"/>
          <w:sz w:val="28"/>
          <w:szCs w:val="28"/>
        </w:rPr>
        <w:t xml:space="preserve"> на текущий финансовый год (км);</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Н</w:t>
      </w:r>
      <w:proofErr w:type="gramStart"/>
      <w:r w:rsidRPr="00D04207">
        <w:rPr>
          <w:rFonts w:ascii="Times New Roman" w:hAnsi="Times New Roman" w:cs="Times New Roman"/>
          <w:sz w:val="28"/>
          <w:szCs w:val="28"/>
          <w:vertAlign w:val="subscript"/>
        </w:rPr>
        <w:t>V.сод</w:t>
      </w:r>
      <w:proofErr w:type="spellEnd"/>
      <w:proofErr w:type="gram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установленный норматив финансовых затрат на содержание автомобильных дорог V категории (тыс. руб./км);</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кат.сод</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коэффициент, учитывающий дифференциацию стоимости содержания автомобильных дорог по соответствующим категориям, согласно</w:t>
      </w:r>
      <w:r w:rsidR="007437B6">
        <w:rPr>
          <w:rFonts w:ascii="Times New Roman" w:hAnsi="Times New Roman" w:cs="Times New Roman"/>
          <w:sz w:val="28"/>
          <w:szCs w:val="28"/>
        </w:rPr>
        <w:t xml:space="preserve"> приложению 1</w:t>
      </w:r>
      <w:r w:rsidRPr="00D04207">
        <w:rPr>
          <w:rFonts w:ascii="Times New Roman" w:hAnsi="Times New Roman" w:cs="Times New Roman"/>
          <w:sz w:val="28"/>
          <w:szCs w:val="28"/>
        </w:rPr>
        <w:t>;</w:t>
      </w:r>
    </w:p>
    <w:p w:rsidR="00C453D3"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тип.покр</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коэффициент, учитывающий дифференциацию стоимости содержания автомобильных дорог по типу покрытия, согласно </w:t>
      </w:r>
      <w:r w:rsidR="00C453D3">
        <w:rPr>
          <w:rFonts w:ascii="Times New Roman" w:hAnsi="Times New Roman" w:cs="Times New Roman"/>
          <w:sz w:val="28"/>
          <w:szCs w:val="28"/>
        </w:rPr>
        <w:t xml:space="preserve">приложению </w:t>
      </w:r>
      <w:r w:rsidR="004B4E9B">
        <w:rPr>
          <w:rFonts w:ascii="Times New Roman" w:hAnsi="Times New Roman" w:cs="Times New Roman"/>
          <w:sz w:val="28"/>
          <w:szCs w:val="28"/>
        </w:rPr>
        <w:t>3</w:t>
      </w:r>
      <w:r w:rsidR="006746BD">
        <w:rPr>
          <w:rFonts w:ascii="Times New Roman" w:hAnsi="Times New Roman" w:cs="Times New Roman"/>
          <w:sz w:val="28"/>
          <w:szCs w:val="28"/>
        </w:rPr>
        <w:t>;</w:t>
      </w:r>
    </w:p>
    <w:p w:rsidR="006746BD" w:rsidRPr="00EA4FA5" w:rsidRDefault="006746BD" w:rsidP="006746BD">
      <w:pPr>
        <w:ind w:firstLine="540"/>
        <w:jc w:val="both"/>
        <w:rPr>
          <w:rFonts w:ascii="Times New Roman" w:eastAsia="Times New Roman" w:hAnsi="Times New Roman" w:cs="Times New Roman"/>
          <w:sz w:val="28"/>
          <w:szCs w:val="28"/>
          <w:lang w:eastAsia="ru-RU"/>
        </w:rPr>
      </w:pPr>
      <w:proofErr w:type="spellStart"/>
      <w:proofErr w:type="gramStart"/>
      <w:r>
        <w:rPr>
          <w:rFonts w:ascii="Times New Roman" w:hAnsi="Times New Roman" w:cs="Times New Roman"/>
          <w:sz w:val="28"/>
          <w:szCs w:val="28"/>
        </w:rPr>
        <w:t>К</w:t>
      </w:r>
      <w:r w:rsidRPr="00EA4FA5">
        <w:rPr>
          <w:rFonts w:ascii="Times New Roman" w:hAnsi="Times New Roman" w:cs="Times New Roman"/>
          <w:sz w:val="28"/>
          <w:szCs w:val="28"/>
          <w:vertAlign w:val="subscript"/>
        </w:rPr>
        <w:t>терр.рем</w:t>
      </w:r>
      <w:proofErr w:type="spellEnd"/>
      <w:r w:rsidRPr="00EA4FA5">
        <w:rPr>
          <w:rFonts w:ascii="Times New Roman" w:hAnsi="Times New Roman" w:cs="Times New Roman"/>
          <w:sz w:val="28"/>
          <w:szCs w:val="28"/>
          <w:vertAlign w:val="subscript"/>
        </w:rPr>
        <w:t>.</w:t>
      </w:r>
      <w:r w:rsidRPr="00D04207">
        <w:rPr>
          <w:rFonts w:ascii="Times New Roman" w:hAnsi="Times New Roman" w:cs="Times New Roman"/>
          <w:sz w:val="28"/>
          <w:szCs w:val="28"/>
          <w:vertAlign w:val="subscript"/>
        </w:rPr>
        <w:t>.</w:t>
      </w:r>
      <w:proofErr w:type="gramEnd"/>
      <w:r w:rsidRPr="00D04207">
        <w:rPr>
          <w:rFonts w:ascii="Times New Roman" w:hAnsi="Times New Roman" w:cs="Times New Roman"/>
          <w:sz w:val="28"/>
          <w:szCs w:val="28"/>
        </w:rPr>
        <w:t xml:space="preserve"> - </w:t>
      </w:r>
      <w:r w:rsidRPr="00EA4FA5">
        <w:rPr>
          <w:rFonts w:ascii="Times New Roman" w:eastAsia="Times New Roman" w:hAnsi="Times New Roman" w:cs="Times New Roman"/>
          <w:sz w:val="28"/>
          <w:szCs w:val="28"/>
          <w:lang w:eastAsia="ru-RU"/>
        </w:rPr>
        <w:t xml:space="preserve">территориальный коэффициент, учитывающий дифференциацию стоимости </w:t>
      </w:r>
      <w:r>
        <w:rPr>
          <w:rFonts w:ascii="Times New Roman" w:eastAsia="Times New Roman" w:hAnsi="Times New Roman" w:cs="Times New Roman"/>
          <w:sz w:val="28"/>
          <w:szCs w:val="28"/>
          <w:lang w:eastAsia="ru-RU"/>
        </w:rPr>
        <w:t>содержания</w:t>
      </w:r>
      <w:r w:rsidRPr="00EA4FA5">
        <w:rPr>
          <w:rFonts w:ascii="Times New Roman" w:eastAsia="Times New Roman" w:hAnsi="Times New Roman" w:cs="Times New Roman"/>
          <w:sz w:val="28"/>
          <w:szCs w:val="28"/>
          <w:lang w:eastAsia="ru-RU"/>
        </w:rPr>
        <w:t xml:space="preserve"> автомобильных дорог, для Сибирского федерального округа равный </w:t>
      </w:r>
      <w:r>
        <w:rPr>
          <w:rFonts w:ascii="Times New Roman" w:eastAsia="Times New Roman" w:hAnsi="Times New Roman" w:cs="Times New Roman"/>
          <w:sz w:val="28"/>
          <w:szCs w:val="28"/>
          <w:lang w:eastAsia="ru-RU"/>
        </w:rPr>
        <w:t>1</w:t>
      </w:r>
      <w:r w:rsidRPr="00EA4F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07</w:t>
      </w:r>
      <w:r w:rsidRPr="00EA4FA5">
        <w:rPr>
          <w:rFonts w:ascii="Times New Roman" w:eastAsia="Times New Roman" w:hAnsi="Times New Roman" w:cs="Times New Roman"/>
          <w:sz w:val="28"/>
          <w:szCs w:val="28"/>
          <w:lang w:eastAsia="ru-RU"/>
        </w:rPr>
        <w:t>;</w:t>
      </w:r>
    </w:p>
    <w:p w:rsidR="00D04207" w:rsidRPr="00D04207" w:rsidRDefault="00D04207" w:rsidP="00D04207">
      <w:pPr>
        <w:ind w:firstLine="540"/>
        <w:jc w:val="both"/>
        <w:rPr>
          <w:rFonts w:ascii="Times New Roman" w:hAnsi="Times New Roman" w:cs="Times New Roman"/>
          <w:sz w:val="28"/>
          <w:szCs w:val="28"/>
        </w:rPr>
      </w:pPr>
      <w:proofErr w:type="spellStart"/>
      <w:r w:rsidRPr="00D04207">
        <w:rPr>
          <w:rFonts w:ascii="Times New Roman" w:hAnsi="Times New Roman" w:cs="Times New Roman"/>
          <w:sz w:val="28"/>
          <w:szCs w:val="28"/>
        </w:rPr>
        <w:t>К</w:t>
      </w:r>
      <w:r w:rsidRPr="00D04207">
        <w:rPr>
          <w:rFonts w:ascii="Times New Roman" w:hAnsi="Times New Roman" w:cs="Times New Roman"/>
          <w:sz w:val="28"/>
          <w:szCs w:val="28"/>
          <w:vertAlign w:val="subscript"/>
        </w:rPr>
        <w:t>деф.ипц</w:t>
      </w:r>
      <w:proofErr w:type="spellEnd"/>
      <w:r w:rsidRPr="00D04207">
        <w:rPr>
          <w:rFonts w:ascii="Times New Roman" w:hAnsi="Times New Roman" w:cs="Times New Roman"/>
          <w:sz w:val="28"/>
          <w:szCs w:val="28"/>
          <w:vertAlign w:val="subscript"/>
        </w:rPr>
        <w:t>.</w:t>
      </w:r>
      <w:r w:rsidRPr="00D04207">
        <w:rPr>
          <w:rFonts w:ascii="Times New Roman" w:hAnsi="Times New Roman" w:cs="Times New Roman"/>
          <w:sz w:val="28"/>
          <w:szCs w:val="28"/>
        </w:rPr>
        <w:t xml:space="preserve"> - индекс потребительских цен на год планирования (при расчете на период более одного года - произведение индексов потребительских цен на соответствующие годы, начиная с индекса на 20</w:t>
      </w:r>
      <w:r w:rsidR="00C53382">
        <w:rPr>
          <w:rFonts w:ascii="Times New Roman" w:hAnsi="Times New Roman" w:cs="Times New Roman"/>
          <w:sz w:val="28"/>
          <w:szCs w:val="28"/>
        </w:rPr>
        <w:t>20</w:t>
      </w:r>
      <w:r w:rsidRPr="00D04207">
        <w:rPr>
          <w:rFonts w:ascii="Times New Roman" w:hAnsi="Times New Roman" w:cs="Times New Roman"/>
          <w:sz w:val="28"/>
          <w:szCs w:val="28"/>
        </w:rPr>
        <w:t xml:space="preserve"> год), разработанный Министерством экономического развития Российской Федерации для прогноза со</w:t>
      </w:r>
      <w:r w:rsidR="006746BD">
        <w:rPr>
          <w:rFonts w:ascii="Times New Roman" w:hAnsi="Times New Roman" w:cs="Times New Roman"/>
          <w:sz w:val="28"/>
          <w:szCs w:val="28"/>
        </w:rPr>
        <w:t>циально-экономического развития.</w:t>
      </w:r>
    </w:p>
    <w:p w:rsidR="005D768B" w:rsidRPr="005D768B" w:rsidRDefault="0005671C" w:rsidP="005D768B">
      <w:pPr>
        <w:pStyle w:val="ConsPlusNormal"/>
        <w:spacing w:before="240"/>
        <w:ind w:firstLine="540"/>
        <w:jc w:val="both"/>
        <w:rPr>
          <w:sz w:val="28"/>
          <w:szCs w:val="28"/>
        </w:rPr>
      </w:pPr>
      <w:r>
        <w:rPr>
          <w:sz w:val="28"/>
          <w:szCs w:val="28"/>
        </w:rPr>
        <w:t>7</w:t>
      </w:r>
      <w:r w:rsidR="005D768B" w:rsidRPr="005D768B">
        <w:rPr>
          <w:sz w:val="28"/>
          <w:szCs w:val="28"/>
        </w:rPr>
        <w:t>. Объемы ассигнования из бюджета корректируются на основании оценки технического состояния автомобильных дорог и дорожных сооружений на них с учетом необходимости приведения транспортно-эксплуатационных характеристик автомобильных дорог в соответствие с требованиями технических регламентов на основании сметной стоимости.</w:t>
      </w:r>
    </w:p>
    <w:p w:rsidR="005D768B" w:rsidRPr="005D768B" w:rsidRDefault="0005671C" w:rsidP="005D768B">
      <w:pPr>
        <w:pStyle w:val="ConsPlusNormal"/>
        <w:spacing w:before="240"/>
        <w:ind w:firstLine="540"/>
        <w:jc w:val="both"/>
        <w:rPr>
          <w:sz w:val="28"/>
          <w:szCs w:val="28"/>
        </w:rPr>
      </w:pPr>
      <w:r>
        <w:rPr>
          <w:sz w:val="28"/>
          <w:szCs w:val="28"/>
        </w:rPr>
        <w:t xml:space="preserve">8. </w:t>
      </w:r>
      <w:bookmarkStart w:id="0" w:name="_GoBack"/>
      <w:bookmarkEnd w:id="0"/>
      <w:r w:rsidR="005D768B" w:rsidRPr="005D768B">
        <w:rPr>
          <w:sz w:val="28"/>
          <w:szCs w:val="28"/>
        </w:rPr>
        <w:t xml:space="preserve">Качество работ по капитальному ремонту, ремонту и содержанию автомобильных дорог должно обеспечивать соблюдение </w:t>
      </w:r>
      <w:hyperlink r:id="rId6" w:history="1">
        <w:r w:rsidR="005D768B" w:rsidRPr="005D768B">
          <w:rPr>
            <w:sz w:val="28"/>
            <w:szCs w:val="28"/>
          </w:rPr>
          <w:t>ГОСТ Р 50597-2017</w:t>
        </w:r>
      </w:hyperlink>
      <w:r w:rsidR="005D768B" w:rsidRPr="005D768B">
        <w:rPr>
          <w:sz w:val="28"/>
          <w:szCs w:val="28"/>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Федерального агентства по техническому регулированию и метрологии от 26.09.2017 N 1245-ст.</w:t>
      </w:r>
    </w:p>
    <w:p w:rsidR="005D768B" w:rsidRPr="00F93902" w:rsidRDefault="005D768B" w:rsidP="005D768B">
      <w:pPr>
        <w:pStyle w:val="ConsPlusNormal"/>
        <w:spacing w:before="240"/>
        <w:ind w:firstLine="540"/>
        <w:jc w:val="both"/>
        <w:rPr>
          <w:sz w:val="28"/>
          <w:szCs w:val="28"/>
        </w:rPr>
      </w:pPr>
      <w:r w:rsidRPr="00F93902">
        <w:rPr>
          <w:sz w:val="28"/>
          <w:szCs w:val="28"/>
        </w:rPr>
        <w:t xml:space="preserve">9. Протяженность автомобильных дорог каждой категории и каждого типа принимается по данным реестра муниципального имущества </w:t>
      </w:r>
      <w:r w:rsidR="00E90643" w:rsidRPr="00F93902">
        <w:rPr>
          <w:sz w:val="28"/>
          <w:szCs w:val="28"/>
        </w:rPr>
        <w:t xml:space="preserve">рабочего поселка Колывань </w:t>
      </w:r>
      <w:r w:rsidRPr="00F93902">
        <w:rPr>
          <w:sz w:val="28"/>
          <w:szCs w:val="28"/>
        </w:rPr>
        <w:t>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5D768B" w:rsidRPr="00F93902" w:rsidRDefault="005D768B" w:rsidP="005D768B">
      <w:pPr>
        <w:pStyle w:val="ConsPlusNormal"/>
        <w:spacing w:before="240"/>
        <w:ind w:firstLine="540"/>
        <w:jc w:val="both"/>
        <w:rPr>
          <w:sz w:val="28"/>
          <w:szCs w:val="28"/>
        </w:rPr>
      </w:pPr>
      <w:r w:rsidRPr="00F93902">
        <w:rPr>
          <w:sz w:val="28"/>
          <w:szCs w:val="28"/>
        </w:rPr>
        <w:lastRenderedPageBreak/>
        <w:t xml:space="preserve">10. Порядок проведения ремонта, содержания автомобильных дорог устанавливается постановлением администрации </w:t>
      </w:r>
      <w:r w:rsidR="00E90643" w:rsidRPr="00F93902">
        <w:rPr>
          <w:sz w:val="28"/>
          <w:szCs w:val="28"/>
        </w:rPr>
        <w:t xml:space="preserve">рабочего поселка Колывань </w:t>
      </w:r>
      <w:proofErr w:type="spellStart"/>
      <w:r w:rsidR="00E90643" w:rsidRPr="00F93902">
        <w:rPr>
          <w:sz w:val="28"/>
          <w:szCs w:val="28"/>
        </w:rPr>
        <w:t>Колыванского</w:t>
      </w:r>
      <w:proofErr w:type="spellEnd"/>
      <w:r w:rsidR="00E90643" w:rsidRPr="00F93902">
        <w:rPr>
          <w:sz w:val="28"/>
          <w:szCs w:val="28"/>
        </w:rPr>
        <w:t xml:space="preserve"> района</w:t>
      </w:r>
      <w:r w:rsidRPr="00F93902">
        <w:rPr>
          <w:sz w:val="28"/>
          <w:szCs w:val="28"/>
        </w:rPr>
        <w:t xml:space="preserve"> Новосибирской области.</w:t>
      </w:r>
    </w:p>
    <w:p w:rsidR="005D768B" w:rsidRPr="00F93902" w:rsidRDefault="005D768B" w:rsidP="005D768B">
      <w:pPr>
        <w:pStyle w:val="ConsPlusNormal"/>
        <w:spacing w:before="240"/>
        <w:ind w:firstLine="540"/>
        <w:jc w:val="both"/>
        <w:rPr>
          <w:sz w:val="28"/>
          <w:szCs w:val="28"/>
        </w:rPr>
      </w:pPr>
      <w:r w:rsidRPr="00F93902">
        <w:rPr>
          <w:sz w:val="28"/>
          <w:szCs w:val="28"/>
        </w:rPr>
        <w:t xml:space="preserve">11. Состав и виды работ, выполняемых при капитальном ремонте, ремонте и содержании автомобильных дорог, устанавливаются </w:t>
      </w:r>
      <w:r w:rsidR="00E90643" w:rsidRPr="00F93902">
        <w:rPr>
          <w:sz w:val="28"/>
          <w:szCs w:val="28"/>
        </w:rPr>
        <w:t xml:space="preserve">приказом </w:t>
      </w:r>
      <w:r w:rsidRPr="00F93902">
        <w:rPr>
          <w:sz w:val="28"/>
          <w:szCs w:val="28"/>
        </w:rPr>
        <w:t>Минтранса России от 16.11.2012 N 402 "Об утверждении Классификации работ по капитальному ремонту, ремонту и содержанию автомобильных дорог".</w:t>
      </w:r>
    </w:p>
    <w:p w:rsidR="00593C32" w:rsidRDefault="00593C3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01D2" w:rsidRDefault="00F901D2" w:rsidP="00370824">
      <w:pPr>
        <w:pStyle w:val="a4"/>
        <w:rPr>
          <w:rFonts w:ascii="Times New Roman" w:hAnsi="Times New Roman" w:cs="Times New Roman"/>
          <w:sz w:val="28"/>
          <w:szCs w:val="28"/>
        </w:rPr>
      </w:pPr>
    </w:p>
    <w:p w:rsidR="00F93902" w:rsidRDefault="00F93902" w:rsidP="00370824">
      <w:pPr>
        <w:pStyle w:val="a4"/>
        <w:rPr>
          <w:rFonts w:ascii="Times New Roman" w:hAnsi="Times New Roman" w:cs="Times New Roman"/>
          <w:sz w:val="28"/>
          <w:szCs w:val="28"/>
        </w:rPr>
      </w:pPr>
    </w:p>
    <w:p w:rsidR="00F93902" w:rsidRDefault="00F93902" w:rsidP="00F93902">
      <w:pPr>
        <w:pStyle w:val="ConsPlusNormal"/>
        <w:jc w:val="right"/>
        <w:outlineLvl w:val="1"/>
      </w:pPr>
      <w:r>
        <w:t>Приложение 1</w:t>
      </w:r>
    </w:p>
    <w:p w:rsidR="00F93902" w:rsidRDefault="00F93902" w:rsidP="00F93902">
      <w:pPr>
        <w:pStyle w:val="ConsPlusNormal"/>
        <w:jc w:val="right"/>
      </w:pPr>
      <w:r>
        <w:t>к Правилам</w:t>
      </w:r>
    </w:p>
    <w:p w:rsidR="00F93902" w:rsidRDefault="00F93902" w:rsidP="00F93902">
      <w:pPr>
        <w:pStyle w:val="ConsPlusNormal"/>
        <w:jc w:val="right"/>
      </w:pPr>
      <w:r>
        <w:t>расчета размера ассигнований</w:t>
      </w:r>
    </w:p>
    <w:p w:rsidR="00F93902" w:rsidRDefault="00F93902" w:rsidP="00F93902">
      <w:pPr>
        <w:pStyle w:val="ConsPlusNormal"/>
        <w:jc w:val="right"/>
      </w:pPr>
      <w:r>
        <w:t>местного бюджета на капитальный</w:t>
      </w:r>
    </w:p>
    <w:p w:rsidR="00F93902" w:rsidRDefault="00F93902" w:rsidP="00F93902">
      <w:pPr>
        <w:pStyle w:val="ConsPlusNormal"/>
        <w:jc w:val="right"/>
      </w:pPr>
      <w:r>
        <w:t>ремонт, ремонт и содержание</w:t>
      </w:r>
    </w:p>
    <w:p w:rsidR="00F93902" w:rsidRDefault="00F93902" w:rsidP="00F93902">
      <w:pPr>
        <w:pStyle w:val="ConsPlusNormal"/>
        <w:jc w:val="right"/>
      </w:pPr>
      <w:r>
        <w:t>автомобильных дорог местного значения</w:t>
      </w:r>
    </w:p>
    <w:p w:rsidR="00F93902" w:rsidRDefault="00F93902" w:rsidP="00F93902">
      <w:pPr>
        <w:pStyle w:val="ConsPlusTitle"/>
        <w:jc w:val="center"/>
      </w:pPr>
    </w:p>
    <w:p w:rsidR="00D92511" w:rsidRPr="00D92511" w:rsidRDefault="00D92511" w:rsidP="00D92511">
      <w:pPr>
        <w:pStyle w:val="ConsPlusTitle"/>
        <w:jc w:val="center"/>
        <w:rPr>
          <w:rFonts w:ascii="Times New Roman" w:hAnsi="Times New Roman" w:cs="Times New Roman"/>
          <w:b w:val="0"/>
          <w:sz w:val="28"/>
          <w:szCs w:val="28"/>
        </w:rPr>
      </w:pPr>
      <w:r w:rsidRPr="00D92511">
        <w:rPr>
          <w:rFonts w:ascii="Times New Roman" w:hAnsi="Times New Roman" w:cs="Times New Roman"/>
          <w:b w:val="0"/>
          <w:sz w:val="28"/>
          <w:szCs w:val="28"/>
        </w:rPr>
        <w:t>Коэффициенты, учитывающие дифференциацию стоимости</w:t>
      </w:r>
    </w:p>
    <w:p w:rsidR="00D92511" w:rsidRPr="00D92511" w:rsidRDefault="00D92511" w:rsidP="00D92511">
      <w:pPr>
        <w:pStyle w:val="ConsPlusTitle"/>
        <w:jc w:val="center"/>
        <w:rPr>
          <w:rFonts w:ascii="Times New Roman" w:hAnsi="Times New Roman" w:cs="Times New Roman"/>
          <w:b w:val="0"/>
          <w:sz w:val="28"/>
          <w:szCs w:val="28"/>
        </w:rPr>
      </w:pPr>
      <w:r w:rsidRPr="00D92511">
        <w:rPr>
          <w:rFonts w:ascii="Times New Roman" w:hAnsi="Times New Roman" w:cs="Times New Roman"/>
          <w:b w:val="0"/>
          <w:sz w:val="28"/>
          <w:szCs w:val="28"/>
        </w:rPr>
        <w:t>капитального ремонта, ремонта и содержания автомобильных</w:t>
      </w:r>
    </w:p>
    <w:p w:rsidR="00D92511" w:rsidRPr="00D92511" w:rsidRDefault="00D92511" w:rsidP="00D92511">
      <w:pPr>
        <w:pStyle w:val="ConsPlusTitle"/>
        <w:jc w:val="center"/>
        <w:rPr>
          <w:rFonts w:ascii="Times New Roman" w:hAnsi="Times New Roman" w:cs="Times New Roman"/>
          <w:b w:val="0"/>
          <w:sz w:val="28"/>
          <w:szCs w:val="28"/>
        </w:rPr>
      </w:pPr>
      <w:r w:rsidRPr="00D92511">
        <w:rPr>
          <w:rFonts w:ascii="Times New Roman" w:hAnsi="Times New Roman" w:cs="Times New Roman"/>
          <w:b w:val="0"/>
          <w:sz w:val="28"/>
          <w:szCs w:val="28"/>
        </w:rPr>
        <w:t>дорог местного значения по категориям</w:t>
      </w:r>
    </w:p>
    <w:p w:rsidR="00D92511" w:rsidRDefault="00D92511" w:rsidP="00D9251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1984"/>
      </w:tblGrid>
      <w:tr w:rsidR="00D92511" w:rsidTr="00D92511">
        <w:tc>
          <w:tcPr>
            <w:tcW w:w="2494" w:type="dxa"/>
            <w:vMerge w:val="restart"/>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Вид работ</w:t>
            </w:r>
          </w:p>
        </w:tc>
        <w:tc>
          <w:tcPr>
            <w:tcW w:w="3818" w:type="dxa"/>
            <w:gridSpan w:val="2"/>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Категории автомобильных дорог</w:t>
            </w:r>
          </w:p>
        </w:tc>
      </w:tr>
      <w:tr w:rsidR="00D92511" w:rsidTr="00D92511">
        <w:tc>
          <w:tcPr>
            <w:tcW w:w="2494" w:type="dxa"/>
            <w:vMerge/>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ind w:firstLine="540"/>
              <w:jc w:val="both"/>
            </w:pPr>
          </w:p>
        </w:tc>
        <w:tc>
          <w:tcPr>
            <w:tcW w:w="183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IV</w:t>
            </w:r>
          </w:p>
        </w:tc>
        <w:tc>
          <w:tcPr>
            <w:tcW w:w="198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V</w:t>
            </w:r>
          </w:p>
        </w:tc>
      </w:tr>
      <w:tr w:rsidR="00D92511" w:rsidTr="00D92511">
        <w:tc>
          <w:tcPr>
            <w:tcW w:w="249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pPr>
            <w:r>
              <w:t>Капитальный ремонт</w:t>
            </w:r>
          </w:p>
        </w:tc>
        <w:tc>
          <w:tcPr>
            <w:tcW w:w="183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2,49</w:t>
            </w:r>
          </w:p>
        </w:tc>
        <w:tc>
          <w:tcPr>
            <w:tcW w:w="198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1</w:t>
            </w:r>
          </w:p>
        </w:tc>
      </w:tr>
      <w:tr w:rsidR="00D92511" w:rsidTr="00D92511">
        <w:tc>
          <w:tcPr>
            <w:tcW w:w="249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pPr>
            <w:r>
              <w:t>Ремонт</w:t>
            </w:r>
          </w:p>
        </w:tc>
        <w:tc>
          <w:tcPr>
            <w:tcW w:w="183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2,6</w:t>
            </w:r>
          </w:p>
        </w:tc>
        <w:tc>
          <w:tcPr>
            <w:tcW w:w="198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1</w:t>
            </w:r>
          </w:p>
        </w:tc>
      </w:tr>
      <w:tr w:rsidR="00D92511" w:rsidTr="00D92511">
        <w:tc>
          <w:tcPr>
            <w:tcW w:w="249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pPr>
            <w:r>
              <w:t>Содержание</w:t>
            </w:r>
          </w:p>
        </w:tc>
        <w:tc>
          <w:tcPr>
            <w:tcW w:w="183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1,15</w:t>
            </w:r>
          </w:p>
        </w:tc>
        <w:tc>
          <w:tcPr>
            <w:tcW w:w="1984" w:type="dxa"/>
            <w:tcBorders>
              <w:top w:val="single" w:sz="4" w:space="0" w:color="auto"/>
              <w:left w:val="single" w:sz="4" w:space="0" w:color="auto"/>
              <w:bottom w:val="single" w:sz="4" w:space="0" w:color="auto"/>
              <w:right w:val="single" w:sz="4" w:space="0" w:color="auto"/>
            </w:tcBorders>
          </w:tcPr>
          <w:p w:rsidR="00D92511" w:rsidRDefault="00D92511" w:rsidP="00826E9B">
            <w:pPr>
              <w:pStyle w:val="ConsPlusNormal"/>
              <w:jc w:val="center"/>
            </w:pPr>
            <w:r>
              <w:t>1</w:t>
            </w:r>
          </w:p>
        </w:tc>
      </w:tr>
    </w:tbl>
    <w:p w:rsidR="00D92511" w:rsidRDefault="00D92511" w:rsidP="00F93902">
      <w:pPr>
        <w:pStyle w:val="ConsPlusTitle"/>
        <w:jc w:val="center"/>
        <w:rPr>
          <w:rFonts w:ascii="Times New Roman" w:hAnsi="Times New Roman" w:cs="Times New Roman"/>
          <w:b w:val="0"/>
          <w:sz w:val="28"/>
          <w:szCs w:val="28"/>
        </w:rPr>
      </w:pPr>
    </w:p>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jc w:val="right"/>
        <w:outlineLvl w:val="1"/>
      </w:pPr>
      <w:r>
        <w:t>Приложение 2</w:t>
      </w:r>
    </w:p>
    <w:p w:rsidR="00F93902" w:rsidRDefault="00F93902" w:rsidP="00F93902">
      <w:pPr>
        <w:pStyle w:val="ConsPlusNormal"/>
        <w:jc w:val="right"/>
      </w:pPr>
      <w:r>
        <w:t>к Правилам</w:t>
      </w:r>
    </w:p>
    <w:p w:rsidR="00F93902" w:rsidRDefault="00F93902" w:rsidP="00F93902">
      <w:pPr>
        <w:pStyle w:val="ConsPlusNormal"/>
        <w:jc w:val="right"/>
      </w:pPr>
      <w:r>
        <w:t>расчета размера ассигнований</w:t>
      </w:r>
    </w:p>
    <w:p w:rsidR="00F93902" w:rsidRDefault="00F93902" w:rsidP="00F93902">
      <w:pPr>
        <w:pStyle w:val="ConsPlusNormal"/>
        <w:jc w:val="right"/>
      </w:pPr>
      <w:r>
        <w:t>местного бюджета на капитальный</w:t>
      </w:r>
    </w:p>
    <w:p w:rsidR="00F93902" w:rsidRDefault="00F93902" w:rsidP="00F93902">
      <w:pPr>
        <w:pStyle w:val="ConsPlusNormal"/>
        <w:jc w:val="right"/>
      </w:pPr>
      <w:r>
        <w:t>ремонт, ремонт и содержание</w:t>
      </w:r>
    </w:p>
    <w:p w:rsidR="00F93902" w:rsidRDefault="00F93902" w:rsidP="00F93902">
      <w:pPr>
        <w:pStyle w:val="ConsPlusNormal"/>
        <w:jc w:val="right"/>
      </w:pPr>
      <w:r>
        <w:t>автомобильных дорог местного</w:t>
      </w:r>
    </w:p>
    <w:p w:rsidR="00F93902" w:rsidRDefault="00F93902" w:rsidP="00F93902">
      <w:pPr>
        <w:pStyle w:val="ConsPlusNormal"/>
        <w:ind w:firstLine="540"/>
        <w:jc w:val="both"/>
      </w:pPr>
    </w:p>
    <w:p w:rsidR="00F901D2" w:rsidRPr="00F901D2" w:rsidRDefault="00F901D2" w:rsidP="00F901D2">
      <w:pPr>
        <w:pStyle w:val="ConsPlusTitle"/>
        <w:jc w:val="center"/>
        <w:rPr>
          <w:rFonts w:ascii="Times New Roman" w:hAnsi="Times New Roman" w:cs="Times New Roman"/>
          <w:b w:val="0"/>
          <w:sz w:val="28"/>
          <w:szCs w:val="28"/>
        </w:rPr>
      </w:pPr>
      <w:bookmarkStart w:id="1" w:name="Par134"/>
      <w:bookmarkEnd w:id="1"/>
      <w:r w:rsidRPr="00F901D2">
        <w:rPr>
          <w:rFonts w:ascii="Times New Roman" w:hAnsi="Times New Roman" w:cs="Times New Roman"/>
          <w:b w:val="0"/>
          <w:sz w:val="28"/>
          <w:szCs w:val="28"/>
        </w:rPr>
        <w:t>Нормативные межремонтные сроки, применяемые для расчета</w:t>
      </w:r>
    </w:p>
    <w:p w:rsidR="00F901D2" w:rsidRPr="00F901D2" w:rsidRDefault="00F901D2" w:rsidP="00F901D2">
      <w:pPr>
        <w:pStyle w:val="ConsPlusTitle"/>
        <w:jc w:val="center"/>
        <w:rPr>
          <w:rFonts w:ascii="Times New Roman" w:hAnsi="Times New Roman" w:cs="Times New Roman"/>
          <w:b w:val="0"/>
          <w:sz w:val="28"/>
          <w:szCs w:val="28"/>
        </w:rPr>
      </w:pPr>
      <w:r w:rsidRPr="00F901D2">
        <w:rPr>
          <w:rFonts w:ascii="Times New Roman" w:hAnsi="Times New Roman" w:cs="Times New Roman"/>
          <w:b w:val="0"/>
          <w:sz w:val="28"/>
          <w:szCs w:val="28"/>
        </w:rPr>
        <w:t>бюджетных ассигнований на ремонт и капитальный ремонт</w:t>
      </w:r>
    </w:p>
    <w:p w:rsidR="00F901D2" w:rsidRPr="00F901D2" w:rsidRDefault="00F901D2" w:rsidP="00F901D2">
      <w:pPr>
        <w:pStyle w:val="ConsPlusTitle"/>
        <w:jc w:val="center"/>
        <w:rPr>
          <w:rFonts w:ascii="Times New Roman" w:hAnsi="Times New Roman" w:cs="Times New Roman"/>
          <w:b w:val="0"/>
          <w:sz w:val="28"/>
          <w:szCs w:val="28"/>
        </w:rPr>
      </w:pPr>
      <w:r w:rsidRPr="00F901D2">
        <w:rPr>
          <w:rFonts w:ascii="Times New Roman" w:hAnsi="Times New Roman" w:cs="Times New Roman"/>
          <w:b w:val="0"/>
          <w:sz w:val="28"/>
          <w:szCs w:val="28"/>
        </w:rPr>
        <w:t>автомобильных дорог местного значения</w:t>
      </w:r>
    </w:p>
    <w:p w:rsidR="00F901D2" w:rsidRPr="00F901D2" w:rsidRDefault="00F901D2" w:rsidP="00F901D2">
      <w:pPr>
        <w:pStyle w:val="ConsPlusNormal"/>
        <w:ind w:firstLine="540"/>
        <w:jc w:val="both"/>
        <w:rPr>
          <w:sz w:val="28"/>
          <w:szCs w:val="28"/>
        </w:rPr>
      </w:pPr>
    </w:p>
    <w:p w:rsidR="00F901D2" w:rsidRDefault="00F901D2" w:rsidP="00F901D2">
      <w:pPr>
        <w:pStyle w:val="ConsPlusNormal"/>
        <w:jc w:val="right"/>
      </w:pPr>
      <w:r>
        <w:t>(лет)</w:t>
      </w:r>
    </w:p>
    <w:p w:rsidR="00F901D2" w:rsidRDefault="00F901D2" w:rsidP="00F901D2">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060"/>
        <w:gridCol w:w="2126"/>
      </w:tblGrid>
      <w:tr w:rsidR="00F901D2" w:rsidTr="00982E77">
        <w:tc>
          <w:tcPr>
            <w:tcW w:w="2835" w:type="dxa"/>
            <w:vMerge w:val="restart"/>
            <w:tcBorders>
              <w:top w:val="single" w:sz="4" w:space="0" w:color="auto"/>
              <w:left w:val="single" w:sz="4" w:space="0" w:color="auto"/>
              <w:bottom w:val="single" w:sz="4" w:space="0" w:color="auto"/>
              <w:right w:val="single" w:sz="4" w:space="0" w:color="auto"/>
            </w:tcBorders>
          </w:tcPr>
          <w:p w:rsidR="00F901D2" w:rsidRDefault="00F901D2" w:rsidP="00826E9B">
            <w:pPr>
              <w:pStyle w:val="ConsPlusNormal"/>
              <w:jc w:val="center"/>
            </w:pPr>
            <w:r>
              <w:t>Вид работ</w:t>
            </w:r>
          </w:p>
        </w:tc>
        <w:tc>
          <w:tcPr>
            <w:tcW w:w="4186" w:type="dxa"/>
            <w:gridSpan w:val="2"/>
            <w:tcBorders>
              <w:top w:val="single" w:sz="4" w:space="0" w:color="auto"/>
              <w:left w:val="single" w:sz="4" w:space="0" w:color="auto"/>
              <w:bottom w:val="single" w:sz="4" w:space="0" w:color="auto"/>
              <w:right w:val="single" w:sz="4" w:space="0" w:color="auto"/>
            </w:tcBorders>
          </w:tcPr>
          <w:p w:rsidR="00F901D2" w:rsidRDefault="00F901D2" w:rsidP="00826E9B">
            <w:pPr>
              <w:pStyle w:val="ConsPlusNormal"/>
              <w:jc w:val="center"/>
            </w:pPr>
            <w:r>
              <w:t>Категория автомобильной дороги</w:t>
            </w:r>
          </w:p>
        </w:tc>
      </w:tr>
      <w:tr w:rsidR="00982E77" w:rsidTr="00982E77">
        <w:tc>
          <w:tcPr>
            <w:tcW w:w="2835" w:type="dxa"/>
            <w:vMerge/>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pPr>
          </w:p>
        </w:tc>
        <w:tc>
          <w:tcPr>
            <w:tcW w:w="2060"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IV</w:t>
            </w:r>
          </w:p>
        </w:tc>
        <w:tc>
          <w:tcPr>
            <w:tcW w:w="2126"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V</w:t>
            </w:r>
          </w:p>
        </w:tc>
      </w:tr>
      <w:tr w:rsidR="00982E77" w:rsidTr="00982E77">
        <w:tc>
          <w:tcPr>
            <w:tcW w:w="2835"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pPr>
            <w:r>
              <w:t>Капитальный ремонт</w:t>
            </w:r>
          </w:p>
        </w:tc>
        <w:tc>
          <w:tcPr>
            <w:tcW w:w="2060"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24</w:t>
            </w:r>
          </w:p>
        </w:tc>
        <w:tc>
          <w:tcPr>
            <w:tcW w:w="2126"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10</w:t>
            </w:r>
          </w:p>
        </w:tc>
      </w:tr>
      <w:tr w:rsidR="00982E77" w:rsidTr="00982E77">
        <w:tc>
          <w:tcPr>
            <w:tcW w:w="2835"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pPr>
            <w:r>
              <w:t>Ремонт</w:t>
            </w:r>
          </w:p>
        </w:tc>
        <w:tc>
          <w:tcPr>
            <w:tcW w:w="2060"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12</w:t>
            </w:r>
          </w:p>
        </w:tc>
        <w:tc>
          <w:tcPr>
            <w:tcW w:w="2126"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5</w:t>
            </w:r>
          </w:p>
        </w:tc>
      </w:tr>
    </w:tbl>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ind w:firstLine="540"/>
        <w:jc w:val="both"/>
      </w:pPr>
    </w:p>
    <w:p w:rsidR="00F93902" w:rsidRDefault="00F93902" w:rsidP="00F93902">
      <w:pPr>
        <w:pStyle w:val="ConsPlusNormal"/>
        <w:jc w:val="right"/>
        <w:outlineLvl w:val="1"/>
      </w:pPr>
    </w:p>
    <w:p w:rsidR="00F93902" w:rsidRDefault="00F93902" w:rsidP="00F93902">
      <w:pPr>
        <w:pStyle w:val="ConsPlusNormal"/>
        <w:jc w:val="right"/>
        <w:outlineLvl w:val="1"/>
      </w:pPr>
    </w:p>
    <w:p w:rsidR="00F93902" w:rsidRDefault="00F93902" w:rsidP="00F93902">
      <w:pPr>
        <w:pStyle w:val="ConsPlusNormal"/>
        <w:jc w:val="right"/>
        <w:outlineLvl w:val="1"/>
      </w:pPr>
      <w:r>
        <w:t>Приложение 3</w:t>
      </w:r>
    </w:p>
    <w:p w:rsidR="00F93902" w:rsidRDefault="00F93902" w:rsidP="00F93902">
      <w:pPr>
        <w:pStyle w:val="ConsPlusNormal"/>
        <w:jc w:val="right"/>
      </w:pPr>
      <w:r>
        <w:t>к Правилам</w:t>
      </w:r>
    </w:p>
    <w:p w:rsidR="00F93902" w:rsidRDefault="00F93902" w:rsidP="00F93902">
      <w:pPr>
        <w:pStyle w:val="ConsPlusNormal"/>
        <w:jc w:val="right"/>
      </w:pPr>
      <w:r>
        <w:t>расчета размера ассигнований</w:t>
      </w:r>
    </w:p>
    <w:p w:rsidR="00F93902" w:rsidRDefault="00F93902" w:rsidP="00F93902">
      <w:pPr>
        <w:pStyle w:val="ConsPlusNormal"/>
        <w:jc w:val="right"/>
      </w:pPr>
      <w:r>
        <w:t>местного бюджета на капитальный</w:t>
      </w:r>
    </w:p>
    <w:p w:rsidR="00F93902" w:rsidRDefault="00F93902" w:rsidP="00F93902">
      <w:pPr>
        <w:pStyle w:val="ConsPlusNormal"/>
        <w:jc w:val="right"/>
      </w:pPr>
      <w:r>
        <w:t>ремонт, ремонт и содержание</w:t>
      </w:r>
    </w:p>
    <w:p w:rsidR="00F93902" w:rsidRDefault="00F93902" w:rsidP="00F93902">
      <w:pPr>
        <w:pStyle w:val="ConsPlusNormal"/>
        <w:jc w:val="right"/>
      </w:pPr>
      <w:r>
        <w:t>автомобильных дорог местного значения</w:t>
      </w:r>
    </w:p>
    <w:p w:rsidR="00982E77" w:rsidRDefault="00982E77" w:rsidP="00F93902">
      <w:pPr>
        <w:pStyle w:val="ConsPlusNormal"/>
        <w:jc w:val="right"/>
      </w:pPr>
    </w:p>
    <w:p w:rsidR="00982E77" w:rsidRPr="00982E77" w:rsidRDefault="00982E77" w:rsidP="00982E77">
      <w:pPr>
        <w:pStyle w:val="ConsPlusTitle"/>
        <w:jc w:val="center"/>
        <w:rPr>
          <w:rFonts w:ascii="Times New Roman" w:hAnsi="Times New Roman" w:cs="Times New Roman"/>
          <w:b w:val="0"/>
          <w:sz w:val="28"/>
          <w:szCs w:val="28"/>
        </w:rPr>
      </w:pPr>
      <w:r w:rsidRPr="00982E77">
        <w:rPr>
          <w:rFonts w:ascii="Times New Roman" w:hAnsi="Times New Roman" w:cs="Times New Roman"/>
          <w:b w:val="0"/>
          <w:sz w:val="28"/>
          <w:szCs w:val="28"/>
        </w:rPr>
        <w:t>Коэффициенты, учитывающие дифференциацию стоимости</w:t>
      </w:r>
    </w:p>
    <w:p w:rsidR="00982E77" w:rsidRPr="00982E77" w:rsidRDefault="00982E77" w:rsidP="00982E77">
      <w:pPr>
        <w:pStyle w:val="ConsPlusTitle"/>
        <w:jc w:val="center"/>
        <w:rPr>
          <w:rFonts w:ascii="Times New Roman" w:hAnsi="Times New Roman" w:cs="Times New Roman"/>
          <w:b w:val="0"/>
          <w:sz w:val="28"/>
          <w:szCs w:val="28"/>
        </w:rPr>
      </w:pPr>
      <w:r w:rsidRPr="00982E77">
        <w:rPr>
          <w:rFonts w:ascii="Times New Roman" w:hAnsi="Times New Roman" w:cs="Times New Roman"/>
          <w:b w:val="0"/>
          <w:sz w:val="28"/>
          <w:szCs w:val="28"/>
        </w:rPr>
        <w:t>содержания автомобильных дорог по типам покрытия</w:t>
      </w:r>
    </w:p>
    <w:p w:rsidR="00982E77" w:rsidRDefault="00982E77" w:rsidP="00982E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1701"/>
        <w:gridCol w:w="1757"/>
        <w:gridCol w:w="1474"/>
        <w:gridCol w:w="1587"/>
        <w:gridCol w:w="1247"/>
      </w:tblGrid>
      <w:tr w:rsidR="00982E77" w:rsidTr="00826E9B">
        <w:tc>
          <w:tcPr>
            <w:tcW w:w="1304"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Тип покрытия</w:t>
            </w:r>
          </w:p>
        </w:tc>
        <w:tc>
          <w:tcPr>
            <w:tcW w:w="1701"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proofErr w:type="spellStart"/>
            <w:r>
              <w:t>Цементобетон</w:t>
            </w:r>
            <w:proofErr w:type="spellEnd"/>
          </w:p>
        </w:tc>
        <w:tc>
          <w:tcPr>
            <w:tcW w:w="175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Асфальтобетон</w:t>
            </w:r>
          </w:p>
        </w:tc>
        <w:tc>
          <w:tcPr>
            <w:tcW w:w="1474"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Черный щебень</w:t>
            </w:r>
          </w:p>
        </w:tc>
        <w:tc>
          <w:tcPr>
            <w:tcW w:w="158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 xml:space="preserve">Щебень и </w:t>
            </w:r>
            <w:proofErr w:type="spellStart"/>
            <w:r>
              <w:t>грунтощебень</w:t>
            </w:r>
            <w:proofErr w:type="spellEnd"/>
          </w:p>
        </w:tc>
        <w:tc>
          <w:tcPr>
            <w:tcW w:w="124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Грунтовое покрытие</w:t>
            </w:r>
          </w:p>
        </w:tc>
      </w:tr>
      <w:tr w:rsidR="00982E77" w:rsidTr="00826E9B">
        <w:tc>
          <w:tcPr>
            <w:tcW w:w="1304"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proofErr w:type="spellStart"/>
            <w:r>
              <w:t>К</w:t>
            </w:r>
            <w:r>
              <w:rPr>
                <w:vertAlign w:val="subscript"/>
              </w:rPr>
              <w:t>тип.покр</w:t>
            </w:r>
            <w:proofErr w:type="spellEnd"/>
            <w:r>
              <w:rPr>
                <w:vertAlign w:val="subscript"/>
              </w:rPr>
              <w:t>.</w:t>
            </w:r>
          </w:p>
        </w:tc>
        <w:tc>
          <w:tcPr>
            <w:tcW w:w="1701"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1,190889207</w:t>
            </w:r>
          </w:p>
        </w:tc>
        <w:tc>
          <w:tcPr>
            <w:tcW w:w="175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0,843651317</w:t>
            </w:r>
          </w:p>
        </w:tc>
        <w:tc>
          <w:tcPr>
            <w:tcW w:w="158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0,378724188</w:t>
            </w:r>
          </w:p>
        </w:tc>
        <w:tc>
          <w:tcPr>
            <w:tcW w:w="1247" w:type="dxa"/>
            <w:tcBorders>
              <w:top w:val="single" w:sz="4" w:space="0" w:color="auto"/>
              <w:left w:val="single" w:sz="4" w:space="0" w:color="auto"/>
              <w:bottom w:val="single" w:sz="4" w:space="0" w:color="auto"/>
              <w:right w:val="single" w:sz="4" w:space="0" w:color="auto"/>
            </w:tcBorders>
          </w:tcPr>
          <w:p w:rsidR="00982E77" w:rsidRDefault="00982E77" w:rsidP="00826E9B">
            <w:pPr>
              <w:pStyle w:val="ConsPlusNormal"/>
              <w:jc w:val="center"/>
            </w:pPr>
            <w:r>
              <w:t>0,266373</w:t>
            </w:r>
          </w:p>
        </w:tc>
      </w:tr>
    </w:tbl>
    <w:p w:rsidR="00982E77" w:rsidRDefault="00982E77" w:rsidP="00F93902">
      <w:pPr>
        <w:pStyle w:val="ConsPlusNormal"/>
        <w:jc w:val="right"/>
      </w:pPr>
    </w:p>
    <w:p w:rsidR="00982E77" w:rsidRDefault="00982E77" w:rsidP="00F93902">
      <w:pPr>
        <w:pStyle w:val="ConsPlusNormal"/>
        <w:jc w:val="right"/>
      </w:pPr>
    </w:p>
    <w:p w:rsidR="00982E77" w:rsidRDefault="00982E77" w:rsidP="00F93902">
      <w:pPr>
        <w:pStyle w:val="ConsPlusNormal"/>
        <w:jc w:val="right"/>
      </w:pPr>
    </w:p>
    <w:p w:rsidR="00F93902" w:rsidRDefault="00F93902" w:rsidP="00F93902">
      <w:pPr>
        <w:pStyle w:val="ConsPlusTitlePage"/>
      </w:pPr>
    </w:p>
    <w:p w:rsidR="00F93902" w:rsidRDefault="00F93902" w:rsidP="00F93902">
      <w:pPr>
        <w:pStyle w:val="ConsPlusNormal"/>
        <w:ind w:firstLine="540"/>
        <w:jc w:val="both"/>
      </w:pPr>
    </w:p>
    <w:p w:rsidR="00537DAE" w:rsidRDefault="00537DAE" w:rsidP="00537DAE">
      <w:pPr>
        <w:pStyle w:val="ConsPlusNormal"/>
        <w:jc w:val="right"/>
      </w:pPr>
    </w:p>
    <w:sectPr w:rsidR="0053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9"/>
    <w:rsid w:val="0002557D"/>
    <w:rsid w:val="0005671C"/>
    <w:rsid w:val="000748F2"/>
    <w:rsid w:val="00081A4E"/>
    <w:rsid w:val="000903DE"/>
    <w:rsid w:val="000C73E8"/>
    <w:rsid w:val="000E328D"/>
    <w:rsid w:val="000E62BB"/>
    <w:rsid w:val="000F1D56"/>
    <w:rsid w:val="001207DF"/>
    <w:rsid w:val="001346F4"/>
    <w:rsid w:val="001D35DD"/>
    <w:rsid w:val="001F3B94"/>
    <w:rsid w:val="00216AD3"/>
    <w:rsid w:val="002421EF"/>
    <w:rsid w:val="002562FA"/>
    <w:rsid w:val="002A53A1"/>
    <w:rsid w:val="002C1ACF"/>
    <w:rsid w:val="00355F94"/>
    <w:rsid w:val="00370824"/>
    <w:rsid w:val="00386C09"/>
    <w:rsid w:val="003A5DD5"/>
    <w:rsid w:val="003F0D26"/>
    <w:rsid w:val="003F6422"/>
    <w:rsid w:val="003F6AD1"/>
    <w:rsid w:val="00422C48"/>
    <w:rsid w:val="00437C24"/>
    <w:rsid w:val="00451327"/>
    <w:rsid w:val="004678E9"/>
    <w:rsid w:val="004B4E9B"/>
    <w:rsid w:val="0050300C"/>
    <w:rsid w:val="00537DAE"/>
    <w:rsid w:val="00541579"/>
    <w:rsid w:val="005544FF"/>
    <w:rsid w:val="0057200D"/>
    <w:rsid w:val="00576CFB"/>
    <w:rsid w:val="00593C32"/>
    <w:rsid w:val="005D768B"/>
    <w:rsid w:val="00625B64"/>
    <w:rsid w:val="0062789C"/>
    <w:rsid w:val="0066467B"/>
    <w:rsid w:val="006746BD"/>
    <w:rsid w:val="00680A77"/>
    <w:rsid w:val="006D2D25"/>
    <w:rsid w:val="007132A7"/>
    <w:rsid w:val="00724871"/>
    <w:rsid w:val="00731A16"/>
    <w:rsid w:val="007437B6"/>
    <w:rsid w:val="00763ED5"/>
    <w:rsid w:val="007A5CC1"/>
    <w:rsid w:val="007C0D10"/>
    <w:rsid w:val="00883397"/>
    <w:rsid w:val="008A2E1C"/>
    <w:rsid w:val="008D53A7"/>
    <w:rsid w:val="008F5591"/>
    <w:rsid w:val="00925D38"/>
    <w:rsid w:val="00974764"/>
    <w:rsid w:val="00982E77"/>
    <w:rsid w:val="009A53D3"/>
    <w:rsid w:val="009B3310"/>
    <w:rsid w:val="009B371C"/>
    <w:rsid w:val="009B4231"/>
    <w:rsid w:val="009B6FA3"/>
    <w:rsid w:val="009E3815"/>
    <w:rsid w:val="009F187D"/>
    <w:rsid w:val="009F5F8D"/>
    <w:rsid w:val="00A657F2"/>
    <w:rsid w:val="00A94A74"/>
    <w:rsid w:val="00A9596A"/>
    <w:rsid w:val="00AA0140"/>
    <w:rsid w:val="00AD0F45"/>
    <w:rsid w:val="00AD2DA1"/>
    <w:rsid w:val="00AE1CDE"/>
    <w:rsid w:val="00B20987"/>
    <w:rsid w:val="00B3418B"/>
    <w:rsid w:val="00B72098"/>
    <w:rsid w:val="00C453D3"/>
    <w:rsid w:val="00C53382"/>
    <w:rsid w:val="00C707C3"/>
    <w:rsid w:val="00C95027"/>
    <w:rsid w:val="00CD16CC"/>
    <w:rsid w:val="00CD2AFF"/>
    <w:rsid w:val="00D04207"/>
    <w:rsid w:val="00D0441B"/>
    <w:rsid w:val="00D45D18"/>
    <w:rsid w:val="00D61D9A"/>
    <w:rsid w:val="00D92511"/>
    <w:rsid w:val="00DC2C5E"/>
    <w:rsid w:val="00DD1B87"/>
    <w:rsid w:val="00E6544F"/>
    <w:rsid w:val="00E90643"/>
    <w:rsid w:val="00EA4FA5"/>
    <w:rsid w:val="00EB7DEC"/>
    <w:rsid w:val="00ED69CE"/>
    <w:rsid w:val="00EE4D85"/>
    <w:rsid w:val="00EF3C35"/>
    <w:rsid w:val="00F101FB"/>
    <w:rsid w:val="00F34FFD"/>
    <w:rsid w:val="00F53C9B"/>
    <w:rsid w:val="00F60C1B"/>
    <w:rsid w:val="00F901D2"/>
    <w:rsid w:val="00F93902"/>
    <w:rsid w:val="00FA6099"/>
    <w:rsid w:val="00FD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F97E"/>
  <w15:chartTrackingRefBased/>
  <w15:docId w15:val="{BD9370B4-922E-4DB5-94C0-4702F0B9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B3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3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310"/>
    <w:rPr>
      <w:rFonts w:ascii="Times New Roman" w:eastAsia="Times New Roman" w:hAnsi="Times New Roman" w:cs="Times New Roman"/>
      <w:b/>
      <w:bCs/>
      <w:sz w:val="27"/>
      <w:szCs w:val="27"/>
      <w:lang w:eastAsia="ru-RU"/>
    </w:rPr>
  </w:style>
  <w:style w:type="paragraph" w:customStyle="1" w:styleId="headertext">
    <w:name w:val="headertext"/>
    <w:basedOn w:val="a"/>
    <w:rsid w:val="009B3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B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3310"/>
    <w:rPr>
      <w:color w:val="0000FF"/>
      <w:u w:val="single"/>
    </w:rPr>
  </w:style>
  <w:style w:type="paragraph" w:styleId="a4">
    <w:name w:val="No Spacing"/>
    <w:uiPriority w:val="1"/>
    <w:qFormat/>
    <w:rsid w:val="00FD2EF1"/>
    <w:pPr>
      <w:spacing w:after="0" w:line="240" w:lineRule="auto"/>
    </w:pPr>
  </w:style>
  <w:style w:type="paragraph" w:styleId="a5">
    <w:name w:val="Normal (Web)"/>
    <w:basedOn w:val="a"/>
    <w:uiPriority w:val="99"/>
    <w:unhideWhenUsed/>
    <w:rsid w:val="00FD2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07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07DF"/>
    <w:rPr>
      <w:rFonts w:ascii="Segoe UI" w:hAnsi="Segoe UI" w:cs="Segoe UI"/>
      <w:sz w:val="18"/>
      <w:szCs w:val="18"/>
    </w:rPr>
  </w:style>
  <w:style w:type="paragraph" w:customStyle="1" w:styleId="ConsPlusNormal">
    <w:name w:val="ConsPlusNormal"/>
    <w:rsid w:val="00AA01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014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0">
    <w:name w:val="consplusnormal"/>
    <w:basedOn w:val="a"/>
    <w:rsid w:val="007C0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A5CC1"/>
    <w:rPr>
      <w:b/>
      <w:bCs/>
    </w:rPr>
  </w:style>
  <w:style w:type="paragraph" w:customStyle="1" w:styleId="ConsPlusTitlePage">
    <w:name w:val="ConsPlusTitlePage"/>
    <w:uiPriority w:val="99"/>
    <w:rsid w:val="00F93902"/>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6457">
      <w:bodyDiv w:val="1"/>
      <w:marLeft w:val="0"/>
      <w:marRight w:val="0"/>
      <w:marTop w:val="0"/>
      <w:marBottom w:val="0"/>
      <w:divBdr>
        <w:top w:val="none" w:sz="0" w:space="0" w:color="auto"/>
        <w:left w:val="none" w:sz="0" w:space="0" w:color="auto"/>
        <w:bottom w:val="none" w:sz="0" w:space="0" w:color="auto"/>
        <w:right w:val="none" w:sz="0" w:space="0" w:color="auto"/>
      </w:divBdr>
    </w:div>
    <w:div w:id="331222161">
      <w:bodyDiv w:val="1"/>
      <w:marLeft w:val="0"/>
      <w:marRight w:val="0"/>
      <w:marTop w:val="0"/>
      <w:marBottom w:val="0"/>
      <w:divBdr>
        <w:top w:val="none" w:sz="0" w:space="0" w:color="auto"/>
        <w:left w:val="none" w:sz="0" w:space="0" w:color="auto"/>
        <w:bottom w:val="none" w:sz="0" w:space="0" w:color="auto"/>
        <w:right w:val="none" w:sz="0" w:space="0" w:color="auto"/>
      </w:divBdr>
    </w:div>
    <w:div w:id="371342065">
      <w:bodyDiv w:val="1"/>
      <w:marLeft w:val="0"/>
      <w:marRight w:val="0"/>
      <w:marTop w:val="0"/>
      <w:marBottom w:val="0"/>
      <w:divBdr>
        <w:top w:val="none" w:sz="0" w:space="0" w:color="auto"/>
        <w:left w:val="none" w:sz="0" w:space="0" w:color="auto"/>
        <w:bottom w:val="none" w:sz="0" w:space="0" w:color="auto"/>
        <w:right w:val="none" w:sz="0" w:space="0" w:color="auto"/>
      </w:divBdr>
      <w:divsChild>
        <w:div w:id="16003533">
          <w:marLeft w:val="0"/>
          <w:marRight w:val="0"/>
          <w:marTop w:val="0"/>
          <w:marBottom w:val="0"/>
          <w:divBdr>
            <w:top w:val="none" w:sz="0" w:space="0" w:color="auto"/>
            <w:left w:val="none" w:sz="0" w:space="0" w:color="auto"/>
            <w:bottom w:val="none" w:sz="0" w:space="0" w:color="auto"/>
            <w:right w:val="none" w:sz="0" w:space="0" w:color="auto"/>
          </w:divBdr>
        </w:div>
      </w:divsChild>
    </w:div>
    <w:div w:id="476072077">
      <w:bodyDiv w:val="1"/>
      <w:marLeft w:val="0"/>
      <w:marRight w:val="0"/>
      <w:marTop w:val="0"/>
      <w:marBottom w:val="0"/>
      <w:divBdr>
        <w:top w:val="none" w:sz="0" w:space="0" w:color="auto"/>
        <w:left w:val="none" w:sz="0" w:space="0" w:color="auto"/>
        <w:bottom w:val="none" w:sz="0" w:space="0" w:color="auto"/>
        <w:right w:val="none" w:sz="0" w:space="0" w:color="auto"/>
      </w:divBdr>
    </w:div>
    <w:div w:id="632371953">
      <w:bodyDiv w:val="1"/>
      <w:marLeft w:val="0"/>
      <w:marRight w:val="0"/>
      <w:marTop w:val="0"/>
      <w:marBottom w:val="0"/>
      <w:divBdr>
        <w:top w:val="none" w:sz="0" w:space="0" w:color="auto"/>
        <w:left w:val="none" w:sz="0" w:space="0" w:color="auto"/>
        <w:bottom w:val="none" w:sz="0" w:space="0" w:color="auto"/>
        <w:right w:val="none" w:sz="0" w:space="0" w:color="auto"/>
      </w:divBdr>
    </w:div>
    <w:div w:id="688290103">
      <w:bodyDiv w:val="1"/>
      <w:marLeft w:val="0"/>
      <w:marRight w:val="0"/>
      <w:marTop w:val="0"/>
      <w:marBottom w:val="0"/>
      <w:divBdr>
        <w:top w:val="none" w:sz="0" w:space="0" w:color="auto"/>
        <w:left w:val="none" w:sz="0" w:space="0" w:color="auto"/>
        <w:bottom w:val="none" w:sz="0" w:space="0" w:color="auto"/>
        <w:right w:val="none" w:sz="0" w:space="0" w:color="auto"/>
      </w:divBdr>
    </w:div>
    <w:div w:id="915744844">
      <w:bodyDiv w:val="1"/>
      <w:marLeft w:val="0"/>
      <w:marRight w:val="0"/>
      <w:marTop w:val="0"/>
      <w:marBottom w:val="0"/>
      <w:divBdr>
        <w:top w:val="none" w:sz="0" w:space="0" w:color="auto"/>
        <w:left w:val="none" w:sz="0" w:space="0" w:color="auto"/>
        <w:bottom w:val="none" w:sz="0" w:space="0" w:color="auto"/>
        <w:right w:val="none" w:sz="0" w:space="0" w:color="auto"/>
      </w:divBdr>
    </w:div>
    <w:div w:id="932208223">
      <w:bodyDiv w:val="1"/>
      <w:marLeft w:val="0"/>
      <w:marRight w:val="0"/>
      <w:marTop w:val="0"/>
      <w:marBottom w:val="0"/>
      <w:divBdr>
        <w:top w:val="none" w:sz="0" w:space="0" w:color="auto"/>
        <w:left w:val="none" w:sz="0" w:space="0" w:color="auto"/>
        <w:bottom w:val="none" w:sz="0" w:space="0" w:color="auto"/>
        <w:right w:val="none" w:sz="0" w:space="0" w:color="auto"/>
      </w:divBdr>
    </w:div>
    <w:div w:id="1279994183">
      <w:bodyDiv w:val="1"/>
      <w:marLeft w:val="0"/>
      <w:marRight w:val="0"/>
      <w:marTop w:val="0"/>
      <w:marBottom w:val="0"/>
      <w:divBdr>
        <w:top w:val="none" w:sz="0" w:space="0" w:color="auto"/>
        <w:left w:val="none" w:sz="0" w:space="0" w:color="auto"/>
        <w:bottom w:val="none" w:sz="0" w:space="0" w:color="auto"/>
        <w:right w:val="none" w:sz="0" w:space="0" w:color="auto"/>
      </w:divBdr>
    </w:div>
    <w:div w:id="1519612478">
      <w:bodyDiv w:val="1"/>
      <w:marLeft w:val="0"/>
      <w:marRight w:val="0"/>
      <w:marTop w:val="0"/>
      <w:marBottom w:val="0"/>
      <w:divBdr>
        <w:top w:val="none" w:sz="0" w:space="0" w:color="auto"/>
        <w:left w:val="none" w:sz="0" w:space="0" w:color="auto"/>
        <w:bottom w:val="none" w:sz="0" w:space="0" w:color="auto"/>
        <w:right w:val="none" w:sz="0" w:space="0" w:color="auto"/>
      </w:divBdr>
    </w:div>
    <w:div w:id="1631669631">
      <w:bodyDiv w:val="1"/>
      <w:marLeft w:val="0"/>
      <w:marRight w:val="0"/>
      <w:marTop w:val="0"/>
      <w:marBottom w:val="0"/>
      <w:divBdr>
        <w:top w:val="none" w:sz="0" w:space="0" w:color="auto"/>
        <w:left w:val="none" w:sz="0" w:space="0" w:color="auto"/>
        <w:bottom w:val="none" w:sz="0" w:space="0" w:color="auto"/>
        <w:right w:val="none" w:sz="0" w:space="0" w:color="auto"/>
      </w:divBdr>
    </w:div>
    <w:div w:id="1649044251">
      <w:bodyDiv w:val="1"/>
      <w:marLeft w:val="0"/>
      <w:marRight w:val="0"/>
      <w:marTop w:val="0"/>
      <w:marBottom w:val="0"/>
      <w:divBdr>
        <w:top w:val="none" w:sz="0" w:space="0" w:color="auto"/>
        <w:left w:val="none" w:sz="0" w:space="0" w:color="auto"/>
        <w:bottom w:val="none" w:sz="0" w:space="0" w:color="auto"/>
        <w:right w:val="none" w:sz="0" w:space="0" w:color="auto"/>
      </w:divBdr>
    </w:div>
    <w:div w:id="1676030125">
      <w:bodyDiv w:val="1"/>
      <w:marLeft w:val="0"/>
      <w:marRight w:val="0"/>
      <w:marTop w:val="0"/>
      <w:marBottom w:val="0"/>
      <w:divBdr>
        <w:top w:val="none" w:sz="0" w:space="0" w:color="auto"/>
        <w:left w:val="none" w:sz="0" w:space="0" w:color="auto"/>
        <w:bottom w:val="none" w:sz="0" w:space="0" w:color="auto"/>
        <w:right w:val="none" w:sz="0" w:space="0" w:color="auto"/>
      </w:divBdr>
    </w:div>
    <w:div w:id="1979214291">
      <w:bodyDiv w:val="1"/>
      <w:marLeft w:val="0"/>
      <w:marRight w:val="0"/>
      <w:marTop w:val="0"/>
      <w:marBottom w:val="0"/>
      <w:divBdr>
        <w:top w:val="none" w:sz="0" w:space="0" w:color="auto"/>
        <w:left w:val="none" w:sz="0" w:space="0" w:color="auto"/>
        <w:bottom w:val="none" w:sz="0" w:space="0" w:color="auto"/>
        <w:right w:val="none" w:sz="0" w:space="0" w:color="auto"/>
      </w:divBdr>
    </w:div>
    <w:div w:id="20778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285670&amp;date=19.05.20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4235-3DF1-448D-A19F-2F10F70C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9</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2020-05-22T07:18:00Z</cp:lastPrinted>
  <dcterms:created xsi:type="dcterms:W3CDTF">2020-05-06T05:14:00Z</dcterms:created>
  <dcterms:modified xsi:type="dcterms:W3CDTF">2020-05-22T07:23:00Z</dcterms:modified>
</cp:coreProperties>
</file>