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6C" w:rsidRPr="004A086C" w:rsidRDefault="004A086C" w:rsidP="004A08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4A086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Сегодня истекает срок для своевременной оплаты физическими лицами налоговых уведомлений за 2019 год</w:t>
      </w:r>
    </w:p>
    <w:p w:rsidR="00B02FB3" w:rsidRPr="004A086C" w:rsidRDefault="00B02FB3" w:rsidP="00B02F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086C" w:rsidRPr="004A086C" w:rsidRDefault="004A086C" w:rsidP="00B02F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4A086C">
        <w:rPr>
          <w:sz w:val="26"/>
          <w:szCs w:val="26"/>
        </w:rPr>
        <w:t>Межрайонная</w:t>
      </w:r>
      <w:proofErr w:type="gramEnd"/>
      <w:r w:rsidRPr="004A086C">
        <w:rPr>
          <w:sz w:val="26"/>
          <w:szCs w:val="26"/>
        </w:rPr>
        <w:t xml:space="preserve"> ИФНС России №15 по Новосибирской области напоминает: </w:t>
      </w:r>
      <w:r w:rsidRPr="004A086C">
        <w:rPr>
          <w:b/>
          <w:sz w:val="26"/>
          <w:szCs w:val="26"/>
        </w:rPr>
        <w:t>1 декабря</w:t>
      </w:r>
      <w:r w:rsidRPr="004A086C">
        <w:rPr>
          <w:sz w:val="26"/>
          <w:szCs w:val="26"/>
        </w:rPr>
        <w:t xml:space="preserve"> – пос</w:t>
      </w:r>
      <w:bookmarkStart w:id="0" w:name="_GoBack"/>
      <w:bookmarkEnd w:id="0"/>
      <w:r w:rsidRPr="004A086C">
        <w:rPr>
          <w:sz w:val="26"/>
          <w:szCs w:val="26"/>
        </w:rPr>
        <w:t>ледний день уплаты имущественных налогов физических лиц и НДФЛ в срок!</w:t>
      </w:r>
    </w:p>
    <w:p w:rsidR="004A086C" w:rsidRPr="004A086C" w:rsidRDefault="004A086C" w:rsidP="00B02F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A086C">
        <w:rPr>
          <w:sz w:val="26"/>
          <w:szCs w:val="26"/>
        </w:rPr>
        <w:t>Оплатить налоги, указанные в налоговом уведомлении, можно с помощью сервиса «</w:t>
      </w:r>
      <w:hyperlink r:id="rId6" w:tgtFrame="_blank" w:history="1">
        <w:r w:rsidRPr="004A086C">
          <w:rPr>
            <w:sz w:val="26"/>
            <w:szCs w:val="26"/>
          </w:rPr>
          <w:t>Заплати налоги</w:t>
        </w:r>
      </w:hyperlink>
      <w:r w:rsidRPr="004A086C">
        <w:rPr>
          <w:sz w:val="26"/>
          <w:szCs w:val="26"/>
        </w:rPr>
        <w:t xml:space="preserve">» или в «Личном кабинете налогоплательщика». </w:t>
      </w:r>
    </w:p>
    <w:p w:rsidR="004A086C" w:rsidRPr="004A086C" w:rsidRDefault="004A086C" w:rsidP="00B02F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A086C">
        <w:rPr>
          <w:sz w:val="26"/>
          <w:szCs w:val="26"/>
        </w:rPr>
        <w:t xml:space="preserve">Для этого достаточно ввести реквизиты банковской карты или воспользоваться онлайн-сервисом одного из банков-партнёров ФНС России. Уплатить налоги также можно по QR- или </w:t>
      </w:r>
      <w:proofErr w:type="spellStart"/>
      <w:r w:rsidRPr="004A086C">
        <w:rPr>
          <w:sz w:val="26"/>
          <w:szCs w:val="26"/>
        </w:rPr>
        <w:t>штрихкоду</w:t>
      </w:r>
      <w:proofErr w:type="spellEnd"/>
      <w:r w:rsidRPr="004A086C">
        <w:rPr>
          <w:sz w:val="26"/>
          <w:szCs w:val="26"/>
        </w:rPr>
        <w:t xml:space="preserve"> в налоговом уведомлении, в банке с указанием УИН платежа, в кассах местных администраций, на почте или в уполномоченном МФЦ.</w:t>
      </w:r>
    </w:p>
    <w:p w:rsidR="00B02FB3" w:rsidRPr="004A086C" w:rsidRDefault="004A086C" w:rsidP="004A086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A086C">
        <w:rPr>
          <w:sz w:val="26"/>
          <w:szCs w:val="26"/>
        </w:rPr>
        <w:t xml:space="preserve">Удобным способом оплаты является </w:t>
      </w:r>
      <w:r w:rsidR="00B02FB3" w:rsidRPr="004A086C">
        <w:rPr>
          <w:sz w:val="26"/>
          <w:szCs w:val="26"/>
        </w:rPr>
        <w:t xml:space="preserve">Единый налоговый платеж (ЕНП) </w:t>
      </w:r>
      <w:r w:rsidRPr="004A086C">
        <w:rPr>
          <w:sz w:val="26"/>
          <w:szCs w:val="26"/>
        </w:rPr>
        <w:t>-</w:t>
      </w:r>
      <w:r w:rsidR="00B02FB3" w:rsidRPr="004A086C">
        <w:rPr>
          <w:sz w:val="26"/>
          <w:szCs w:val="26"/>
        </w:rPr>
        <w:t xml:space="preserve"> аналог электронного кошелька гражданина</w:t>
      </w:r>
      <w:r w:rsidRPr="004A086C">
        <w:rPr>
          <w:sz w:val="26"/>
          <w:szCs w:val="26"/>
        </w:rPr>
        <w:t xml:space="preserve">. </w:t>
      </w:r>
      <w:r w:rsidR="00B02FB3" w:rsidRPr="004A086C">
        <w:rPr>
          <w:sz w:val="26"/>
          <w:szCs w:val="26"/>
        </w:rPr>
        <w:t xml:space="preserve">Пополнить кошелек можно не только за себя, но и за третье лицо с помощью одного расчетного документа. </w:t>
      </w:r>
    </w:p>
    <w:p w:rsidR="00B02FB3" w:rsidRPr="004A086C" w:rsidRDefault="00B02FB3" w:rsidP="00B02F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A086C">
        <w:rPr>
          <w:sz w:val="26"/>
          <w:szCs w:val="26"/>
        </w:rPr>
        <w:t xml:space="preserve">Электронный кошелек можно пополнить через Личный кабинет или воспользоваться сервисами в разделе «Уплата налогов и пошлин» на сайте ФНС России. </w:t>
      </w:r>
    </w:p>
    <w:p w:rsidR="00B02FB3" w:rsidRPr="00B02FB3" w:rsidRDefault="00B02FB3" w:rsidP="00B02FB3">
      <w:pPr>
        <w:pStyle w:val="a3"/>
        <w:spacing w:before="0" w:beforeAutospacing="0" w:after="0" w:afterAutospacing="0"/>
        <w:ind w:firstLine="709"/>
        <w:jc w:val="both"/>
      </w:pPr>
      <w:r w:rsidRPr="004A086C">
        <w:rPr>
          <w:sz w:val="26"/>
          <w:szCs w:val="26"/>
        </w:rPr>
        <w:t>Единый налоговый платеж сокращает время оформления платежек</w:t>
      </w:r>
      <w:r w:rsidRPr="00B02FB3">
        <w:t>, минимизирует ошибки при заполнении реквизитов</w:t>
      </w:r>
      <w:r w:rsidR="004A086C">
        <w:t>.</w:t>
      </w:r>
      <w:r w:rsidRPr="00B02FB3">
        <w:t xml:space="preserve"> </w:t>
      </w:r>
    </w:p>
    <w:p w:rsidR="00B02FB3" w:rsidRDefault="00B02FB3" w:rsidP="00B02FB3">
      <w:pPr>
        <w:spacing w:after="0" w:line="240" w:lineRule="auto"/>
        <w:ind w:firstLine="709"/>
        <w:jc w:val="both"/>
      </w:pPr>
    </w:p>
    <w:sectPr w:rsidR="00B02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57E1"/>
    <w:multiLevelType w:val="multilevel"/>
    <w:tmpl w:val="1CA4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B3"/>
    <w:rsid w:val="004A086C"/>
    <w:rsid w:val="00B02FB3"/>
    <w:rsid w:val="00CE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0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2FB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0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0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2FB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0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ce.nalog.ru/paymen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Лавренчук Анастасия Николаевна</dc:creator>
  <cp:lastModifiedBy>Лавренчук Анастасия Николаевна</cp:lastModifiedBy>
  <cp:revision>2</cp:revision>
  <dcterms:created xsi:type="dcterms:W3CDTF">2020-12-01T05:07:00Z</dcterms:created>
  <dcterms:modified xsi:type="dcterms:W3CDTF">2020-12-01T05:07:00Z</dcterms:modified>
</cp:coreProperties>
</file>