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57200" cy="609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РАБОЧЕГО ПОСЕЛКА КОЛЫВАНЬ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КОЛЫВАНСКОГО РАЙОНА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36DB" w:rsidRPr="00C136DB" w:rsidRDefault="00C136DB" w:rsidP="00C136DB">
      <w:pPr>
        <w:keepNext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 </w:t>
      </w:r>
      <w:r w:rsidR="00964092">
        <w:rPr>
          <w:rFonts w:ascii="Times New Roman" w:eastAsia="Calibri" w:hAnsi="Times New Roman" w:cs="Times New Roman"/>
          <w:sz w:val="24"/>
          <w:szCs w:val="28"/>
          <w:lang w:eastAsia="ru-RU"/>
        </w:rPr>
        <w:t>24.01.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2022 г.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  <w:t xml:space="preserve">№ </w:t>
      </w:r>
      <w:r w:rsidR="00964092">
        <w:rPr>
          <w:rFonts w:ascii="Times New Roman" w:eastAsia="Calibri" w:hAnsi="Times New Roman" w:cs="Times New Roman"/>
          <w:sz w:val="24"/>
          <w:szCs w:val="28"/>
          <w:lang w:eastAsia="ru-RU"/>
        </w:rPr>
        <w:t>49</w:t>
      </w:r>
      <w:bookmarkStart w:id="0" w:name="_GoBack"/>
      <w:bookmarkEnd w:id="0"/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AE085C" w:rsidRDefault="00C136DB" w:rsidP="00AE08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О внесении изменений в постановление</w:t>
      </w:r>
      <w:r w:rsidRPr="00C136DB">
        <w:rPr>
          <w:rFonts w:ascii="Times New Roman" w:eastAsia="Calibri" w:hAnsi="Times New Roman" w:cs="Times New Roman"/>
          <w:sz w:val="18"/>
          <w:szCs w:val="20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администрации рабочего поселка Колывань Колыванского района Новосибирской области от </w:t>
      </w:r>
      <w:r w:rsidR="009D5B2A" w:rsidRPr="009D5B2A">
        <w:rPr>
          <w:rFonts w:ascii="Times New Roman" w:eastAsia="Calibri" w:hAnsi="Times New Roman" w:cs="Times New Roman"/>
          <w:sz w:val="24"/>
          <w:szCs w:val="28"/>
          <w:lang w:eastAsia="ru-RU"/>
        </w:rPr>
        <w:t>1</w:t>
      </w:r>
      <w:r w:rsidR="005E55E0">
        <w:rPr>
          <w:rFonts w:ascii="Times New Roman" w:eastAsia="Calibri" w:hAnsi="Times New Roman" w:cs="Times New Roman"/>
          <w:sz w:val="24"/>
          <w:szCs w:val="28"/>
          <w:lang w:eastAsia="ru-RU"/>
        </w:rPr>
        <w:t>2</w:t>
      </w:r>
      <w:r w:rsidR="009D5B2A" w:rsidRPr="009D5B2A">
        <w:rPr>
          <w:rFonts w:ascii="Times New Roman" w:eastAsia="Calibri" w:hAnsi="Times New Roman" w:cs="Times New Roman"/>
          <w:sz w:val="24"/>
          <w:szCs w:val="28"/>
          <w:lang w:eastAsia="ru-RU"/>
        </w:rPr>
        <w:t>.05.2012</w:t>
      </w:r>
      <w:r w:rsidR="003334E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года № </w:t>
      </w:r>
      <w:r w:rsidR="005E55E0">
        <w:rPr>
          <w:rFonts w:ascii="Times New Roman" w:eastAsia="Calibri" w:hAnsi="Times New Roman" w:cs="Times New Roman"/>
          <w:sz w:val="24"/>
          <w:szCs w:val="28"/>
          <w:lang w:eastAsia="ru-RU"/>
        </w:rPr>
        <w:t>29</w:t>
      </w:r>
      <w:r w:rsidR="005330B0">
        <w:rPr>
          <w:rFonts w:ascii="Times New Roman" w:eastAsia="Calibri" w:hAnsi="Times New Roman" w:cs="Times New Roman"/>
          <w:sz w:val="24"/>
          <w:szCs w:val="28"/>
          <w:lang w:eastAsia="ru-RU"/>
        </w:rPr>
        <w:t>6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«Об утверждении административного регламента </w:t>
      </w:r>
      <w:r w:rsidR="008E2DB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8E2DB4" w:rsidRPr="008E2DB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5330B0" w:rsidRPr="005330B0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по</w:t>
      </w:r>
      <w:r w:rsidR="005330B0" w:rsidRPr="005330B0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5330B0" w:rsidRPr="005330B0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подготовке и выдаче разрешений на строительство, реконструкцию, капитальный ремонт объектов капитального строительства</w:t>
      </w:r>
      <w:r w:rsidRPr="00AE085C">
        <w:rPr>
          <w:rFonts w:ascii="Times New Roman" w:eastAsia="Calibri" w:hAnsi="Times New Roman" w:cs="Times New Roman"/>
          <w:sz w:val="24"/>
          <w:szCs w:val="28"/>
          <w:lang w:eastAsia="ru-RU"/>
        </w:rPr>
        <w:t>»</w:t>
      </w:r>
      <w:r w:rsidR="0028061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C136DB" w:rsidRPr="00C136DB" w:rsidRDefault="00C136DB" w:rsidP="00346D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Default="00346D9D" w:rsidP="0034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целях приведения административного регламента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5330B0" w:rsidRPr="005330B0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по</w:t>
      </w:r>
      <w:r w:rsidR="005330B0" w:rsidRPr="005330B0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5330B0" w:rsidRPr="005330B0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подготовке и выдаче разрешений на строительство, реконструкцию, капитальный ремонт объектов капитального строительства</w:t>
      </w:r>
      <w:r w:rsidR="00E738A7" w:rsidRPr="00E738A7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, утвержденного постановлением администрации р.п. Колывань от 12.05.2012 года № 2</w:t>
      </w:r>
      <w:r w:rsidR="00E738A7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96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 соответствие с действующим законодательством администрация рабочего поселка Колывань Колыванского района Новосибирской области</w:t>
      </w:r>
      <w:r w:rsid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4B7B11" w:rsidRPr="00C136DB" w:rsidRDefault="004B7B11" w:rsidP="0034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346D9D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ПОСТАНОВЛЯЕТ</w:t>
      </w:r>
      <w:r w:rsidR="00C136DB"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:</w:t>
      </w:r>
    </w:p>
    <w:p w:rsidR="000B46BC" w:rsidRPr="00C136DB" w:rsidRDefault="000B46BC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0B46BC" w:rsidRPr="00CC6542" w:rsidRDefault="000B46BC" w:rsidP="00CC654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Внести в административный регламент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5330B0" w:rsidRPr="005330B0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по</w:t>
      </w:r>
      <w:r w:rsidR="005330B0" w:rsidRPr="005330B0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5330B0" w:rsidRPr="005330B0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подготовке и выдаче разрешений на строительство, реконструкцию, капитальный ремонт объектов капитального строительства</w:t>
      </w:r>
      <w:r w:rsidR="00334521" w:rsidRPr="0033452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изменения, изложив раздел </w:t>
      </w:r>
      <w:r w:rsidRPr="00CC6542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«Досудебный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должностных лиц, муниципальных служащих» в следующей редакции: </w:t>
      </w:r>
      <w:r w:rsid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5E004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B24DD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0B46BC" w:rsidRPr="004B7B11" w:rsidRDefault="008E2DB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0B46BC" w:rsidRPr="004B7B11" w:rsidRDefault="000B46BC" w:rsidP="004B7B1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«</w:t>
      </w:r>
      <w:r w:rsidRPr="004B7B11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. 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0B46BC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5.1. Заявитель имеет право обжаловать решения и действия (бездействие) администрации рабочего поселка Колывань Колыванского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5.2. Жалоба на действия (бездействие) администрации рабочего поселка Колывань Колыванского района Новосибирской области, должностных лиц, муниципальных служащих подается главе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предоставления муниципальной услуги, на официальном сайте администрации рабочего поселка Колывань Колыванского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должностных лиц, муниципальных служащих: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Постановление администрации рабочего поселка Колывань Колыванского района Новосибирской области </w:t>
      </w:r>
      <w:r w:rsidR="000D5A08" w:rsidRPr="000D5A0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№ 12 от 18.01.2022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г. «О порядке подачи и рассмотрения жалоб на решения и действия (бездействие) администрации р.п. Колывань и их должностных лиц, муниципальных служащих».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5.5. Информация, содержащаяся в настоящем разделе, подлежит размещению на Едином портале государственных и муниципальных услуг.».</w:t>
      </w:r>
    </w:p>
    <w:p w:rsidR="00722A94" w:rsidRPr="00C136DB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722A94" w:rsidRPr="004B7B11" w:rsidRDefault="00722A94" w:rsidP="00722A94">
      <w:pPr>
        <w:pStyle w:val="a3"/>
        <w:tabs>
          <w:tab w:val="left" w:pos="8820"/>
          <w:tab w:val="left" w:pos="9638"/>
          <w:tab w:val="left" w:pos="9720"/>
        </w:tabs>
        <w:spacing w:after="0" w:line="240" w:lineRule="auto"/>
        <w:ind w:left="0"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2. Ведущему специалисту администрации р.п. Колывань (Морозовой Л.Ф.) опубликовать настоящее Постановление в периодическом печатном издании рабочего поселка Колывань «Муниципальный вестник», а также разместить на официальном сайте администрации р.п. Колывань в сети Интернет.</w:t>
      </w:r>
    </w:p>
    <w:p w:rsidR="00722A94" w:rsidRDefault="00722A94" w:rsidP="0067093A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7093A" w:rsidRDefault="0067093A" w:rsidP="0067093A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7093A">
        <w:rPr>
          <w:rFonts w:ascii="Times New Roman" w:eastAsia="Calibri" w:hAnsi="Times New Roman" w:cs="Times New Roman"/>
          <w:sz w:val="24"/>
          <w:szCs w:val="28"/>
          <w:lang w:eastAsia="ru-RU"/>
        </w:rPr>
        <w:t>3.Ведущему специалисту администрации р.п. Колывань (Морозовой Л.Ф.) передать опубликованный нормативно правовой акт специалисту 1 разряда – юристу юридического отдела администрации р.п. Колывань (Кашлакову М.М.) для направления в регистр.</w:t>
      </w:r>
    </w:p>
    <w:p w:rsidR="0067093A" w:rsidRPr="004B7B11" w:rsidRDefault="0067093A" w:rsidP="0067093A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C136DB" w:rsidRDefault="0067093A" w:rsidP="00445887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4</w:t>
      </w:r>
      <w:r w:rsidR="00722A94"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 </w:t>
      </w:r>
      <w:r w:rsidR="00445887" w:rsidRPr="0044588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Контроль за исполнением постановления 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возложить на </w:t>
      </w:r>
      <w:r w:rsidR="00E56DB5">
        <w:rPr>
          <w:rFonts w:ascii="Times New Roman" w:eastAsia="Calibri" w:hAnsi="Times New Roman" w:cs="Times New Roman"/>
          <w:sz w:val="24"/>
          <w:szCs w:val="28"/>
          <w:lang w:eastAsia="ru-RU"/>
        </w:rPr>
        <w:t>Кадималиеву И.А.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E56DB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ведущего специалиста </w:t>
      </w:r>
      <w:r w:rsidR="00E56DB5" w:rsidRPr="00E56DB5">
        <w:rPr>
          <w:rFonts w:ascii="Times New Roman" w:eastAsia="Calibri" w:hAnsi="Times New Roman" w:cs="Times New Roman"/>
          <w:sz w:val="24"/>
          <w:szCs w:val="28"/>
          <w:lang w:eastAsia="ru-RU"/>
        </w:rPr>
        <w:t>по земельным и имущественным отношениям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администрации р.п. Колывань Колыванского района Новосибирской области.</w:t>
      </w:r>
    </w:p>
    <w:p w:rsidR="00C136DB" w:rsidRPr="00C136DB" w:rsidRDefault="00C136DB" w:rsidP="00C13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Глава рабочего поселка Колывань                                     </w:t>
      </w: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Колыванского района </w:t>
      </w:r>
    </w:p>
    <w:p w:rsidR="00C136DB" w:rsidRPr="00C136DB" w:rsidRDefault="004B7B11" w:rsidP="004B7B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Новосибирской области                                                                                Н.Б. Сурдина  </w:t>
      </w:r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A03E49" w:rsidRPr="004B7B11" w:rsidRDefault="00A03E49">
      <w:pPr>
        <w:rPr>
          <w:sz w:val="20"/>
        </w:rPr>
      </w:pPr>
    </w:p>
    <w:sectPr w:rsidR="00A03E49" w:rsidRPr="004B7B11" w:rsidSect="00772AFD">
      <w:pgSz w:w="11906" w:h="16838"/>
      <w:pgMar w:top="719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A39E4"/>
    <w:multiLevelType w:val="hybridMultilevel"/>
    <w:tmpl w:val="2FA29EF0"/>
    <w:lvl w:ilvl="0" w:tplc="A560D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DB"/>
    <w:rsid w:val="000B46BC"/>
    <w:rsid w:val="000D5A08"/>
    <w:rsid w:val="00280614"/>
    <w:rsid w:val="003157F3"/>
    <w:rsid w:val="003334E4"/>
    <w:rsid w:val="00334521"/>
    <w:rsid w:val="00346D9D"/>
    <w:rsid w:val="00445887"/>
    <w:rsid w:val="004B7B11"/>
    <w:rsid w:val="005330B0"/>
    <w:rsid w:val="00543D42"/>
    <w:rsid w:val="005E0044"/>
    <w:rsid w:val="005E55E0"/>
    <w:rsid w:val="0067093A"/>
    <w:rsid w:val="00722A94"/>
    <w:rsid w:val="00850CFC"/>
    <w:rsid w:val="008E2DB4"/>
    <w:rsid w:val="00964092"/>
    <w:rsid w:val="009D5B2A"/>
    <w:rsid w:val="00A03E49"/>
    <w:rsid w:val="00AC563B"/>
    <w:rsid w:val="00AE085C"/>
    <w:rsid w:val="00B24DDC"/>
    <w:rsid w:val="00C136DB"/>
    <w:rsid w:val="00CC6542"/>
    <w:rsid w:val="00DB3023"/>
    <w:rsid w:val="00E56DB5"/>
    <w:rsid w:val="00E738A7"/>
    <w:rsid w:val="00EB05E5"/>
    <w:rsid w:val="00EB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9912"/>
  <w15:chartTrackingRefBased/>
  <w15:docId w15:val="{21C47B7F-B797-4E86-BA09-C647D207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2022-01-18T08:55:00Z</dcterms:created>
  <dcterms:modified xsi:type="dcterms:W3CDTF">2022-01-24T05:18:00Z</dcterms:modified>
</cp:coreProperties>
</file>