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B2926" w14:textId="7F2496DA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noProof/>
          <w:sz w:val="20"/>
          <w:szCs w:val="20"/>
        </w:rPr>
        <w:drawing>
          <wp:inline distT="0" distB="0" distL="0" distR="0" wp14:anchorId="15D11F4F" wp14:editId="736B86F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67451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</w:p>
    <w:p w14:paraId="58991546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ПРЕДСЕДАТЕЛЬ СОВЕТА ДЕПУТАТОВ</w:t>
      </w:r>
    </w:p>
    <w:p w14:paraId="03D21412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РАБОЧЕГО ПОСЕЛКА КОЛЫВАНЬ </w:t>
      </w:r>
    </w:p>
    <w:p w14:paraId="2D58B0C3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КОЛЫВАНСКОГО РАЙОНА </w:t>
      </w:r>
    </w:p>
    <w:p w14:paraId="3E81E17C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НОВОСИБИРСКОЙ ОБЛАСТИ</w:t>
      </w:r>
    </w:p>
    <w:p w14:paraId="17B4382D" w14:textId="77777777" w:rsidR="00FF6C58" w:rsidRPr="00F063DE" w:rsidRDefault="00FF6C58" w:rsidP="00FF6C58">
      <w:pPr>
        <w:rPr>
          <w:bCs/>
          <w:sz w:val="20"/>
          <w:szCs w:val="20"/>
        </w:rPr>
      </w:pPr>
    </w:p>
    <w:p w14:paraId="77DBDFED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РАСПОРЯЖЕНИЕ</w:t>
      </w:r>
    </w:p>
    <w:p w14:paraId="492A6F2C" w14:textId="77777777" w:rsidR="00FF6C58" w:rsidRPr="00F063DE" w:rsidRDefault="00FF6C58" w:rsidP="00FF6C58">
      <w:pPr>
        <w:rPr>
          <w:bCs/>
          <w:sz w:val="20"/>
          <w:szCs w:val="20"/>
        </w:rPr>
      </w:pPr>
    </w:p>
    <w:p w14:paraId="7BF7D05C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р.п. Колывань</w:t>
      </w:r>
    </w:p>
    <w:p w14:paraId="6D015068" w14:textId="77777777" w:rsidR="00FF6C58" w:rsidRPr="00F063DE" w:rsidRDefault="00FF6C58" w:rsidP="00FF6C58">
      <w:pPr>
        <w:rPr>
          <w:bCs/>
          <w:sz w:val="20"/>
          <w:szCs w:val="20"/>
        </w:rPr>
      </w:pPr>
    </w:p>
    <w:p w14:paraId="667690B4" w14:textId="77777777" w:rsidR="00FF6C58" w:rsidRPr="00F063DE" w:rsidRDefault="00FF6C58" w:rsidP="00FF6C58">
      <w:pPr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01.06.2022                                                                                       №91</w:t>
      </w:r>
    </w:p>
    <w:p w14:paraId="6D9A2B05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О созыве двадцать третьей сессии</w:t>
      </w:r>
    </w:p>
    <w:p w14:paraId="4E7152A8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Совета депутатов рабочего поселка Колывань</w:t>
      </w:r>
    </w:p>
    <w:p w14:paraId="6C7CC9F9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Колыванского района Новосибирской области</w:t>
      </w:r>
    </w:p>
    <w:p w14:paraId="0A5D5896" w14:textId="77777777" w:rsidR="00FF6C58" w:rsidRPr="00F063DE" w:rsidRDefault="00FF6C58" w:rsidP="00FF6C58">
      <w:pPr>
        <w:jc w:val="center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шестого созыва</w:t>
      </w:r>
    </w:p>
    <w:p w14:paraId="3A1C212C" w14:textId="756BC148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          Созвать двадцать третью сессию Совета депутатов рабочего поселка Колывань шестого созыва 9 июня 2022 года в </w:t>
      </w:r>
      <w:r w:rsidR="003F558A" w:rsidRPr="00F063DE">
        <w:rPr>
          <w:bCs/>
          <w:sz w:val="20"/>
          <w:szCs w:val="20"/>
        </w:rPr>
        <w:t>11-00</w:t>
      </w:r>
      <w:r w:rsidRPr="00F063DE">
        <w:rPr>
          <w:bCs/>
          <w:sz w:val="20"/>
          <w:szCs w:val="20"/>
        </w:rPr>
        <w:t xml:space="preserve"> часов в зале заседаний администрации рабочего поселка Колывань по адресу: улица Советская 43а.</w:t>
      </w:r>
    </w:p>
    <w:p w14:paraId="6431750A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         Предложить на рассмотрение сессии </w:t>
      </w:r>
      <w:proofErr w:type="gramStart"/>
      <w:r w:rsidRPr="00F063DE">
        <w:rPr>
          <w:bCs/>
          <w:sz w:val="20"/>
          <w:szCs w:val="20"/>
        </w:rPr>
        <w:t>Совета  депутатов</w:t>
      </w:r>
      <w:proofErr w:type="gramEnd"/>
      <w:r w:rsidRPr="00F063DE">
        <w:rPr>
          <w:bCs/>
          <w:sz w:val="20"/>
          <w:szCs w:val="20"/>
        </w:rPr>
        <w:t xml:space="preserve"> следующие  вопросы:</w:t>
      </w:r>
    </w:p>
    <w:p w14:paraId="5863FB97" w14:textId="77777777" w:rsidR="00FF6C58" w:rsidRPr="00F063DE" w:rsidRDefault="00FF6C58" w:rsidP="00FF6C58">
      <w:pPr>
        <w:ind w:firstLine="708"/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1. О внесении изменений в решение сессии от </w:t>
      </w:r>
      <w:proofErr w:type="gramStart"/>
      <w:r w:rsidRPr="00F063DE">
        <w:rPr>
          <w:bCs/>
          <w:sz w:val="20"/>
          <w:szCs w:val="20"/>
        </w:rPr>
        <w:t>24.12.2021г  №</w:t>
      </w:r>
      <w:proofErr w:type="gramEnd"/>
      <w:r w:rsidRPr="00F063DE">
        <w:rPr>
          <w:bCs/>
          <w:sz w:val="20"/>
          <w:szCs w:val="20"/>
        </w:rPr>
        <w:t xml:space="preserve">1 «О бюджете муниципального образования рабочий поселок Колывань Колыванского района Новосибирской области на 2022 год и на плановый период 2023 и 2024 годов». </w:t>
      </w:r>
    </w:p>
    <w:p w14:paraId="0EB7AC78" w14:textId="77777777" w:rsidR="00FF6C58" w:rsidRPr="00F063DE" w:rsidRDefault="00FF6C58" w:rsidP="00FF6C58">
      <w:pPr>
        <w:jc w:val="both"/>
        <w:rPr>
          <w:bCs/>
          <w:iCs/>
          <w:sz w:val="20"/>
          <w:szCs w:val="20"/>
        </w:rPr>
      </w:pPr>
      <w:r w:rsidRPr="00F063DE">
        <w:rPr>
          <w:bCs/>
          <w:i/>
          <w:sz w:val="20"/>
          <w:szCs w:val="20"/>
        </w:rPr>
        <w:t>Докладчик</w:t>
      </w:r>
      <w:r w:rsidRPr="00F063DE">
        <w:rPr>
          <w:bCs/>
          <w:sz w:val="20"/>
          <w:szCs w:val="20"/>
        </w:rPr>
        <w:t xml:space="preserve">: Юдина Х.Г.- </w:t>
      </w:r>
      <w:r w:rsidRPr="00F063DE">
        <w:rPr>
          <w:bCs/>
          <w:i/>
          <w:sz w:val="20"/>
          <w:szCs w:val="20"/>
        </w:rPr>
        <w:t>заместитель главы администрации, начальник финансового отдела администрации рабочего поселка Колывань.</w:t>
      </w:r>
    </w:p>
    <w:p w14:paraId="37603E8D" w14:textId="77777777" w:rsidR="00FF6C58" w:rsidRPr="00F063DE" w:rsidRDefault="00FF6C58" w:rsidP="00FF6C5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F063DE">
        <w:rPr>
          <w:rFonts w:ascii="Times New Roman" w:hAnsi="Times New Roman"/>
          <w:bCs/>
          <w:sz w:val="20"/>
          <w:szCs w:val="20"/>
        </w:rPr>
        <w:t>2. Отчет об исполнении бюджета рабочего поселка Колывань Колыванского района Новосибирской области за 2021год.</w:t>
      </w:r>
    </w:p>
    <w:p w14:paraId="024C8197" w14:textId="77777777" w:rsidR="00FF6C58" w:rsidRPr="00F063DE" w:rsidRDefault="00FF6C58" w:rsidP="00FF6C58">
      <w:pPr>
        <w:pStyle w:val="a3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F063DE">
        <w:rPr>
          <w:rFonts w:ascii="Times New Roman" w:hAnsi="Times New Roman"/>
          <w:bCs/>
          <w:sz w:val="20"/>
          <w:szCs w:val="20"/>
        </w:rPr>
        <w:t xml:space="preserve">     </w:t>
      </w:r>
      <w:r w:rsidRPr="00F063DE">
        <w:rPr>
          <w:rFonts w:ascii="Times New Roman" w:hAnsi="Times New Roman"/>
          <w:bCs/>
          <w:i/>
          <w:iCs/>
          <w:sz w:val="20"/>
          <w:szCs w:val="20"/>
        </w:rPr>
        <w:t>Докладчик:</w:t>
      </w:r>
      <w:r w:rsidRPr="00F063DE">
        <w:rPr>
          <w:rFonts w:ascii="Times New Roman" w:hAnsi="Times New Roman"/>
          <w:bCs/>
          <w:sz w:val="20"/>
          <w:szCs w:val="20"/>
        </w:rPr>
        <w:t xml:space="preserve"> Юдина Х.Г.- </w:t>
      </w:r>
      <w:r w:rsidRPr="00F063DE">
        <w:rPr>
          <w:rFonts w:ascii="Times New Roman" w:hAnsi="Times New Roman"/>
          <w:bCs/>
          <w:i/>
          <w:iCs/>
          <w:sz w:val="20"/>
          <w:szCs w:val="20"/>
        </w:rPr>
        <w:t>заместитель главы администрации, начальник финансового отдела администрации рабочего поселка Колывань.</w:t>
      </w:r>
    </w:p>
    <w:p w14:paraId="4C143394" w14:textId="77777777" w:rsidR="00FF6C58" w:rsidRPr="00F063DE" w:rsidRDefault="00FF6C58" w:rsidP="00FF6C58">
      <w:pPr>
        <w:shd w:val="clear" w:color="auto" w:fill="FFFFFF"/>
        <w:jc w:val="both"/>
        <w:rPr>
          <w:bCs/>
          <w:color w:val="212121"/>
          <w:sz w:val="20"/>
          <w:szCs w:val="20"/>
        </w:rPr>
      </w:pPr>
      <w:r w:rsidRPr="00F063DE">
        <w:rPr>
          <w:bCs/>
          <w:sz w:val="20"/>
          <w:szCs w:val="20"/>
        </w:rPr>
        <w:t>3. «</w:t>
      </w:r>
      <w:r w:rsidRPr="00F063DE">
        <w:rPr>
          <w:bCs/>
          <w:color w:val="212121"/>
          <w:sz w:val="20"/>
          <w:szCs w:val="20"/>
        </w:rPr>
        <w:t xml:space="preserve">Об утверждении Положения о порядке и условиях предоставления иных межбюджетных трансфертов из </w:t>
      </w:r>
      <w:proofErr w:type="gramStart"/>
      <w:r w:rsidRPr="00F063DE">
        <w:rPr>
          <w:bCs/>
          <w:color w:val="212121"/>
          <w:sz w:val="20"/>
          <w:szCs w:val="20"/>
        </w:rPr>
        <w:t>бюджета  рабочего</w:t>
      </w:r>
      <w:proofErr w:type="gramEnd"/>
      <w:r w:rsidRPr="00F063DE">
        <w:rPr>
          <w:bCs/>
          <w:color w:val="212121"/>
          <w:sz w:val="20"/>
          <w:szCs w:val="20"/>
        </w:rPr>
        <w:t xml:space="preserve"> поселка Колывань  Колыванского района Новосибирской области» .</w:t>
      </w:r>
    </w:p>
    <w:p w14:paraId="3E0B97AC" w14:textId="77777777" w:rsidR="00FF6C58" w:rsidRPr="00F063DE" w:rsidRDefault="00FF6C58" w:rsidP="00FF6C58">
      <w:pPr>
        <w:pStyle w:val="a3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F063DE">
        <w:rPr>
          <w:rFonts w:ascii="Times New Roman" w:hAnsi="Times New Roman"/>
          <w:bCs/>
          <w:sz w:val="20"/>
          <w:szCs w:val="20"/>
        </w:rPr>
        <w:t xml:space="preserve">     </w:t>
      </w:r>
      <w:r w:rsidRPr="00F063DE">
        <w:rPr>
          <w:rFonts w:ascii="Times New Roman" w:hAnsi="Times New Roman"/>
          <w:bCs/>
          <w:i/>
          <w:iCs/>
          <w:sz w:val="20"/>
          <w:szCs w:val="20"/>
        </w:rPr>
        <w:t>Докладчик:</w:t>
      </w:r>
      <w:r w:rsidRPr="00F063DE">
        <w:rPr>
          <w:rFonts w:ascii="Times New Roman" w:hAnsi="Times New Roman"/>
          <w:bCs/>
          <w:sz w:val="20"/>
          <w:szCs w:val="20"/>
        </w:rPr>
        <w:t xml:space="preserve"> Юдина Х.Г.- </w:t>
      </w:r>
      <w:r w:rsidRPr="00F063DE">
        <w:rPr>
          <w:rFonts w:ascii="Times New Roman" w:hAnsi="Times New Roman"/>
          <w:bCs/>
          <w:i/>
          <w:iCs/>
          <w:sz w:val="20"/>
          <w:szCs w:val="20"/>
        </w:rPr>
        <w:t>заместитель главы администрации, начальник финансового отдела администрации рабочего поселка Колывань.</w:t>
      </w:r>
    </w:p>
    <w:p w14:paraId="5DC68955" w14:textId="77777777" w:rsidR="00FF6C58" w:rsidRPr="00F063DE" w:rsidRDefault="00FF6C58" w:rsidP="00FF6C5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4. О внесении изменений в решение Совета депутатов рабочего поселка Колывань Колыванского района Новосибирской области от 24.12.2021г. №2 «Об утверждении прогнозного плана приватизации муниципального</w:t>
      </w:r>
    </w:p>
    <w:p w14:paraId="248F78A4" w14:textId="77777777" w:rsidR="00FF6C58" w:rsidRPr="00F063DE" w:rsidRDefault="00FF6C58" w:rsidP="00FF6C5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имущества муниципального образования рабочий </w:t>
      </w:r>
      <w:proofErr w:type="gramStart"/>
      <w:r w:rsidRPr="00F063DE">
        <w:rPr>
          <w:bCs/>
          <w:sz w:val="20"/>
          <w:szCs w:val="20"/>
        </w:rPr>
        <w:t>поселок  Колывань</w:t>
      </w:r>
      <w:proofErr w:type="gramEnd"/>
    </w:p>
    <w:p w14:paraId="2F140199" w14:textId="77777777" w:rsidR="00FF6C58" w:rsidRPr="00F063DE" w:rsidRDefault="00FF6C58" w:rsidP="00FF6C5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Колыванского района Новосибирской области на 2022 год».</w:t>
      </w:r>
    </w:p>
    <w:p w14:paraId="2D8E1224" w14:textId="77777777" w:rsidR="00FF6C58" w:rsidRPr="00F063DE" w:rsidRDefault="00FF6C58" w:rsidP="00FF6C58">
      <w:pPr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 w:rsidRPr="00F063DE">
        <w:rPr>
          <w:bCs/>
          <w:i/>
          <w:iCs/>
          <w:sz w:val="20"/>
          <w:szCs w:val="20"/>
        </w:rPr>
        <w:t xml:space="preserve">  Докладчик:</w:t>
      </w:r>
      <w:r w:rsidRPr="00F063DE">
        <w:rPr>
          <w:bCs/>
          <w:sz w:val="20"/>
          <w:szCs w:val="20"/>
        </w:rPr>
        <w:t xml:space="preserve"> Кадималиева И.А. – </w:t>
      </w:r>
      <w:r w:rsidRPr="00F063DE">
        <w:rPr>
          <w:bCs/>
          <w:i/>
          <w:iCs/>
          <w:sz w:val="20"/>
          <w:szCs w:val="20"/>
        </w:rPr>
        <w:t>ведущий специалист по земельным и имущественным отношениям;</w:t>
      </w:r>
    </w:p>
    <w:p w14:paraId="3E5AB476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5. О внесении изменений в Решение Совета депутатов рабочего поселка Колывань Колыванского района Новосибирской области от 26.11.2021 г. №2 «Об утверждении Положения о муниципальном жилищном контроле на территории МО рабочий поселок Колывань Колыванского района Новосибирской области».</w:t>
      </w:r>
    </w:p>
    <w:p w14:paraId="38C9F45A" w14:textId="77777777" w:rsidR="00FF6C58" w:rsidRPr="00F063DE" w:rsidRDefault="00FF6C58" w:rsidP="00FF6C58">
      <w:pPr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 w:rsidRPr="00F063DE">
        <w:rPr>
          <w:bCs/>
          <w:sz w:val="20"/>
          <w:szCs w:val="20"/>
        </w:rPr>
        <w:t xml:space="preserve">     </w:t>
      </w:r>
      <w:r w:rsidRPr="00F063DE">
        <w:rPr>
          <w:bCs/>
          <w:i/>
          <w:iCs/>
          <w:sz w:val="20"/>
          <w:szCs w:val="20"/>
        </w:rPr>
        <w:t>Докладчик</w:t>
      </w:r>
      <w:r w:rsidRPr="00F063DE">
        <w:rPr>
          <w:bCs/>
          <w:sz w:val="20"/>
          <w:szCs w:val="20"/>
        </w:rPr>
        <w:t xml:space="preserve">: Бахтина А.В. – </w:t>
      </w:r>
      <w:r w:rsidRPr="00F063DE">
        <w:rPr>
          <w:bCs/>
          <w:i/>
          <w:iCs/>
          <w:sz w:val="20"/>
          <w:szCs w:val="20"/>
        </w:rPr>
        <w:t>начальник юридического отдела;</w:t>
      </w:r>
    </w:p>
    <w:p w14:paraId="36AFE03C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6. О внесении изменений в Решение Совета депутатов рабочего поселка Колывань Колыванского района Новосибирской области от 30.07.2018г. № 3 «Об </w:t>
      </w:r>
      <w:bookmarkStart w:id="0" w:name="_Hlk103778048"/>
      <w:r w:rsidRPr="00F063DE">
        <w:rPr>
          <w:bCs/>
          <w:sz w:val="20"/>
          <w:szCs w:val="20"/>
        </w:rPr>
        <w:t>утверждении местных нормативов градостроительного проектирования муниципального образования рабочего поселка Колывань Колыванского района Новосибирской области</w:t>
      </w:r>
      <w:bookmarkEnd w:id="0"/>
      <w:r w:rsidRPr="00F063DE">
        <w:rPr>
          <w:bCs/>
          <w:sz w:val="20"/>
          <w:szCs w:val="20"/>
        </w:rPr>
        <w:t xml:space="preserve">». </w:t>
      </w:r>
    </w:p>
    <w:p w14:paraId="143A38D6" w14:textId="77777777" w:rsidR="00FF6C58" w:rsidRPr="00F063DE" w:rsidRDefault="00FF6C58" w:rsidP="00FF6C5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     </w:t>
      </w:r>
      <w:r w:rsidRPr="00F063DE">
        <w:rPr>
          <w:bCs/>
          <w:i/>
          <w:iCs/>
          <w:sz w:val="20"/>
          <w:szCs w:val="20"/>
        </w:rPr>
        <w:t>Докладчик:</w:t>
      </w:r>
      <w:r w:rsidRPr="00F063DE">
        <w:rPr>
          <w:bCs/>
          <w:sz w:val="20"/>
          <w:szCs w:val="20"/>
        </w:rPr>
        <w:t xml:space="preserve"> Бахтина А.В. – </w:t>
      </w:r>
      <w:r w:rsidRPr="00F063DE">
        <w:rPr>
          <w:bCs/>
          <w:i/>
          <w:iCs/>
          <w:sz w:val="20"/>
          <w:szCs w:val="20"/>
        </w:rPr>
        <w:t>начальник юридического отдела;</w:t>
      </w:r>
    </w:p>
    <w:p w14:paraId="18A337D2" w14:textId="77777777" w:rsidR="00FF6C58" w:rsidRPr="00F063DE" w:rsidRDefault="00FF6C58" w:rsidP="00FF6C58">
      <w:pPr>
        <w:pStyle w:val="20"/>
        <w:keepNext/>
        <w:keepLines/>
        <w:shd w:val="clear" w:color="auto" w:fill="auto"/>
        <w:spacing w:before="0"/>
        <w:jc w:val="both"/>
        <w:rPr>
          <w:b w:val="0"/>
          <w:sz w:val="20"/>
          <w:szCs w:val="20"/>
        </w:rPr>
      </w:pPr>
      <w:r w:rsidRPr="00F063DE">
        <w:rPr>
          <w:b w:val="0"/>
          <w:sz w:val="20"/>
          <w:szCs w:val="20"/>
        </w:rPr>
        <w:t>7. Об утверждении порядка назначения и проведения собраний граждан в целях рассмотрения и обсуждения вопросов внесения инициативных проектов.</w:t>
      </w:r>
    </w:p>
    <w:p w14:paraId="48A1311B" w14:textId="77777777" w:rsidR="00FF6C58" w:rsidRPr="00F063DE" w:rsidRDefault="00FF6C58" w:rsidP="00FF6C58">
      <w:pPr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 w:rsidRPr="00F063DE">
        <w:rPr>
          <w:bCs/>
          <w:i/>
          <w:iCs/>
          <w:sz w:val="20"/>
          <w:szCs w:val="20"/>
        </w:rPr>
        <w:t xml:space="preserve">        Докладчик</w:t>
      </w:r>
      <w:r w:rsidRPr="00F063DE">
        <w:rPr>
          <w:bCs/>
          <w:sz w:val="20"/>
          <w:szCs w:val="20"/>
        </w:rPr>
        <w:t>: Бахтина А.В. – н</w:t>
      </w:r>
      <w:r w:rsidRPr="00F063DE">
        <w:rPr>
          <w:bCs/>
          <w:i/>
          <w:iCs/>
          <w:sz w:val="20"/>
          <w:szCs w:val="20"/>
        </w:rPr>
        <w:t>ачальник юридического отдела;</w:t>
      </w:r>
    </w:p>
    <w:p w14:paraId="6AE5AD07" w14:textId="77777777" w:rsidR="00FF6C58" w:rsidRPr="00F063DE" w:rsidRDefault="00FF6C58" w:rsidP="00FF6C5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8.  Об утверждении ключевых и индикативных показателей, применяемых при осуществлении муниципального </w:t>
      </w:r>
      <w:bookmarkStart w:id="1" w:name="_Hlk99437397"/>
      <w:r w:rsidRPr="00F063DE">
        <w:rPr>
          <w:bCs/>
          <w:sz w:val="20"/>
          <w:szCs w:val="20"/>
        </w:rPr>
        <w:t>контроля в сфере благоустройства в муниципальном образовании</w:t>
      </w:r>
      <w:bookmarkEnd w:id="1"/>
      <w:r w:rsidRPr="00F063DE">
        <w:rPr>
          <w:bCs/>
          <w:sz w:val="20"/>
          <w:szCs w:val="20"/>
        </w:rPr>
        <w:t xml:space="preserve"> рабочий поселок Колывань Колыванского района Новосибирской области.</w:t>
      </w:r>
    </w:p>
    <w:p w14:paraId="082BC5AE" w14:textId="77777777" w:rsidR="00FF6C58" w:rsidRPr="00F063DE" w:rsidRDefault="00FF6C58" w:rsidP="00FF6C5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     </w:t>
      </w:r>
      <w:r w:rsidRPr="00F063DE">
        <w:rPr>
          <w:bCs/>
          <w:i/>
          <w:iCs/>
          <w:sz w:val="20"/>
          <w:szCs w:val="20"/>
        </w:rPr>
        <w:t>Докладчик:</w:t>
      </w:r>
      <w:r w:rsidRPr="00F063DE">
        <w:rPr>
          <w:bCs/>
          <w:sz w:val="20"/>
          <w:szCs w:val="20"/>
        </w:rPr>
        <w:t xml:space="preserve"> Бахтина А.В. – </w:t>
      </w:r>
      <w:r w:rsidRPr="00F063DE">
        <w:rPr>
          <w:bCs/>
          <w:i/>
          <w:iCs/>
          <w:sz w:val="20"/>
          <w:szCs w:val="20"/>
        </w:rPr>
        <w:t>начальник юридического отдела;</w:t>
      </w:r>
    </w:p>
    <w:p w14:paraId="124B597D" w14:textId="77777777" w:rsidR="00FF6C58" w:rsidRPr="00F063DE" w:rsidRDefault="00FF6C58" w:rsidP="00FF6C5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9. Об утверждении ключевых и индикативных показателей, применяемых при осуществлении муниципального </w:t>
      </w:r>
      <w:bookmarkStart w:id="2" w:name="_Hlk99436657"/>
      <w:r w:rsidRPr="00F063DE">
        <w:rPr>
          <w:bCs/>
          <w:sz w:val="20"/>
          <w:szCs w:val="20"/>
        </w:rPr>
        <w:t xml:space="preserve">жилищного контроля </w:t>
      </w:r>
      <w:bookmarkEnd w:id="2"/>
      <w:r w:rsidRPr="00F063DE">
        <w:rPr>
          <w:bCs/>
          <w:sz w:val="20"/>
          <w:szCs w:val="20"/>
        </w:rPr>
        <w:t>на территории муниципального образования рабочий поселок Колывань Колыванского района Новосибирской области.</w:t>
      </w:r>
    </w:p>
    <w:p w14:paraId="6FB4C981" w14:textId="77777777" w:rsidR="00FF6C58" w:rsidRPr="00F063DE" w:rsidRDefault="00FF6C58" w:rsidP="00FF6C5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F063DE">
        <w:rPr>
          <w:rFonts w:ascii="Times New Roman" w:hAnsi="Times New Roman"/>
          <w:bCs/>
          <w:sz w:val="20"/>
          <w:szCs w:val="20"/>
        </w:rPr>
        <w:t xml:space="preserve">        </w:t>
      </w:r>
      <w:r w:rsidRPr="00F063DE">
        <w:rPr>
          <w:rFonts w:ascii="Times New Roman" w:hAnsi="Times New Roman"/>
          <w:bCs/>
          <w:i/>
          <w:iCs/>
          <w:sz w:val="20"/>
          <w:szCs w:val="20"/>
        </w:rPr>
        <w:t>Докладчик:</w:t>
      </w:r>
      <w:r w:rsidRPr="00F063DE">
        <w:rPr>
          <w:rFonts w:ascii="Times New Roman" w:hAnsi="Times New Roman"/>
          <w:bCs/>
          <w:sz w:val="20"/>
          <w:szCs w:val="20"/>
        </w:rPr>
        <w:t xml:space="preserve"> Бахтина А.В. – </w:t>
      </w:r>
      <w:r w:rsidRPr="00F063DE">
        <w:rPr>
          <w:rFonts w:ascii="Times New Roman" w:hAnsi="Times New Roman"/>
          <w:bCs/>
          <w:i/>
          <w:iCs/>
          <w:sz w:val="20"/>
          <w:szCs w:val="20"/>
        </w:rPr>
        <w:t>начальник юридического отдела;</w:t>
      </w:r>
    </w:p>
    <w:p w14:paraId="05A34371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lastRenderedPageBreak/>
        <w:t xml:space="preserve">10.  Об утверждении ключевых и индикативных показателей, применяемых при осуществлении муниципального </w:t>
      </w:r>
      <w:bookmarkStart w:id="3" w:name="_Hlk99437182"/>
      <w:r w:rsidRPr="00F063DE">
        <w:rPr>
          <w:bCs/>
          <w:sz w:val="20"/>
          <w:szCs w:val="20"/>
        </w:rPr>
        <w:t>земельного</w:t>
      </w:r>
      <w:bookmarkEnd w:id="3"/>
      <w:r w:rsidRPr="00F063DE">
        <w:rPr>
          <w:bCs/>
          <w:sz w:val="20"/>
          <w:szCs w:val="20"/>
        </w:rPr>
        <w:t xml:space="preserve"> контроля на территории муниципального образования рабочий поселок Колывань Колыванского района Новосибирской области</w:t>
      </w:r>
    </w:p>
    <w:p w14:paraId="635EF6FA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     </w:t>
      </w:r>
      <w:r w:rsidRPr="00F063DE">
        <w:rPr>
          <w:bCs/>
          <w:i/>
          <w:iCs/>
          <w:sz w:val="20"/>
          <w:szCs w:val="20"/>
        </w:rPr>
        <w:t>Докладчик:</w:t>
      </w:r>
      <w:r w:rsidRPr="00F063DE">
        <w:rPr>
          <w:bCs/>
          <w:sz w:val="20"/>
          <w:szCs w:val="20"/>
        </w:rPr>
        <w:t xml:space="preserve"> Бахтина А.В. – </w:t>
      </w:r>
      <w:r w:rsidRPr="00F063DE">
        <w:rPr>
          <w:bCs/>
          <w:i/>
          <w:iCs/>
          <w:sz w:val="20"/>
          <w:szCs w:val="20"/>
        </w:rPr>
        <w:t>начальник юридического отдела;</w:t>
      </w:r>
    </w:p>
    <w:p w14:paraId="4D35C61D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11. 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области.</w:t>
      </w:r>
    </w:p>
    <w:p w14:paraId="22FE1297" w14:textId="77777777" w:rsidR="00FF6C58" w:rsidRPr="00F063DE" w:rsidRDefault="00FF6C58" w:rsidP="00FF6C5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F063DE">
        <w:rPr>
          <w:rFonts w:ascii="Times New Roman" w:hAnsi="Times New Roman"/>
          <w:bCs/>
          <w:sz w:val="20"/>
          <w:szCs w:val="20"/>
        </w:rPr>
        <w:t xml:space="preserve">   </w:t>
      </w:r>
      <w:r w:rsidRPr="00F063DE">
        <w:rPr>
          <w:rFonts w:ascii="Times New Roman" w:hAnsi="Times New Roman"/>
          <w:bCs/>
          <w:i/>
          <w:iCs/>
          <w:sz w:val="20"/>
          <w:szCs w:val="20"/>
        </w:rPr>
        <w:t>Докладчик:</w:t>
      </w:r>
      <w:r w:rsidRPr="00F063DE">
        <w:rPr>
          <w:rFonts w:ascii="Times New Roman" w:hAnsi="Times New Roman"/>
          <w:bCs/>
          <w:sz w:val="20"/>
          <w:szCs w:val="20"/>
        </w:rPr>
        <w:t xml:space="preserve"> Бахтина А.В. – </w:t>
      </w:r>
      <w:r w:rsidRPr="00F063DE">
        <w:rPr>
          <w:rFonts w:ascii="Times New Roman" w:hAnsi="Times New Roman"/>
          <w:bCs/>
          <w:i/>
          <w:iCs/>
          <w:sz w:val="20"/>
          <w:szCs w:val="20"/>
        </w:rPr>
        <w:t>начальник юридического отдела;</w:t>
      </w:r>
    </w:p>
    <w:p w14:paraId="081BEC59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12. Об утверждении ключевых и индикативных показателей, применяемых при осуществлении муниципального </w:t>
      </w:r>
      <w:bookmarkStart w:id="4" w:name="_Hlk99437736"/>
      <w:r w:rsidRPr="00F063DE">
        <w:rPr>
          <w:bCs/>
          <w:sz w:val="20"/>
          <w:szCs w:val="20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4"/>
      <w:r w:rsidRPr="00F063DE">
        <w:rPr>
          <w:bCs/>
          <w:sz w:val="20"/>
          <w:szCs w:val="20"/>
        </w:rPr>
        <w:t>в муниципальном образовании рабочий поселок Колывань Колыванского района Новосибирской области.</w:t>
      </w:r>
    </w:p>
    <w:p w14:paraId="3246BC5E" w14:textId="77777777" w:rsidR="00FF6C58" w:rsidRPr="00F063DE" w:rsidRDefault="00FF6C58" w:rsidP="00FF6C5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F063DE">
        <w:rPr>
          <w:rFonts w:ascii="Times New Roman" w:hAnsi="Times New Roman"/>
          <w:bCs/>
          <w:sz w:val="20"/>
          <w:szCs w:val="20"/>
        </w:rPr>
        <w:t xml:space="preserve">     </w:t>
      </w:r>
      <w:r w:rsidRPr="00F063DE">
        <w:rPr>
          <w:rFonts w:ascii="Times New Roman" w:hAnsi="Times New Roman"/>
          <w:bCs/>
          <w:i/>
          <w:iCs/>
          <w:sz w:val="20"/>
          <w:szCs w:val="20"/>
        </w:rPr>
        <w:t>Докладчик:</w:t>
      </w:r>
      <w:r w:rsidRPr="00F063DE">
        <w:rPr>
          <w:rFonts w:ascii="Times New Roman" w:hAnsi="Times New Roman"/>
          <w:bCs/>
          <w:sz w:val="20"/>
          <w:szCs w:val="20"/>
        </w:rPr>
        <w:t xml:space="preserve"> Бахтина А.В. – </w:t>
      </w:r>
      <w:r w:rsidRPr="00F063DE">
        <w:rPr>
          <w:rFonts w:ascii="Times New Roman" w:hAnsi="Times New Roman"/>
          <w:bCs/>
          <w:i/>
          <w:iCs/>
          <w:sz w:val="20"/>
          <w:szCs w:val="20"/>
        </w:rPr>
        <w:t>начальник юридического отдела;</w:t>
      </w:r>
    </w:p>
    <w:p w14:paraId="5EB5382A" w14:textId="77777777" w:rsidR="00FF6C58" w:rsidRPr="00F063DE" w:rsidRDefault="00FF6C58" w:rsidP="00FF6C58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F063DE">
        <w:rPr>
          <w:rFonts w:ascii="Times New Roman" w:hAnsi="Times New Roman"/>
          <w:bCs/>
          <w:sz w:val="20"/>
          <w:szCs w:val="20"/>
        </w:rPr>
        <w:t>13. Об отмене Решения Совета депутатов р.п. Колывань Колыванского района новосибирской области от 22.12.2017 № 5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в информационно-телекоммуникационной сети «Интернет» на официальных сайтах органов местного самоуправления и представления для опубликования средствам массовой информации».</w:t>
      </w:r>
    </w:p>
    <w:p w14:paraId="6938912D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i/>
          <w:iCs/>
          <w:sz w:val="20"/>
          <w:szCs w:val="20"/>
        </w:rPr>
        <w:t xml:space="preserve">   Докладчик:</w:t>
      </w:r>
      <w:r w:rsidRPr="00F063DE">
        <w:rPr>
          <w:bCs/>
          <w:sz w:val="20"/>
          <w:szCs w:val="20"/>
        </w:rPr>
        <w:t xml:space="preserve"> Бахтина А.В. – </w:t>
      </w:r>
      <w:r w:rsidRPr="00F063DE">
        <w:rPr>
          <w:bCs/>
          <w:i/>
          <w:iCs/>
          <w:sz w:val="20"/>
          <w:szCs w:val="20"/>
        </w:rPr>
        <w:t>начальник юридического отдела;</w:t>
      </w:r>
    </w:p>
    <w:p w14:paraId="3A265718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14. О внесении изменений в Решения Совета депутатов р.п. Колывань Колыванского района новосибирской области от 26.04.2011 № 2 «О порядке организации и проведения публичных слушаний в муниципальном образовании р.п. Колывань»</w:t>
      </w:r>
    </w:p>
    <w:p w14:paraId="6BE81533" w14:textId="77777777" w:rsidR="00FF6C58" w:rsidRPr="00F063DE" w:rsidRDefault="00FF6C58" w:rsidP="00FF6C58">
      <w:pPr>
        <w:jc w:val="both"/>
        <w:rPr>
          <w:bCs/>
          <w:i/>
          <w:iCs/>
          <w:sz w:val="20"/>
          <w:szCs w:val="20"/>
        </w:rPr>
      </w:pPr>
      <w:r w:rsidRPr="00F063DE">
        <w:rPr>
          <w:bCs/>
          <w:sz w:val="20"/>
          <w:szCs w:val="20"/>
        </w:rPr>
        <w:t xml:space="preserve">   </w:t>
      </w:r>
      <w:r w:rsidRPr="00F063DE">
        <w:rPr>
          <w:bCs/>
          <w:i/>
          <w:iCs/>
          <w:sz w:val="20"/>
          <w:szCs w:val="20"/>
        </w:rPr>
        <w:t>Докладчик:</w:t>
      </w:r>
      <w:r w:rsidRPr="00F063DE">
        <w:rPr>
          <w:bCs/>
          <w:sz w:val="20"/>
          <w:szCs w:val="20"/>
        </w:rPr>
        <w:t xml:space="preserve"> Бахтина А.В. – </w:t>
      </w:r>
      <w:r w:rsidRPr="00F063DE">
        <w:rPr>
          <w:bCs/>
          <w:i/>
          <w:iCs/>
          <w:sz w:val="20"/>
          <w:szCs w:val="20"/>
        </w:rPr>
        <w:t>начальник юридического отдела;</w:t>
      </w:r>
    </w:p>
    <w:p w14:paraId="41822B6E" w14:textId="77777777" w:rsidR="00FF6C58" w:rsidRPr="00F063DE" w:rsidRDefault="00FF6C58" w:rsidP="00FF6C58">
      <w:pPr>
        <w:ind w:left="720"/>
        <w:jc w:val="both"/>
        <w:rPr>
          <w:bCs/>
          <w:sz w:val="20"/>
          <w:szCs w:val="20"/>
        </w:rPr>
      </w:pPr>
    </w:p>
    <w:p w14:paraId="39C8F600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</w:p>
    <w:p w14:paraId="6D922C13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>Председатель Совета депутатов</w:t>
      </w:r>
    </w:p>
    <w:p w14:paraId="1BB1B916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  <w:r w:rsidRPr="00F063DE">
        <w:rPr>
          <w:bCs/>
          <w:sz w:val="20"/>
          <w:szCs w:val="20"/>
        </w:rPr>
        <w:t xml:space="preserve">р.п. Колывань                                                                           Н.З. Лелоюр </w:t>
      </w:r>
    </w:p>
    <w:p w14:paraId="0C162EED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</w:p>
    <w:p w14:paraId="4A12FAD6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</w:p>
    <w:p w14:paraId="552DBB2F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</w:p>
    <w:p w14:paraId="5672D2F0" w14:textId="77777777" w:rsidR="00FF6C58" w:rsidRPr="00F063DE" w:rsidRDefault="00FF6C58" w:rsidP="00FF6C58">
      <w:pPr>
        <w:jc w:val="both"/>
        <w:rPr>
          <w:bCs/>
          <w:sz w:val="20"/>
          <w:szCs w:val="20"/>
        </w:rPr>
      </w:pPr>
    </w:p>
    <w:p w14:paraId="4F72A16F" w14:textId="77777777" w:rsidR="00983176" w:rsidRPr="00F063DE" w:rsidRDefault="00983176">
      <w:pPr>
        <w:rPr>
          <w:bCs/>
          <w:sz w:val="20"/>
          <w:szCs w:val="20"/>
        </w:rPr>
      </w:pPr>
    </w:p>
    <w:sectPr w:rsidR="00983176" w:rsidRPr="00F0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41"/>
    <w:rsid w:val="003F558A"/>
    <w:rsid w:val="00983176"/>
    <w:rsid w:val="00A67441"/>
    <w:rsid w:val="00F063DE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8914"/>
  <w15:chartTrackingRefBased/>
  <w15:docId w15:val="{D97D52CD-A23D-408C-9455-FB6321DC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C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Заголовок №2_"/>
    <w:link w:val="20"/>
    <w:rsid w:val="00FF6C58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F6C58"/>
    <w:pPr>
      <w:widowControl w:val="0"/>
      <w:shd w:val="clear" w:color="auto" w:fill="FFFFFF"/>
      <w:spacing w:before="420" w:line="324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2022-06-01T05:03:00Z</dcterms:created>
  <dcterms:modified xsi:type="dcterms:W3CDTF">2022-06-01T05:09:00Z</dcterms:modified>
</cp:coreProperties>
</file>