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</w:p>
    <w:p w:rsidR="00C322C2" w:rsidRPr="002F40DD" w:rsidRDefault="00DA2376" w:rsidP="00C322C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A4513" w:rsidRPr="002F40DD" w:rsidRDefault="00BA4513" w:rsidP="00BA4513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Департамент имущества и земельных отношений Новосибирской области извещает </w:t>
      </w:r>
      <w:r>
        <w:rPr>
          <w:sz w:val="26"/>
          <w:szCs w:val="26"/>
        </w:rPr>
        <w:t>о проведении аукциона на право заключения договора аренды</w:t>
      </w:r>
      <w:r w:rsidRPr="002F40DD">
        <w:rPr>
          <w:sz w:val="26"/>
          <w:szCs w:val="26"/>
        </w:rPr>
        <w:t xml:space="preserve"> земельного участка.</w:t>
      </w:r>
    </w:p>
    <w:p w:rsidR="00BA4513" w:rsidRPr="002F40DD" w:rsidRDefault="00BA4513" w:rsidP="00BA4513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Организатор аукциона: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BA4513" w:rsidRPr="002F40DD" w:rsidRDefault="00BA4513" w:rsidP="00BA4513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BA4513" w:rsidRPr="002F40DD" w:rsidRDefault="00BA4513" w:rsidP="00BA4513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Реквизиты решения о проведении аукциона: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 xml:space="preserve">06.06.2022 № 1642 </w:t>
      </w:r>
      <w:r w:rsidRPr="002F40DD">
        <w:rPr>
          <w:sz w:val="26"/>
          <w:szCs w:val="26"/>
        </w:rPr>
        <w:t>«</w:t>
      </w:r>
      <w:r>
        <w:rPr>
          <w:sz w:val="26"/>
          <w:szCs w:val="26"/>
        </w:rPr>
        <w:t>О проведении аукциона на право заключения договора аренды</w:t>
      </w:r>
      <w:r w:rsidRPr="002F40DD">
        <w:rPr>
          <w:sz w:val="26"/>
          <w:szCs w:val="26"/>
        </w:rPr>
        <w:t xml:space="preserve"> земельного участка с кадастровым номером </w:t>
      </w:r>
      <w:r>
        <w:rPr>
          <w:sz w:val="26"/>
          <w:szCs w:val="26"/>
        </w:rPr>
        <w:t>54:10:028210:5110</w:t>
      </w:r>
      <w:r w:rsidRPr="002F40DD">
        <w:rPr>
          <w:sz w:val="26"/>
          <w:szCs w:val="26"/>
        </w:rPr>
        <w:t>».</w:t>
      </w:r>
    </w:p>
    <w:p w:rsidR="00BA4513" w:rsidRPr="002F40DD" w:rsidRDefault="00BA4513" w:rsidP="00BA4513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Место проведения аукциона:</w:t>
      </w:r>
      <w:r w:rsidRPr="002F40DD">
        <w:rPr>
          <w:sz w:val="26"/>
          <w:szCs w:val="26"/>
        </w:rPr>
        <w:t xml:space="preserve"> </w:t>
      </w:r>
      <w:r w:rsidRPr="002F40DD">
        <w:rPr>
          <w:color w:val="000000"/>
          <w:spacing w:val="2"/>
          <w:sz w:val="26"/>
          <w:szCs w:val="26"/>
        </w:rPr>
        <w:t>город Новосибирск, Красный проспект, дом 18, этаж 1, кабинет № 105.</w:t>
      </w:r>
    </w:p>
    <w:p w:rsidR="00BA4513" w:rsidRPr="002F40DD" w:rsidRDefault="00BA4513" w:rsidP="00BA4513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Дата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12 августа 2022</w:t>
      </w:r>
      <w:r w:rsidRPr="002F40DD">
        <w:rPr>
          <w:sz w:val="26"/>
          <w:szCs w:val="26"/>
        </w:rPr>
        <w:t xml:space="preserve"> года.</w:t>
      </w:r>
    </w:p>
    <w:p w:rsidR="00BA4513" w:rsidRPr="002F40DD" w:rsidRDefault="00BA4513" w:rsidP="00BA4513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2F40DD">
        <w:rPr>
          <w:sz w:val="26"/>
          <w:szCs w:val="26"/>
        </w:rPr>
        <w:t xml:space="preserve"> по местному времени.</w:t>
      </w:r>
    </w:p>
    <w:p w:rsidR="00BA4513" w:rsidRPr="0013245B" w:rsidRDefault="00BA4513" w:rsidP="00BA4513">
      <w:pPr>
        <w:ind w:firstLine="709"/>
        <w:jc w:val="both"/>
        <w:rPr>
          <w:sz w:val="26"/>
          <w:szCs w:val="26"/>
        </w:rPr>
      </w:pPr>
      <w:r w:rsidRPr="00B2410E">
        <w:rPr>
          <w:rStyle w:val="a3"/>
          <w:sz w:val="26"/>
          <w:szCs w:val="26"/>
        </w:rPr>
        <w:t>Порядок проведения аукциона:</w:t>
      </w:r>
      <w:r w:rsidRPr="00B2410E">
        <w:rPr>
          <w:sz w:val="26"/>
          <w:szCs w:val="26"/>
        </w:rPr>
        <w:t xml:space="preserve"> </w:t>
      </w:r>
      <w:r w:rsidRPr="0013245B">
        <w:rPr>
          <w:sz w:val="26"/>
          <w:szCs w:val="26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</w:t>
      </w:r>
      <w:r>
        <w:rPr>
          <w:sz w:val="26"/>
          <w:szCs w:val="26"/>
        </w:rPr>
        <w:t>кцион завершается. По завершении</w:t>
      </w:r>
      <w:r w:rsidRPr="0013245B">
        <w:rPr>
          <w:sz w:val="26"/>
          <w:szCs w:val="26"/>
        </w:rPr>
        <w:t xml:space="preserve"> аукциона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A4513" w:rsidRPr="002F40DD" w:rsidRDefault="00BA4513" w:rsidP="00BA4513">
      <w:pPr>
        <w:ind w:firstLine="709"/>
        <w:jc w:val="both"/>
        <w:rPr>
          <w:sz w:val="26"/>
          <w:szCs w:val="26"/>
        </w:rPr>
      </w:pPr>
      <w:r w:rsidRPr="0013245B">
        <w:rPr>
          <w:rStyle w:val="a3"/>
          <w:sz w:val="26"/>
          <w:szCs w:val="26"/>
        </w:rPr>
        <w:t>Предмет аукциона:</w:t>
      </w:r>
      <w:r w:rsidRPr="0013245B">
        <w:rPr>
          <w:sz w:val="26"/>
          <w:szCs w:val="26"/>
        </w:rPr>
        <w:t xml:space="preserve"> право на заключение договора аренды земельного участка</w:t>
      </w:r>
      <w:r w:rsidRPr="002F40DD">
        <w:rPr>
          <w:sz w:val="26"/>
          <w:szCs w:val="26"/>
        </w:rPr>
        <w:t>.</w:t>
      </w:r>
    </w:p>
    <w:p w:rsidR="00BA4513" w:rsidRPr="002F40DD" w:rsidRDefault="00BA4513" w:rsidP="00BA4513">
      <w:pPr>
        <w:keepNext/>
        <w:ind w:firstLine="709"/>
        <w:jc w:val="center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Лот № 1</w:t>
      </w:r>
    </w:p>
    <w:p w:rsidR="00BA4513" w:rsidRDefault="00BA4513" w:rsidP="00BA4513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государственная собственность на который не разграничена, с кадастровым номером </w:t>
      </w:r>
      <w:r>
        <w:rPr>
          <w:sz w:val="26"/>
          <w:szCs w:val="26"/>
        </w:rPr>
        <w:t>54:10:028210:5110</w:t>
      </w:r>
      <w:r w:rsidRPr="002F40DD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84393 кв.м</w:t>
      </w:r>
      <w:r w:rsidRPr="002F40DD">
        <w:rPr>
          <w:sz w:val="26"/>
          <w:szCs w:val="26"/>
        </w:rPr>
        <w:t xml:space="preserve">, местоположение: Новосибирская </w:t>
      </w:r>
      <w:r>
        <w:rPr>
          <w:sz w:val="26"/>
          <w:szCs w:val="26"/>
        </w:rPr>
        <w:t>область, Колыванский район, МО р.п. Колывань, категория</w:t>
      </w:r>
      <w:r w:rsidRPr="002F40DD">
        <w:rPr>
          <w:sz w:val="26"/>
          <w:szCs w:val="26"/>
        </w:rPr>
        <w:t xml:space="preserve"> земель: </w:t>
      </w:r>
      <w:r>
        <w:rPr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F40DD">
        <w:rPr>
          <w:sz w:val="26"/>
          <w:szCs w:val="26"/>
        </w:rPr>
        <w:t xml:space="preserve">, разрешенное использование: </w:t>
      </w:r>
      <w:r>
        <w:rPr>
          <w:sz w:val="26"/>
          <w:szCs w:val="26"/>
        </w:rPr>
        <w:t>производственная деятельность (6.0)</w:t>
      </w:r>
      <w:r w:rsidRPr="002F40DD">
        <w:rPr>
          <w:sz w:val="26"/>
          <w:szCs w:val="26"/>
        </w:rPr>
        <w:t>.</w:t>
      </w:r>
    </w:p>
    <w:p w:rsidR="00BA4513" w:rsidRPr="00F22BCB" w:rsidRDefault="00BA4513" w:rsidP="00BA4513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Ограничение прав и обременение земельного участка:</w:t>
      </w:r>
    </w:p>
    <w:p w:rsidR="00BA4513" w:rsidRPr="00CB5D54" w:rsidRDefault="00BA4513" w:rsidP="00BA4513">
      <w:pPr>
        <w:ind w:firstLine="709"/>
        <w:jc w:val="both"/>
        <w:rPr>
          <w:sz w:val="26"/>
          <w:szCs w:val="26"/>
        </w:rPr>
      </w:pPr>
      <w:r w:rsidRPr="00557254">
        <w:rPr>
          <w:sz w:val="26"/>
          <w:szCs w:val="26"/>
        </w:rPr>
        <w:t>ЗОУИТ</w:t>
      </w:r>
      <w:r>
        <w:rPr>
          <w:sz w:val="26"/>
          <w:szCs w:val="26"/>
        </w:rPr>
        <w:t xml:space="preserve"> </w:t>
      </w:r>
      <w:r w:rsidRPr="00557254">
        <w:rPr>
          <w:sz w:val="26"/>
          <w:szCs w:val="26"/>
        </w:rPr>
        <w:t>54:10-6.590</w:t>
      </w:r>
      <w:r>
        <w:rPr>
          <w:sz w:val="26"/>
          <w:szCs w:val="26"/>
        </w:rPr>
        <w:t xml:space="preserve"> </w:t>
      </w:r>
      <w:r w:rsidRPr="00557254">
        <w:rPr>
          <w:sz w:val="26"/>
          <w:szCs w:val="26"/>
        </w:rPr>
        <w:t>Охранная зона объ</w:t>
      </w:r>
      <w:r>
        <w:rPr>
          <w:sz w:val="26"/>
          <w:szCs w:val="26"/>
        </w:rPr>
        <w:t>екта электросетевого хозяйства «ВЛ 10 КВ Ф-11 ПС КОЛЫВАНЬ с. СКАЛА».</w:t>
      </w:r>
      <w:r w:rsidRPr="00CB5D54">
        <w:t xml:space="preserve"> </w:t>
      </w:r>
      <w:r w:rsidRPr="00CB5D54">
        <w:rPr>
          <w:sz w:val="26"/>
          <w:szCs w:val="26"/>
        </w:rPr>
        <w:t xml:space="preserve">Площадь </w:t>
      </w:r>
      <w:r w:rsidRPr="00557254">
        <w:rPr>
          <w:sz w:val="26"/>
          <w:szCs w:val="26"/>
        </w:rPr>
        <w:t>10489</w:t>
      </w:r>
      <w:r w:rsidRPr="00CB5D54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. Реестровый номер </w:t>
      </w:r>
      <w:r w:rsidRPr="00557254">
        <w:rPr>
          <w:sz w:val="26"/>
          <w:szCs w:val="26"/>
        </w:rPr>
        <w:t>54.10.2.678</w:t>
      </w:r>
      <w:r>
        <w:rPr>
          <w:sz w:val="26"/>
          <w:szCs w:val="26"/>
        </w:rPr>
        <w:t xml:space="preserve">. </w:t>
      </w:r>
      <w:r w:rsidRPr="00CB5D54">
        <w:rPr>
          <w:sz w:val="26"/>
          <w:szCs w:val="26"/>
        </w:rPr>
        <w:t>Ограничения использования объектов недвижимости в границах охранной зоны линии электропередач установлены в соответствии с п.</w:t>
      </w:r>
      <w:r>
        <w:rPr>
          <w:sz w:val="26"/>
          <w:szCs w:val="26"/>
        </w:rPr>
        <w:t xml:space="preserve"> </w:t>
      </w:r>
      <w:r w:rsidRPr="00CB5D54">
        <w:rPr>
          <w:sz w:val="26"/>
          <w:szCs w:val="26"/>
        </w:rPr>
        <w:t>8-1</w:t>
      </w:r>
      <w:r>
        <w:rPr>
          <w:sz w:val="26"/>
          <w:szCs w:val="26"/>
        </w:rPr>
        <w:t>1</w:t>
      </w:r>
      <w:r w:rsidRPr="00CB5D54">
        <w:rPr>
          <w:sz w:val="26"/>
          <w:szCs w:val="26"/>
        </w:rPr>
        <w:t xml:space="preserve">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</w:t>
      </w:r>
      <w:r>
        <w:rPr>
          <w:sz w:val="26"/>
          <w:szCs w:val="26"/>
        </w:rPr>
        <w:t>2009</w:t>
      </w:r>
      <w:r w:rsidRPr="00CB5D54">
        <w:rPr>
          <w:sz w:val="26"/>
          <w:szCs w:val="26"/>
        </w:rPr>
        <w:t xml:space="preserve"> «О порядке установления охранных зон </w:t>
      </w:r>
      <w:r w:rsidRPr="00CB5D54">
        <w:rPr>
          <w:sz w:val="26"/>
          <w:szCs w:val="26"/>
        </w:rPr>
        <w:lastRenderedPageBreak/>
        <w:t>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6"/>
          <w:szCs w:val="26"/>
        </w:rPr>
        <w:t>.</w:t>
      </w:r>
    </w:p>
    <w:p w:rsidR="00BA4513" w:rsidRPr="00822AEC" w:rsidRDefault="00BA4513" w:rsidP="00BA451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E51F3">
        <w:rPr>
          <w:b/>
          <w:sz w:val="26"/>
          <w:szCs w:val="26"/>
        </w:rPr>
        <w:t>Дополнительные сведения о земельном участке:</w:t>
      </w:r>
      <w:r w:rsidRPr="00AE51F3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822AEC">
        <w:rPr>
          <w:sz w:val="26"/>
          <w:szCs w:val="26"/>
        </w:rPr>
        <w:t>.</w:t>
      </w:r>
    </w:p>
    <w:p w:rsidR="00BA4513" w:rsidRPr="002F40DD" w:rsidRDefault="00BA4513" w:rsidP="00BA451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Начальная цена предмета аукциона: </w:t>
      </w:r>
      <w:r>
        <w:rPr>
          <w:rStyle w:val="a3"/>
          <w:b w:val="0"/>
          <w:sz w:val="26"/>
          <w:szCs w:val="26"/>
        </w:rPr>
        <w:t>893 000 (восемьсот девяносто три тысячи)</w:t>
      </w:r>
      <w:r w:rsidRPr="002F40DD">
        <w:rPr>
          <w:rStyle w:val="a3"/>
          <w:b w:val="0"/>
          <w:sz w:val="26"/>
          <w:szCs w:val="26"/>
        </w:rPr>
        <w:t xml:space="preserve"> рублей 00 копеек</w:t>
      </w:r>
      <w:r w:rsidRPr="002F40DD">
        <w:rPr>
          <w:sz w:val="26"/>
          <w:szCs w:val="26"/>
        </w:rPr>
        <w:t>.</w:t>
      </w:r>
    </w:p>
    <w:p w:rsidR="00BA4513" w:rsidRPr="002F40DD" w:rsidRDefault="00BA4513" w:rsidP="00BA4513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 xml:space="preserve">Шаг аукциона: </w:t>
      </w:r>
      <w:r>
        <w:rPr>
          <w:sz w:val="26"/>
          <w:szCs w:val="26"/>
        </w:rPr>
        <w:t>26 790 (двадцать шесть тысяч семьсот девяносто</w:t>
      </w:r>
      <w:r w:rsidRPr="002F40DD">
        <w:rPr>
          <w:sz w:val="26"/>
          <w:szCs w:val="26"/>
        </w:rPr>
        <w:t>) рублей 00 копеек.</w:t>
      </w:r>
    </w:p>
    <w:p w:rsidR="00BA4513" w:rsidRPr="00A17C46" w:rsidRDefault="00BA4513" w:rsidP="00BA4513">
      <w:pPr>
        <w:ind w:firstLine="709"/>
        <w:jc w:val="both"/>
        <w:outlineLvl w:val="0"/>
        <w:rPr>
          <w:sz w:val="26"/>
          <w:szCs w:val="26"/>
        </w:rPr>
      </w:pPr>
      <w:r w:rsidRPr="001A1008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1A1008">
        <w:rPr>
          <w:sz w:val="26"/>
          <w:szCs w:val="26"/>
        </w:rPr>
        <w:t xml:space="preserve"> </w:t>
      </w:r>
      <w:r w:rsidRPr="00A17C46">
        <w:rPr>
          <w:sz w:val="26"/>
          <w:szCs w:val="26"/>
        </w:rPr>
        <w:t xml:space="preserve">в соответствии с Правилами </w:t>
      </w:r>
      <w:r w:rsidRPr="00EA066A">
        <w:rPr>
          <w:sz w:val="26"/>
          <w:szCs w:val="26"/>
        </w:rPr>
        <w:t>землепользования и застройки рабочего поселка Колывань Колыванского района Новосибирской области, утвержденные приказом министерства строительства Новосибирской области от 06.12.2019 № 677 в редакции от 22.12.2021 № 812</w:t>
      </w:r>
      <w:r>
        <w:rPr>
          <w:sz w:val="26"/>
          <w:szCs w:val="2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0"/>
        <w:gridCol w:w="1020"/>
        <w:gridCol w:w="868"/>
        <w:gridCol w:w="1243"/>
        <w:gridCol w:w="704"/>
        <w:gridCol w:w="704"/>
        <w:gridCol w:w="1237"/>
        <w:gridCol w:w="1241"/>
      </w:tblGrid>
      <w:tr w:rsidR="00BA4513" w:rsidRPr="00C539B2" w:rsidTr="00EF3BC9">
        <w:trPr>
          <w:tblHeader/>
        </w:trPr>
        <w:tc>
          <w:tcPr>
            <w:tcW w:w="148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A4513" w:rsidRPr="00C539B2" w:rsidRDefault="00BA4513" w:rsidP="00EF3BC9">
            <w:pPr>
              <w:jc w:val="center"/>
            </w:pPr>
            <w:r w:rsidRPr="00C539B2">
              <w:t>Наименование</w:t>
            </w:r>
            <w:r>
              <w:t xml:space="preserve"> территориальной зоны</w:t>
            </w:r>
          </w:p>
        </w:tc>
        <w:tc>
          <w:tcPr>
            <w:tcW w:w="3517" w:type="pct"/>
            <w:gridSpan w:val="7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A4513" w:rsidRPr="00C539B2" w:rsidRDefault="00BA4513" w:rsidP="00EF3BC9">
            <w:pPr>
              <w:jc w:val="center"/>
            </w:pPr>
            <w:r w:rsidRPr="00C539B2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A4513" w:rsidRPr="00C539B2" w:rsidTr="00EF3BC9">
        <w:trPr>
          <w:tblHeader/>
        </w:trPr>
        <w:tc>
          <w:tcPr>
            <w:tcW w:w="1483" w:type="pct"/>
            <w:vMerge/>
            <w:tcMar>
              <w:left w:w="28" w:type="dxa"/>
              <w:right w:w="28" w:type="dxa"/>
            </w:tcMar>
            <w:vAlign w:val="center"/>
          </w:tcPr>
          <w:p w:rsidR="00BA4513" w:rsidRPr="00C539B2" w:rsidRDefault="00BA4513" w:rsidP="00EF3BC9">
            <w:pPr>
              <w:jc w:val="center"/>
            </w:pPr>
          </w:p>
        </w:tc>
        <w:tc>
          <w:tcPr>
            <w:tcW w:w="51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A4513" w:rsidRPr="00C539B2" w:rsidRDefault="00BA4513" w:rsidP="00EF3BC9">
            <w:pPr>
              <w:jc w:val="center"/>
            </w:pPr>
            <w:r w:rsidRPr="00C539B2">
              <w:t>S min, (га)</w:t>
            </w:r>
          </w:p>
        </w:tc>
        <w:tc>
          <w:tcPr>
            <w:tcW w:w="435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A4513" w:rsidRPr="00C539B2" w:rsidRDefault="00BA4513" w:rsidP="00EF3BC9">
            <w:pPr>
              <w:jc w:val="center"/>
            </w:pPr>
            <w:r w:rsidRPr="00C539B2">
              <w:t>S max, (га)</w:t>
            </w:r>
          </w:p>
        </w:tc>
        <w:tc>
          <w:tcPr>
            <w:tcW w:w="623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A4513" w:rsidRPr="00C539B2" w:rsidRDefault="00BA4513" w:rsidP="00EF3BC9">
            <w:pPr>
              <w:jc w:val="center"/>
            </w:pPr>
            <w:r w:rsidRPr="00C539B2">
              <w:t>Отступ  min, (м)</w:t>
            </w:r>
          </w:p>
        </w:tc>
        <w:tc>
          <w:tcPr>
            <w:tcW w:w="353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A4513" w:rsidRPr="00C539B2" w:rsidRDefault="00BA4513" w:rsidP="00EF3BC9">
            <w:pPr>
              <w:jc w:val="center"/>
            </w:pPr>
            <w:r w:rsidRPr="00C539B2">
              <w:t>Этаж min, (ед.)</w:t>
            </w:r>
          </w:p>
        </w:tc>
        <w:tc>
          <w:tcPr>
            <w:tcW w:w="353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A4513" w:rsidRPr="00C539B2" w:rsidRDefault="00BA4513" w:rsidP="00EF3BC9">
            <w:pPr>
              <w:jc w:val="center"/>
            </w:pPr>
            <w:r w:rsidRPr="00C539B2">
              <w:t>Этаж max, (ед.)</w:t>
            </w:r>
          </w:p>
        </w:tc>
        <w:tc>
          <w:tcPr>
            <w:tcW w:w="620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A4513" w:rsidRPr="00C539B2" w:rsidRDefault="00BA4513" w:rsidP="00EF3BC9">
            <w:pPr>
              <w:jc w:val="center"/>
            </w:pPr>
            <w:r>
              <w:t>Процент застройки min, (%</w:t>
            </w:r>
            <w:r w:rsidRPr="00C539B2">
              <w:t>)</w:t>
            </w:r>
          </w:p>
        </w:tc>
        <w:tc>
          <w:tcPr>
            <w:tcW w:w="623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A4513" w:rsidRPr="00C539B2" w:rsidRDefault="00BA4513" w:rsidP="00EF3BC9">
            <w:pPr>
              <w:jc w:val="center"/>
            </w:pPr>
            <w:r w:rsidRPr="00C539B2">
              <w:t>Процент застройки max, (</w:t>
            </w:r>
            <w:r>
              <w:t>%</w:t>
            </w:r>
            <w:r w:rsidRPr="00C539B2">
              <w:t>)</w:t>
            </w:r>
          </w:p>
        </w:tc>
      </w:tr>
      <w:tr w:rsidR="00BA4513" w:rsidRPr="00406319" w:rsidTr="00EF3B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8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4513" w:rsidRPr="00EA066A" w:rsidRDefault="00BA4513" w:rsidP="00EF3BC9">
            <w:pPr>
              <w:pStyle w:val="Default"/>
              <w:jc w:val="both"/>
            </w:pPr>
            <w:r w:rsidRPr="00EA066A">
              <w:t>Производственная зона (П)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4513" w:rsidRPr="00EA066A" w:rsidRDefault="00BA4513" w:rsidP="00EF3BC9">
            <w:pPr>
              <w:pStyle w:val="Default"/>
              <w:jc w:val="center"/>
            </w:pPr>
            <w:r w:rsidRPr="00EA066A">
              <w:t>0,05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4513" w:rsidRPr="00EA066A" w:rsidRDefault="00BA4513" w:rsidP="00EF3BC9">
            <w:pPr>
              <w:pStyle w:val="Default"/>
              <w:jc w:val="center"/>
            </w:pPr>
            <w:r w:rsidRPr="00EA066A">
              <w:t>150,0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4513" w:rsidRPr="00EA066A" w:rsidRDefault="00BA4513" w:rsidP="00EF3BC9">
            <w:pPr>
              <w:pStyle w:val="Default"/>
              <w:jc w:val="center"/>
            </w:pPr>
            <w:r w:rsidRPr="00EA066A">
              <w:t>3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4513" w:rsidRPr="00EA066A" w:rsidRDefault="00BA4513" w:rsidP="00EF3BC9">
            <w:pPr>
              <w:pStyle w:val="Default"/>
              <w:jc w:val="center"/>
            </w:pPr>
            <w:r w:rsidRPr="00EA066A">
              <w:t>1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4513" w:rsidRPr="00EA066A" w:rsidRDefault="00BA4513" w:rsidP="00EF3BC9">
            <w:pPr>
              <w:pStyle w:val="Default"/>
              <w:jc w:val="center"/>
            </w:pPr>
            <w:r w:rsidRPr="00EA066A">
              <w:t>10</w:t>
            </w:r>
          </w:p>
        </w:tc>
        <w:tc>
          <w:tcPr>
            <w:tcW w:w="62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A4513" w:rsidRPr="00EA066A" w:rsidRDefault="00BA4513" w:rsidP="00EF3BC9">
            <w:pPr>
              <w:pStyle w:val="Default"/>
              <w:jc w:val="center"/>
            </w:pPr>
            <w:r w:rsidRPr="00EA066A">
              <w:t>5</w:t>
            </w:r>
          </w:p>
        </w:tc>
        <w:tc>
          <w:tcPr>
            <w:tcW w:w="623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A4513" w:rsidRPr="00EA066A" w:rsidRDefault="00BA4513" w:rsidP="00EF3BC9">
            <w:pPr>
              <w:pStyle w:val="Default"/>
              <w:jc w:val="center"/>
            </w:pPr>
            <w:r w:rsidRPr="00EA066A">
              <w:t>80</w:t>
            </w:r>
          </w:p>
        </w:tc>
      </w:tr>
    </w:tbl>
    <w:p w:rsidR="00BA4513" w:rsidRPr="001312D5" w:rsidRDefault="00BA4513" w:rsidP="00BA4513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  <w:r w:rsidRPr="001312D5">
        <w:rPr>
          <w:bCs/>
          <w:sz w:val="26"/>
          <w:szCs w:val="26"/>
        </w:rPr>
        <w:t xml:space="preserve"> </w:t>
      </w:r>
    </w:p>
    <w:p w:rsidR="00BA4513" w:rsidRPr="001312D5" w:rsidRDefault="00BA4513" w:rsidP="00BA451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Сети водоснабжения</w:t>
      </w:r>
      <w:r w:rsidRPr="001312D5">
        <w:rPr>
          <w:bCs/>
          <w:sz w:val="26"/>
          <w:szCs w:val="26"/>
        </w:rPr>
        <w:t xml:space="preserve"> (холодное) – </w:t>
      </w:r>
      <w:r w:rsidRPr="00EB3840">
        <w:rPr>
          <w:bCs/>
          <w:sz w:val="26"/>
          <w:szCs w:val="26"/>
        </w:rPr>
        <w:t>отсутствуют</w:t>
      </w:r>
      <w:r w:rsidRPr="001312D5">
        <w:rPr>
          <w:bCs/>
          <w:sz w:val="26"/>
          <w:szCs w:val="26"/>
        </w:rPr>
        <w:t>.</w:t>
      </w:r>
    </w:p>
    <w:p w:rsidR="00BA4513" w:rsidRPr="001312D5" w:rsidRDefault="00BA4513" w:rsidP="00BA451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>Сети</w:t>
      </w:r>
      <w:r w:rsidRPr="001312D5">
        <w:rPr>
          <w:sz w:val="26"/>
          <w:szCs w:val="26"/>
        </w:rPr>
        <w:t xml:space="preserve"> </w:t>
      </w:r>
      <w:r w:rsidRPr="001312D5">
        <w:rPr>
          <w:bCs/>
          <w:sz w:val="26"/>
          <w:szCs w:val="26"/>
        </w:rPr>
        <w:t>водоотведения – отсутствуют.</w:t>
      </w:r>
    </w:p>
    <w:p w:rsidR="00BA4513" w:rsidRPr="001312D5" w:rsidRDefault="00BA4513" w:rsidP="00BA451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>Сети теплоснабжения – отсутствуют.</w:t>
      </w:r>
    </w:p>
    <w:p w:rsidR="00BA4513" w:rsidRPr="001312D5" w:rsidRDefault="00BA4513" w:rsidP="00BA451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Газоснабжение – </w:t>
      </w:r>
      <w:r w:rsidRPr="0040514F">
        <w:rPr>
          <w:bCs/>
          <w:sz w:val="26"/>
          <w:szCs w:val="26"/>
        </w:rPr>
        <w:t>отсутствуют</w:t>
      </w:r>
      <w:r w:rsidRPr="001312D5">
        <w:rPr>
          <w:bCs/>
          <w:sz w:val="26"/>
          <w:szCs w:val="26"/>
        </w:rPr>
        <w:t>.</w:t>
      </w:r>
    </w:p>
    <w:p w:rsidR="00BA4513" w:rsidRPr="001312D5" w:rsidRDefault="00BA4513" w:rsidP="00BA451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Связь – </w:t>
      </w:r>
      <w:r>
        <w:rPr>
          <w:bCs/>
          <w:sz w:val="26"/>
          <w:szCs w:val="26"/>
        </w:rPr>
        <w:t xml:space="preserve">информация о </w:t>
      </w:r>
      <w:r w:rsidRPr="001312D5">
        <w:rPr>
          <w:bCs/>
          <w:sz w:val="26"/>
          <w:szCs w:val="26"/>
        </w:rPr>
        <w:t xml:space="preserve">возможно </w:t>
      </w:r>
      <w:r>
        <w:rPr>
          <w:bCs/>
          <w:sz w:val="26"/>
          <w:szCs w:val="26"/>
        </w:rPr>
        <w:t>подключения</w:t>
      </w:r>
      <w:r w:rsidRPr="001312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отсутствует</w:t>
      </w:r>
      <w:r w:rsidRPr="001312D5">
        <w:rPr>
          <w:bCs/>
          <w:sz w:val="26"/>
          <w:szCs w:val="26"/>
        </w:rPr>
        <w:t>.</w:t>
      </w:r>
    </w:p>
    <w:p w:rsidR="00BA4513" w:rsidRPr="002F40DD" w:rsidRDefault="00BA4513" w:rsidP="00BA4513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F40DD">
        <w:rPr>
          <w:rStyle w:val="a3"/>
          <w:b w:val="0"/>
          <w:sz w:val="26"/>
          <w:szCs w:val="26"/>
        </w:rPr>
        <w:t xml:space="preserve"> </w:t>
      </w:r>
    </w:p>
    <w:p w:rsidR="00BA4513" w:rsidRPr="002F40DD" w:rsidRDefault="00BA4513" w:rsidP="00BA4513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A4513" w:rsidRPr="002F40DD" w:rsidRDefault="00BA4513" w:rsidP="00BA4513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A4513" w:rsidRPr="002F40DD" w:rsidRDefault="00BA4513" w:rsidP="00BA4513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Заявки принимаются с </w:t>
      </w:r>
      <w:r>
        <w:rPr>
          <w:rStyle w:val="a3"/>
          <w:b w:val="0"/>
          <w:sz w:val="26"/>
          <w:szCs w:val="26"/>
        </w:rPr>
        <w:t>11 июля 2022</w:t>
      </w:r>
      <w:r w:rsidRPr="002F40DD">
        <w:rPr>
          <w:rStyle w:val="a3"/>
          <w:b w:val="0"/>
          <w:sz w:val="26"/>
          <w:szCs w:val="26"/>
        </w:rPr>
        <w:t xml:space="preserve"> года по </w:t>
      </w:r>
      <w:r>
        <w:rPr>
          <w:rStyle w:val="a3"/>
          <w:b w:val="0"/>
          <w:sz w:val="26"/>
          <w:szCs w:val="26"/>
        </w:rPr>
        <w:t>08 августа 2022</w:t>
      </w:r>
      <w:r w:rsidRPr="002F40DD">
        <w:rPr>
          <w:rStyle w:val="a3"/>
          <w:b w:val="0"/>
          <w:sz w:val="26"/>
          <w:szCs w:val="26"/>
        </w:rPr>
        <w:t xml:space="preserve"> года ежедневно (за исключением выходных дней) с 10-00 до 12-00, с 14-00 до 16-00 (</w:t>
      </w:r>
      <w:r>
        <w:rPr>
          <w:rStyle w:val="a3"/>
          <w:b w:val="0"/>
          <w:sz w:val="26"/>
          <w:szCs w:val="26"/>
        </w:rPr>
        <w:t>08 августа 2022</w:t>
      </w:r>
      <w:r w:rsidRPr="002F40DD">
        <w:rPr>
          <w:rStyle w:val="a3"/>
          <w:b w:val="0"/>
          <w:sz w:val="26"/>
          <w:szCs w:val="26"/>
        </w:rPr>
        <w:t xml:space="preserve"> года заявки принимаются с 10-00 до 12-00) по местному времени по адресу: город Новосибирск, улица Сакко и Ванцетти, дом 52, 1 этаж, кабинет 6, контактное лицо: ведущий экономист отдела подготовки и проведения земельных аукционов </w:t>
      </w:r>
      <w:r>
        <w:rPr>
          <w:rStyle w:val="a3"/>
          <w:b w:val="0"/>
          <w:sz w:val="26"/>
          <w:szCs w:val="26"/>
        </w:rPr>
        <w:t>ГКУ НСО «ФИ НСО»</w:t>
      </w:r>
      <w:r w:rsidRPr="002F40DD">
        <w:rPr>
          <w:rStyle w:val="a3"/>
          <w:b w:val="0"/>
          <w:sz w:val="26"/>
          <w:szCs w:val="26"/>
        </w:rPr>
        <w:t xml:space="preserve"> Погодаев Владимир Валерьевич, тел. 8(383) 266-02-73.</w:t>
      </w:r>
    </w:p>
    <w:p w:rsidR="00BA4513" w:rsidRPr="002F40DD" w:rsidRDefault="00BA4513" w:rsidP="00BA4513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A4513" w:rsidRPr="002F40DD" w:rsidRDefault="00BA4513" w:rsidP="00BA4513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Заявитель может отозвать заявку не позднее </w:t>
      </w:r>
      <w:r>
        <w:rPr>
          <w:rStyle w:val="a3"/>
          <w:b w:val="0"/>
          <w:sz w:val="26"/>
          <w:szCs w:val="26"/>
        </w:rPr>
        <w:t>12 часов 00 минут по местному времени 08 августа 2022</w:t>
      </w:r>
      <w:r w:rsidRPr="002F40DD">
        <w:rPr>
          <w:rStyle w:val="a3"/>
          <w:b w:val="0"/>
          <w:sz w:val="26"/>
          <w:szCs w:val="26"/>
        </w:rPr>
        <w:t xml:space="preserve"> года, уведомив об этом в письменно</w:t>
      </w:r>
      <w:r>
        <w:rPr>
          <w:rStyle w:val="a3"/>
          <w:b w:val="0"/>
          <w:sz w:val="26"/>
          <w:szCs w:val="26"/>
        </w:rPr>
        <w:t>й</w:t>
      </w:r>
      <w:r w:rsidRPr="002F40DD">
        <w:rPr>
          <w:rStyle w:val="a3"/>
          <w:b w:val="0"/>
          <w:sz w:val="26"/>
          <w:szCs w:val="26"/>
        </w:rPr>
        <w:t xml:space="preserve"> форме организатора аукциона.</w:t>
      </w:r>
    </w:p>
    <w:p w:rsidR="00BA4513" w:rsidRPr="002F40DD" w:rsidRDefault="00BA4513" w:rsidP="00BA4513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A4513" w:rsidRPr="002F40DD" w:rsidRDefault="00BA4513" w:rsidP="00BA4513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A4513" w:rsidRPr="006934AD" w:rsidRDefault="00BA4513" w:rsidP="00BA4513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A4513" w:rsidRPr="002F40DD" w:rsidRDefault="00BA4513" w:rsidP="00BA4513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A4513" w:rsidRPr="002F40DD" w:rsidRDefault="00BA4513" w:rsidP="00BA4513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lastRenderedPageBreak/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A4513" w:rsidRPr="002F40DD" w:rsidRDefault="00BA4513" w:rsidP="00BA4513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Размер задатка: </w:t>
      </w:r>
      <w:r>
        <w:rPr>
          <w:rStyle w:val="a3"/>
          <w:b w:val="0"/>
          <w:sz w:val="26"/>
          <w:szCs w:val="26"/>
        </w:rPr>
        <w:t>446 500 (четыреста сорок шесть тысяч пятьсот</w:t>
      </w:r>
      <w:r w:rsidRPr="002F40DD">
        <w:rPr>
          <w:rStyle w:val="a3"/>
          <w:b w:val="0"/>
          <w:sz w:val="26"/>
          <w:szCs w:val="26"/>
        </w:rPr>
        <w:t>) рублей 00 копеек.</w:t>
      </w:r>
    </w:p>
    <w:p w:rsidR="00BA4513" w:rsidRPr="00DA38C1" w:rsidRDefault="00BA4513" w:rsidP="00BA4513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A4513" w:rsidRPr="00DA38C1" w:rsidRDefault="00BA4513" w:rsidP="00BA4513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DA38C1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BA4513" w:rsidRPr="002F40DD" w:rsidRDefault="00BA4513" w:rsidP="00BA4513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DA38C1">
        <w:rPr>
          <w:bCs/>
          <w:sz w:val="26"/>
          <w:szCs w:val="26"/>
        </w:rPr>
        <w:t>Получатель:</w:t>
      </w:r>
      <w:r w:rsidRPr="00DA38C1">
        <w:rPr>
          <w:b/>
          <w:bCs/>
          <w:sz w:val="26"/>
          <w:szCs w:val="26"/>
        </w:rPr>
        <w:t xml:space="preserve"> </w:t>
      </w:r>
      <w:r w:rsidRPr="00DA38C1">
        <w:rPr>
          <w:rStyle w:val="a3"/>
          <w:b w:val="0"/>
          <w:sz w:val="26"/>
          <w:szCs w:val="26"/>
        </w:rPr>
        <w:t>МФ и НП НСО (департамент имущества и земельных отношений</w:t>
      </w:r>
      <w:r w:rsidRPr="000946F3">
        <w:rPr>
          <w:rStyle w:val="a3"/>
          <w:b w:val="0"/>
          <w:sz w:val="26"/>
          <w:szCs w:val="26"/>
        </w:rPr>
        <w:t xml:space="preserve"> Новосибирской области, лс 190010013</w:t>
      </w:r>
      <w:r w:rsidRPr="006D135A">
        <w:rPr>
          <w:rStyle w:val="a3"/>
          <w:b w:val="0"/>
          <w:sz w:val="26"/>
          <w:szCs w:val="26"/>
        </w:rPr>
        <w:t xml:space="preserve">), ИНН 5406214965 / КПП 540601001, ОКТМО 50701000, Сибирское ГУ Банка России//УФК по Новосибирской области г. Новосибирск, БИК 015004950, </w:t>
      </w:r>
      <w:r w:rsidRPr="000946F3">
        <w:rPr>
          <w:rStyle w:val="a3"/>
          <w:b w:val="0"/>
          <w:sz w:val="26"/>
          <w:szCs w:val="26"/>
        </w:rPr>
        <w:t>номер счета банка 40102810445370000043</w:t>
      </w:r>
      <w:r>
        <w:rPr>
          <w:rStyle w:val="a3"/>
          <w:b w:val="0"/>
          <w:sz w:val="26"/>
          <w:szCs w:val="26"/>
        </w:rPr>
        <w:t>, номер счета получателя 03222643500000005100</w:t>
      </w:r>
      <w:r w:rsidRPr="002F40DD">
        <w:rPr>
          <w:rStyle w:val="a3"/>
          <w:b w:val="0"/>
          <w:sz w:val="26"/>
          <w:szCs w:val="26"/>
        </w:rPr>
        <w:t xml:space="preserve">, назначение платежа: задаток для участия в аукционе ДИиЗО НСО, </w:t>
      </w:r>
      <w:r w:rsidRPr="002F40DD">
        <w:rPr>
          <w:color w:val="000000"/>
          <w:spacing w:val="2"/>
          <w:sz w:val="26"/>
          <w:szCs w:val="26"/>
        </w:rPr>
        <w:t xml:space="preserve">земельный участок </w:t>
      </w:r>
      <w:r w:rsidRPr="002F40DD">
        <w:rPr>
          <w:color w:val="000000"/>
          <w:sz w:val="26"/>
          <w:szCs w:val="26"/>
        </w:rPr>
        <w:t xml:space="preserve">с кадастровым номером </w:t>
      </w:r>
      <w:r>
        <w:rPr>
          <w:rFonts w:eastAsia="Calibri"/>
          <w:sz w:val="26"/>
          <w:szCs w:val="26"/>
        </w:rPr>
        <w:t>54:10:028210:5110</w:t>
      </w:r>
      <w:r w:rsidRPr="002F40DD">
        <w:rPr>
          <w:rStyle w:val="a3"/>
          <w:b w:val="0"/>
          <w:sz w:val="26"/>
          <w:szCs w:val="26"/>
        </w:rPr>
        <w:t>.</w:t>
      </w:r>
    </w:p>
    <w:p w:rsidR="00BA4513" w:rsidRPr="002F40DD" w:rsidRDefault="00BA4513" w:rsidP="00BA4513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A4513" w:rsidRPr="00582B00" w:rsidRDefault="00BA4513" w:rsidP="00BA4513">
      <w:pPr>
        <w:ind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Возврат задатка производится организатором аукциона по</w:t>
      </w:r>
      <w:r>
        <w:rPr>
          <w:sz w:val="26"/>
          <w:szCs w:val="26"/>
        </w:rPr>
        <w:t xml:space="preserve"> </w:t>
      </w:r>
      <w:r w:rsidRPr="00582B00">
        <w:rPr>
          <w:sz w:val="26"/>
          <w:szCs w:val="26"/>
        </w:rPr>
        <w:t>реквизитам</w:t>
      </w:r>
      <w:r>
        <w:rPr>
          <w:sz w:val="26"/>
          <w:szCs w:val="26"/>
        </w:rPr>
        <w:t>,</w:t>
      </w:r>
      <w:r w:rsidRPr="00582B00">
        <w:rPr>
          <w:sz w:val="26"/>
          <w:szCs w:val="26"/>
        </w:rPr>
        <w:t xml:space="preserve"> указанным в заявлении о возврате задатка, в следующих случаях:</w:t>
      </w:r>
    </w:p>
    <w:p w:rsidR="00BA4513" w:rsidRPr="00582B00" w:rsidRDefault="00BA4513" w:rsidP="00BA4513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rStyle w:val="a3"/>
          <w:b w:val="0"/>
          <w:sz w:val="26"/>
          <w:szCs w:val="26"/>
        </w:rPr>
        <w:t>в случае</w:t>
      </w:r>
      <w:r>
        <w:rPr>
          <w:rStyle w:val="a3"/>
          <w:b w:val="0"/>
          <w:sz w:val="26"/>
          <w:szCs w:val="26"/>
        </w:rPr>
        <w:t>,</w:t>
      </w:r>
      <w:r w:rsidRPr="00582B00">
        <w:rPr>
          <w:rStyle w:val="a3"/>
          <w:b w:val="0"/>
          <w:sz w:val="26"/>
          <w:szCs w:val="26"/>
        </w:rPr>
        <w:t xml:space="preserve"> если заявитель отозвал </w:t>
      </w:r>
      <w:r w:rsidRPr="00582B00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A4513" w:rsidRPr="00582B00" w:rsidRDefault="00BA4513" w:rsidP="00BA4513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582B00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A4513" w:rsidRPr="00582B00" w:rsidRDefault="00BA4513" w:rsidP="00BA4513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582B00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A4513" w:rsidRPr="00582B00" w:rsidRDefault="00BA4513" w:rsidP="00BA4513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582B00">
        <w:rPr>
          <w:sz w:val="26"/>
          <w:szCs w:val="26"/>
        </w:rPr>
        <w:t xml:space="preserve"> если </w:t>
      </w:r>
      <w:r w:rsidRPr="00582B00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582B00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A4513" w:rsidRPr="00582B00" w:rsidRDefault="00BA4513" w:rsidP="00BA4513">
      <w:pPr>
        <w:ind w:firstLine="709"/>
        <w:jc w:val="both"/>
        <w:rPr>
          <w:rStyle w:val="a3"/>
          <w:b w:val="0"/>
          <w:sz w:val="26"/>
          <w:szCs w:val="26"/>
        </w:rPr>
      </w:pPr>
      <w:r w:rsidRPr="00582B00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A4513" w:rsidRPr="00582B00" w:rsidRDefault="00BA4513" w:rsidP="00BA4513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A4513" w:rsidRPr="00582B00" w:rsidRDefault="00BA4513" w:rsidP="00BA4513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82B00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A4513" w:rsidRPr="00582B00" w:rsidRDefault="00BA4513" w:rsidP="00BA4513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82B00">
        <w:rPr>
          <w:bCs/>
          <w:sz w:val="26"/>
          <w:szCs w:val="26"/>
        </w:rPr>
        <w:t>участнику, признанному победителем аукциона.</w:t>
      </w:r>
    </w:p>
    <w:p w:rsidR="00BA4513" w:rsidRPr="002F40DD" w:rsidRDefault="00BA4513" w:rsidP="00BA4513">
      <w:pPr>
        <w:ind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Задаток засчитывается в счет арендной платы за земельный участок</w:t>
      </w:r>
      <w:r w:rsidRPr="002F40DD">
        <w:rPr>
          <w:sz w:val="26"/>
          <w:szCs w:val="26"/>
        </w:rPr>
        <w:t>.</w:t>
      </w:r>
    </w:p>
    <w:p w:rsidR="00BA4513" w:rsidRPr="002F40DD" w:rsidRDefault="00BA4513" w:rsidP="00BA4513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bCs/>
          <w:sz w:val="26"/>
          <w:szCs w:val="26"/>
        </w:rPr>
        <w:t>Дата, время и</w:t>
      </w:r>
      <w:r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2F40DD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10 августа 2022</w:t>
      </w:r>
      <w:r w:rsidRPr="002F40DD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14:15</w:t>
      </w:r>
      <w:r w:rsidRPr="002F40DD">
        <w:rPr>
          <w:sz w:val="26"/>
          <w:szCs w:val="26"/>
        </w:rPr>
        <w:t xml:space="preserve"> по адресу: город Новосибирск, Красный проспект, дом 18, этаж 1, кабинет № 105.</w:t>
      </w:r>
    </w:p>
    <w:p w:rsidR="00BA4513" w:rsidRPr="002F40DD" w:rsidRDefault="00BA4513" w:rsidP="00BA45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BA4513" w:rsidRPr="002F40DD" w:rsidRDefault="00BA4513" w:rsidP="00BA4513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lastRenderedPageBreak/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12 августа 2022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2F40DD">
        <w:rPr>
          <w:rStyle w:val="a3"/>
          <w:b w:val="0"/>
          <w:sz w:val="26"/>
          <w:szCs w:val="26"/>
        </w:rPr>
        <w:t xml:space="preserve"> по адресу: город Новосибирск, Красный проспект, дом 18, этаж 1, кабинет № 105 (начало регистрации участников аукциона за 30 минут до начала проведения аукциона).</w:t>
      </w:r>
    </w:p>
    <w:p w:rsidR="00BA4513" w:rsidRPr="002F40DD" w:rsidRDefault="00BA4513" w:rsidP="00BA4513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>
        <w:rPr>
          <w:rStyle w:val="a3"/>
          <w:b w:val="0"/>
          <w:sz w:val="26"/>
          <w:szCs w:val="26"/>
        </w:rPr>
        <w:t>12 августа 2022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BA4513" w:rsidRPr="007420D4" w:rsidRDefault="00BA4513" w:rsidP="00BA4513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sz w:val="26"/>
          <w:szCs w:val="26"/>
        </w:rPr>
        <w:t>Сведения</w:t>
      </w:r>
      <w:r w:rsidRPr="007420D4">
        <w:rPr>
          <w:sz w:val="26"/>
          <w:szCs w:val="26"/>
        </w:rPr>
        <w:t xml:space="preserve"> </w:t>
      </w:r>
      <w:r w:rsidRPr="007420D4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A4513" w:rsidRPr="007420D4" w:rsidRDefault="00BA4513" w:rsidP="00BA4513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7420D4">
        <w:rPr>
          <w:sz w:val="26"/>
          <w:szCs w:val="26"/>
        </w:rPr>
        <w:t>устанавливается по итогам аукциона;</w:t>
      </w:r>
    </w:p>
    <w:p w:rsidR="00BA4513" w:rsidRPr="007420D4" w:rsidRDefault="00BA4513" w:rsidP="00BA4513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420D4">
        <w:rPr>
          <w:sz w:val="26"/>
          <w:szCs w:val="26"/>
        </w:rPr>
        <w:t xml:space="preserve">срок действия договора аренды земельного участка составляет </w:t>
      </w:r>
      <w:r>
        <w:rPr>
          <w:b/>
          <w:i/>
          <w:sz w:val="26"/>
          <w:szCs w:val="26"/>
        </w:rPr>
        <w:t>128</w:t>
      </w:r>
      <w:r w:rsidRPr="007420D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(сто двадцать восемь</w:t>
      </w:r>
      <w:r w:rsidRPr="007420D4">
        <w:rPr>
          <w:b/>
          <w:i/>
          <w:sz w:val="26"/>
          <w:szCs w:val="26"/>
        </w:rPr>
        <w:t xml:space="preserve">) </w:t>
      </w:r>
      <w:r>
        <w:rPr>
          <w:b/>
          <w:i/>
          <w:sz w:val="26"/>
          <w:szCs w:val="26"/>
        </w:rPr>
        <w:t>месяцев</w:t>
      </w:r>
      <w:r w:rsidRPr="007420D4">
        <w:rPr>
          <w:sz w:val="26"/>
          <w:szCs w:val="26"/>
        </w:rPr>
        <w:t xml:space="preserve"> с даты</w:t>
      </w:r>
      <w:r w:rsidRPr="007420D4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BA4513" w:rsidRPr="007420D4" w:rsidRDefault="00BA4513" w:rsidP="00BA4513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первого числа </w:t>
      </w:r>
      <w:r>
        <w:rPr>
          <w:rStyle w:val="a3"/>
          <w:b w:val="0"/>
          <w:sz w:val="26"/>
          <w:szCs w:val="26"/>
        </w:rPr>
        <w:t>квартала</w:t>
      </w:r>
      <w:r w:rsidRPr="007420D4">
        <w:rPr>
          <w:rStyle w:val="a3"/>
          <w:b w:val="0"/>
          <w:sz w:val="26"/>
          <w:szCs w:val="26"/>
        </w:rPr>
        <w:t>, следующего за расчетным</w:t>
      </w:r>
      <w:r>
        <w:rPr>
          <w:rStyle w:val="a3"/>
          <w:b w:val="0"/>
          <w:sz w:val="26"/>
          <w:szCs w:val="26"/>
        </w:rPr>
        <w:t xml:space="preserve"> периодом</w:t>
      </w:r>
      <w:r w:rsidRPr="007420D4">
        <w:rPr>
          <w:rStyle w:val="a3"/>
          <w:b w:val="0"/>
          <w:sz w:val="26"/>
          <w:szCs w:val="26"/>
        </w:rPr>
        <w:t>.</w:t>
      </w:r>
    </w:p>
    <w:p w:rsidR="00BA4513" w:rsidRPr="007420D4" w:rsidRDefault="00BA4513" w:rsidP="00BA451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420D4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A4513" w:rsidRPr="007420D4" w:rsidRDefault="00BA4513" w:rsidP="00BA4513">
      <w:pPr>
        <w:ind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Департамент имущества и земельных отношений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информации </w:t>
      </w:r>
      <w:r w:rsidRPr="007420D4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8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torgi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gov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ru</w:t>
        </w:r>
      </w:hyperlink>
      <w:r w:rsidRPr="007420D4">
        <w:rPr>
          <w:rStyle w:val="a3"/>
          <w:b w:val="0"/>
          <w:sz w:val="26"/>
          <w:szCs w:val="26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BA4513" w:rsidRPr="007420D4" w:rsidRDefault="00BA4513" w:rsidP="00BA4513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7420D4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7420D4">
        <w:rPr>
          <w:rStyle w:val="a3"/>
          <w:b w:val="0"/>
          <w:sz w:val="26"/>
          <w:szCs w:val="26"/>
        </w:rPr>
        <w:t>, с формой заявки на</w:t>
      </w:r>
      <w:r>
        <w:rPr>
          <w:rStyle w:val="a3"/>
          <w:b w:val="0"/>
          <w:sz w:val="26"/>
          <w:szCs w:val="26"/>
        </w:rPr>
        <w:t xml:space="preserve"> </w:t>
      </w:r>
      <w:r w:rsidRPr="007420D4">
        <w:rPr>
          <w:rStyle w:val="a3"/>
          <w:b w:val="0"/>
          <w:sz w:val="26"/>
          <w:szCs w:val="26"/>
        </w:rPr>
        <w:t xml:space="preserve">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город Новосибирск, улица Сакко и Ванцетти, дом 52, 1 этаж, кабинет 6, контактное лицо: </w:t>
      </w:r>
      <w:r w:rsidRPr="00D8736A">
        <w:rPr>
          <w:rStyle w:val="a3"/>
          <w:b w:val="0"/>
          <w:sz w:val="26"/>
          <w:szCs w:val="26"/>
        </w:rPr>
        <w:t xml:space="preserve">ведущий экономист отдела подготовки и проведения земельных аукционов </w:t>
      </w:r>
      <w:r>
        <w:rPr>
          <w:rStyle w:val="a3"/>
          <w:b w:val="0"/>
          <w:sz w:val="26"/>
          <w:szCs w:val="26"/>
        </w:rPr>
        <w:t>ГКУ НСО «ФИ НСО»</w:t>
      </w:r>
      <w:r w:rsidRPr="00D8736A">
        <w:rPr>
          <w:rStyle w:val="a3"/>
          <w:b w:val="0"/>
          <w:sz w:val="26"/>
          <w:szCs w:val="26"/>
        </w:rPr>
        <w:t xml:space="preserve"> Погодаев Владимир Валерьевич</w:t>
      </w:r>
      <w:r w:rsidRPr="007420D4">
        <w:rPr>
          <w:rStyle w:val="a3"/>
          <w:b w:val="0"/>
          <w:sz w:val="26"/>
          <w:szCs w:val="26"/>
        </w:rPr>
        <w:t>, тел. 8(383) 266-02-73.</w:t>
      </w:r>
    </w:p>
    <w:p w:rsidR="00BA4513" w:rsidRPr="007420D4" w:rsidRDefault="00BA4513" w:rsidP="00BA4513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7420D4">
        <w:rPr>
          <w:sz w:val="26"/>
          <w:szCs w:val="26"/>
        </w:rPr>
        <w:t xml:space="preserve">Осмотр земельного участка </w:t>
      </w:r>
      <w:r w:rsidRPr="007420D4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BA4513" w:rsidRPr="007420D4" w:rsidRDefault="00BA4513" w:rsidP="00BA4513">
      <w:pPr>
        <w:ind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Информация об аукционе </w:t>
      </w:r>
      <w:bookmarkStart w:id="0" w:name="_GoBack"/>
      <w:bookmarkEnd w:id="0"/>
      <w:r w:rsidRPr="007420D4">
        <w:rPr>
          <w:rStyle w:val="a3"/>
          <w:b w:val="0"/>
          <w:sz w:val="26"/>
          <w:szCs w:val="26"/>
        </w:rPr>
        <w:t xml:space="preserve">размещается </w:t>
      </w:r>
      <w:r w:rsidRPr="001431F5">
        <w:rPr>
          <w:rStyle w:val="a3"/>
          <w:b w:val="0"/>
          <w:sz w:val="26"/>
          <w:szCs w:val="26"/>
        </w:rPr>
        <w:t xml:space="preserve">в </w:t>
      </w:r>
      <w:r>
        <w:rPr>
          <w:rStyle w:val="a3"/>
          <w:b w:val="0"/>
          <w:sz w:val="26"/>
          <w:szCs w:val="26"/>
        </w:rPr>
        <w:t>периодическом печатном издании рабочего поселка Колывань Колыванского района Новосибирской области «Муниципальный вестник»</w:t>
      </w:r>
      <w:r w:rsidRPr="007420D4">
        <w:rPr>
          <w:rStyle w:val="a3"/>
          <w:b w:val="0"/>
          <w:sz w:val="26"/>
          <w:szCs w:val="26"/>
        </w:rPr>
        <w:t xml:space="preserve">, </w:t>
      </w:r>
      <w:r w:rsidRPr="007420D4">
        <w:rPr>
          <w:sz w:val="26"/>
          <w:szCs w:val="26"/>
        </w:rPr>
        <w:t xml:space="preserve">на официальном сайте торгов Российской Федерации </w:t>
      </w:r>
      <w:hyperlink r:id="rId9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torgi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gov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ru</w:t>
        </w:r>
      </w:hyperlink>
      <w:r w:rsidRPr="007420D4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BA4513" w:rsidRPr="007420D4" w:rsidRDefault="00BA4513" w:rsidP="00BA4513">
      <w:pPr>
        <w:ind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lastRenderedPageBreak/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7420D4">
        <w:rPr>
          <w:sz w:val="26"/>
          <w:szCs w:val="26"/>
        </w:rPr>
        <w:t>департамент имущества и земельных отношений Новосибирской области</w:t>
      </w:r>
      <w:r w:rsidRPr="007420D4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7420D4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0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torgi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gov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ru</w:t>
        </w:r>
      </w:hyperlink>
      <w:r w:rsidRPr="007420D4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Pr="00C322C2" w:rsidRDefault="00BA4513" w:rsidP="00BA4513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7420D4">
        <w:rPr>
          <w:sz w:val="26"/>
          <w:szCs w:val="26"/>
        </w:rPr>
        <w:t>Приложением к настоящему извещению является: форма заявки на участие в</w:t>
      </w:r>
      <w:r w:rsidRPr="00582B00">
        <w:rPr>
          <w:sz w:val="26"/>
          <w:szCs w:val="26"/>
        </w:rPr>
        <w:t xml:space="preserve"> аукционе</w:t>
      </w:r>
      <w:r w:rsidR="00AB493F" w:rsidRPr="0007098F">
        <w:rPr>
          <w:sz w:val="26"/>
          <w:szCs w:val="26"/>
        </w:rPr>
        <w:t>.</w:t>
      </w:r>
    </w:p>
    <w:sectPr w:rsidR="00AB493F" w:rsidRPr="00C322C2" w:rsidSect="007161F5">
      <w:footerReference w:type="even" r:id="rId11"/>
      <w:footerReference w:type="default" r:id="rId12"/>
      <w:pgSz w:w="11906" w:h="16838"/>
      <w:pgMar w:top="851" w:right="567" w:bottom="851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4513">
      <w:rPr>
        <w:noProof/>
      </w:rPr>
      <w:t>4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219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665FD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5D7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197E"/>
    <w:rsid w:val="00671D50"/>
    <w:rsid w:val="00674248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0DDE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877B8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0B8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3F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1A14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2734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513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3DA2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D7E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67339"/>
    <w:rsid w:val="00D7104C"/>
    <w:rsid w:val="00D73D51"/>
    <w:rsid w:val="00D750BB"/>
    <w:rsid w:val="00D76F2C"/>
    <w:rsid w:val="00D82653"/>
    <w:rsid w:val="00D8297D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2376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2EE0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docId w15:val="{82E7F1AB-8D0A-43A9-A5CD-68B3865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customStyle="1" w:styleId="Default">
    <w:name w:val="Default"/>
    <w:rsid w:val="00BA45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7B4C7-C2C7-49F7-BDBB-BA97426C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5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13272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361</cp:revision>
  <cp:lastPrinted>2017-07-05T08:05:00Z</cp:lastPrinted>
  <dcterms:created xsi:type="dcterms:W3CDTF">2015-10-13T08:17:00Z</dcterms:created>
  <dcterms:modified xsi:type="dcterms:W3CDTF">2022-07-04T09:47:00Z</dcterms:modified>
</cp:coreProperties>
</file>