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9D93" w14:textId="77777777" w:rsidR="0091187B" w:rsidRPr="00157C5D" w:rsidRDefault="0091187B" w:rsidP="009118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Исчерпывающий перечень сведений, которые могут запрашиваться у контролируемого лица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14:paraId="3A3BE632" w14:textId="77777777" w:rsidR="0091187B" w:rsidRPr="00157C5D" w:rsidRDefault="0091187B" w:rsidP="00911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AE52E" w14:textId="77777777" w:rsidR="0091187B" w:rsidRPr="00157C5D" w:rsidRDefault="0091187B" w:rsidP="009118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14:paraId="0236E776" w14:textId="77777777" w:rsidR="0091187B" w:rsidRPr="00157C5D" w:rsidRDefault="0091187B" w:rsidP="009118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Доверенность для уполномоченного представителя на предоставления интересов при проведении контрольного (надзорного) мероприятия</w:t>
      </w:r>
    </w:p>
    <w:p w14:paraId="0F5A53DD" w14:textId="77777777" w:rsidR="0091187B" w:rsidRPr="00157C5D" w:rsidRDefault="0091187B" w:rsidP="009118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Документы, подтверждающие право на земельный участок, выданные до вступления в силу Федерального закона от 21.07.1997 № 122-ФЗ «О государственной регистрации прав на недвижимое имущество и сделок с ним»</w:t>
      </w:r>
    </w:p>
    <w:p w14:paraId="17500F65" w14:textId="77777777" w:rsidR="0091187B" w:rsidRPr="00157C5D" w:rsidRDefault="0091187B" w:rsidP="009118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от 21.07.1997 № 122-ФЗ «О государственной регистрации прав на недвижимое имущество и сделок с ним»</w:t>
      </w:r>
    </w:p>
    <w:p w14:paraId="756B5275" w14:textId="77777777" w:rsidR="0091187B" w:rsidRPr="00157C5D" w:rsidRDefault="0091187B" w:rsidP="009118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Учредительные документы юридического лица, регистрационные документы индивидуального предпринимателя, сведения должностном лице</w:t>
      </w:r>
    </w:p>
    <w:p w14:paraId="31473842" w14:textId="77777777" w:rsidR="0091187B" w:rsidRPr="00157C5D" w:rsidRDefault="0091187B" w:rsidP="00911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6093B" w14:textId="77777777" w:rsidR="0091187B" w:rsidRPr="00157C5D" w:rsidRDefault="0091187B" w:rsidP="0091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C5D">
        <w:rPr>
          <w:rFonts w:ascii="Times New Roman" w:hAnsi="Times New Roman" w:cs="Times New Roman"/>
          <w:sz w:val="24"/>
          <w:szCs w:val="24"/>
        </w:rPr>
        <w:t>Администрация при организации и осуществлении муниципального жилищного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BC98A78" w14:textId="77777777" w:rsidR="000C15CF" w:rsidRDefault="000C15CF"/>
    <w:sectPr w:rsidR="000C15CF" w:rsidSect="004E6F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C7E29"/>
    <w:multiLevelType w:val="hybridMultilevel"/>
    <w:tmpl w:val="6F126C24"/>
    <w:lvl w:ilvl="0" w:tplc="3968A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7B"/>
    <w:rsid w:val="000C15CF"/>
    <w:rsid w:val="0091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1936"/>
  <w15:chartTrackingRefBased/>
  <w15:docId w15:val="{EB379F05-69BA-4A21-A857-02D4AB5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2023-02-17T08:11:00Z</dcterms:created>
  <dcterms:modified xsi:type="dcterms:W3CDTF">2023-02-17T08:11:00Z</dcterms:modified>
</cp:coreProperties>
</file>