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84BB" w14:textId="55E11CD1" w:rsidR="00063CF4" w:rsidRPr="00C94862" w:rsidRDefault="0087786C" w:rsidP="006727E9">
      <w:pPr>
        <w:shd w:val="clear" w:color="auto" w:fill="FFFFFF"/>
        <w:spacing w:before="360" w:after="3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4758"/>
          <w:sz w:val="36"/>
          <w:szCs w:val="36"/>
          <w:lang w:eastAsia="ru-RU"/>
        </w:rPr>
      </w:pPr>
      <w:r w:rsidRPr="00C94862">
        <w:rPr>
          <w:rFonts w:ascii="Times New Roman" w:hAnsi="Times New Roman" w:cs="Times New Roman"/>
        </w:rPr>
        <w:fldChar w:fldCharType="begin"/>
      </w:r>
      <w:r w:rsidRPr="00C94862">
        <w:rPr>
          <w:rFonts w:ascii="Times New Roman" w:hAnsi="Times New Roman" w:cs="Times New Roman"/>
        </w:rPr>
        <w:instrText xml:space="preserve"> HYPERLINK "http://msp.nso.ru/page/2397" </w:instrText>
      </w:r>
      <w:r w:rsidRPr="00C94862">
        <w:rPr>
          <w:rFonts w:ascii="Times New Roman" w:hAnsi="Times New Roman" w:cs="Times New Roman"/>
        </w:rPr>
        <w:fldChar w:fldCharType="separate"/>
      </w:r>
      <w:r w:rsidR="00063CF4" w:rsidRPr="00C9486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Объявление </w:t>
      </w:r>
      <w:r w:rsidRPr="00C9486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fldChar w:fldCharType="end"/>
      </w:r>
    </w:p>
    <w:p w14:paraId="49F9393B" w14:textId="42D674B8" w:rsidR="00C94862" w:rsidRPr="00A9489E" w:rsidRDefault="00C94862" w:rsidP="00C948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6727E9"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пчеловоды</w:t>
      </w:r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5B0FF747" w14:textId="77777777" w:rsidR="0087786C" w:rsidRDefault="00C94862" w:rsidP="00C9486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6727E9"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30.12.2020 № 490-ФЗ «О пчеловодстве в Российской Федерации», законом Новосибирской области от 01.12.2021 № 145-ОЗ «Об отдельных вопросах развития пчеловодства в Новосибирской области», в целях создания благоприятных условий для развития пчеловодства в Новосибирской области, сохранения пчел, Правительством Новосибирской области</w:t>
      </w:r>
      <w:r w:rsidR="00A9489E"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Порядок оформления и ведения ветеринарно-санитарного паспорта пасеки</w:t>
      </w:r>
      <w:r w:rsid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Новосибирской области.  На совещании «О массовой гибели пчел в Новосибирской области» было принято решение сформировать единый реестр пчеловодов и пчеловодных </w:t>
      </w:r>
      <w:proofErr w:type="gramStart"/>
      <w:r w:rsidR="002104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Колыванского</w:t>
      </w:r>
      <w:proofErr w:type="gramEnd"/>
      <w:r w:rsidR="00210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целях занесения данных в указанный реестр просим сообщить необходимую информацию ведущему специалисту администрации</w:t>
      </w:r>
      <w:r w:rsidR="0087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поселка Колывань, Морозовой Л.Ф., по адресу: </w:t>
      </w:r>
      <w:proofErr w:type="spellStart"/>
      <w:r w:rsidR="0087786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7786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Колывань, ул. Советская, 43а, контактный телефон 8 383 52 51-443.</w:t>
      </w:r>
    </w:p>
    <w:p w14:paraId="14C8C703" w14:textId="3A4A4BED" w:rsidR="00A44E20" w:rsidRPr="00A9489E" w:rsidRDefault="0087786C" w:rsidP="00C94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gramEnd"/>
      <w:r w:rsidRPr="00A94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оформления и ведения ветеринарно-санитарного паспорта пасеки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ознакомиться на официальном сайте администрации в разделе «Объявления».</w:t>
      </w:r>
    </w:p>
    <w:sectPr w:rsidR="00A44E20" w:rsidRPr="00A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F"/>
    <w:rsid w:val="00063CF4"/>
    <w:rsid w:val="0021043B"/>
    <w:rsid w:val="006727E9"/>
    <w:rsid w:val="0087786C"/>
    <w:rsid w:val="00936B4D"/>
    <w:rsid w:val="00A44E20"/>
    <w:rsid w:val="00A9489E"/>
    <w:rsid w:val="00AF54AF"/>
    <w:rsid w:val="00C9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9535"/>
  <w15:chartTrackingRefBased/>
  <w15:docId w15:val="{A2AD7FB9-D3A1-4F54-A02F-4D41D89D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C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3C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06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2023-02-07T05:29:00Z</cp:lastPrinted>
  <dcterms:created xsi:type="dcterms:W3CDTF">2021-11-25T04:16:00Z</dcterms:created>
  <dcterms:modified xsi:type="dcterms:W3CDTF">2023-02-07T05:32:00Z</dcterms:modified>
</cp:coreProperties>
</file>