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CBED2" w14:textId="1C4CE708" w:rsidR="00815F28" w:rsidRDefault="00815F28">
      <w:r>
        <w:t>Информационно-просветительская кампания</w:t>
      </w:r>
      <w:r w:rsidR="0030661F">
        <w:t xml:space="preserve">, посвященная популяризации раздельного сбора и осознанного потребления, фото и видеоматериалы, </w:t>
      </w:r>
      <w:proofErr w:type="spellStart"/>
      <w:r w:rsidR="0030661F">
        <w:t>видеолекции</w:t>
      </w:r>
      <w:proofErr w:type="spellEnd"/>
      <w:r w:rsidR="0030661F">
        <w:t xml:space="preserve"> на тему обращения с отходами по ссылке:</w:t>
      </w:r>
    </w:p>
    <w:p w14:paraId="3397DC52" w14:textId="28B41F97" w:rsidR="00815F28" w:rsidRDefault="00815F28">
      <w:r w:rsidRPr="00815F28">
        <w:t>https://reo.ru/#submenu:projects</w:t>
      </w:r>
    </w:p>
    <w:sectPr w:rsidR="0081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8"/>
    <w:rsid w:val="0030661F"/>
    <w:rsid w:val="00815F28"/>
    <w:rsid w:val="009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E7B0"/>
  <w15:chartTrackingRefBased/>
  <w15:docId w15:val="{D79B9DE0-63A0-45F2-B6CC-D2863BDA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2024-05-29T05:14:00Z</dcterms:created>
  <dcterms:modified xsi:type="dcterms:W3CDTF">2024-05-29T05:34:00Z</dcterms:modified>
</cp:coreProperties>
</file>