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-290830</wp:posOffset>
            </wp:positionV>
            <wp:extent cx="476250" cy="57150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0199" w:rsidRP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АДМИНИСТРАЦИЯ</w:t>
      </w:r>
    </w:p>
    <w:p w:rsidR="00800199" w:rsidRP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РАБОЧЕГО ПОСЕЛКА КОЛЫВАНЬ</w:t>
      </w:r>
    </w:p>
    <w:p w:rsidR="00800199" w:rsidRPr="00800199" w:rsidRDefault="00800199" w:rsidP="00800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800199" w:rsidRPr="00800199" w:rsidRDefault="00800199" w:rsidP="00800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F31F3" w:rsidRDefault="001F31F3" w:rsidP="00800199">
      <w:pPr>
        <w:rPr>
          <w:rFonts w:ascii="Times New Roman" w:hAnsi="Times New Roman"/>
          <w:sz w:val="28"/>
          <w:szCs w:val="28"/>
        </w:rPr>
      </w:pPr>
    </w:p>
    <w:p w:rsidR="00800199" w:rsidRPr="001C77E4" w:rsidRDefault="00800199" w:rsidP="00800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7E4">
        <w:rPr>
          <w:rFonts w:ascii="Times New Roman" w:hAnsi="Times New Roman"/>
          <w:sz w:val="24"/>
          <w:szCs w:val="24"/>
        </w:rPr>
        <w:t>Объявление о проведении отбора</w:t>
      </w:r>
    </w:p>
    <w:p w:rsidR="001C77E4" w:rsidRPr="001C77E4" w:rsidRDefault="00800199" w:rsidP="001C77E4">
      <w:pPr>
        <w:pStyle w:val="ConsPlusNormal"/>
        <w:spacing w:line="300" w:lineRule="auto"/>
        <w:jc w:val="center"/>
      </w:pPr>
      <w:r w:rsidRPr="001C77E4">
        <w:t>Получателей заявок для предоставления субсидии</w:t>
      </w:r>
      <w:r w:rsidR="001C77E4" w:rsidRPr="001C77E4">
        <w:t xml:space="preserve"> из бюджета рабочего поселка Колывань Колыванского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</w:t>
      </w:r>
      <w:r w:rsidR="00BC116A">
        <w:t>чески понесенных затрат топливо-с</w:t>
      </w:r>
      <w:r w:rsidR="001C77E4" w:rsidRPr="001C77E4">
        <w:t>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</w:p>
    <w:p w:rsidR="001C77E4" w:rsidRDefault="001C77E4" w:rsidP="001C77E4">
      <w:pPr>
        <w:pStyle w:val="ConsPlusNormal"/>
        <w:spacing w:line="300" w:lineRule="auto"/>
        <w:jc w:val="center"/>
      </w:pPr>
    </w:p>
    <w:p w:rsidR="00800199" w:rsidRDefault="00800199" w:rsidP="00800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199" w:rsidRDefault="00800199" w:rsidP="00800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99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  <w:r>
              <w:rPr>
                <w:rFonts w:ascii="Times New Roman" w:hAnsi="Times New Roman"/>
                <w:sz w:val="24"/>
                <w:szCs w:val="24"/>
              </w:rPr>
              <w:t>подачи заявок и документов Заявителей</w:t>
            </w:r>
          </w:p>
        </w:tc>
        <w:tc>
          <w:tcPr>
            <w:tcW w:w="6237" w:type="dxa"/>
            <w:vAlign w:val="center"/>
          </w:tcPr>
          <w:p w:rsidR="00800199" w:rsidRPr="00800199" w:rsidRDefault="00272766" w:rsidP="0027276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>.</w:t>
            </w:r>
            <w:r w:rsidR="006A72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>.202</w:t>
            </w:r>
            <w:r w:rsidR="006A7244">
              <w:rPr>
                <w:rFonts w:ascii="Times New Roman" w:hAnsi="Times New Roman"/>
                <w:sz w:val="24"/>
                <w:szCs w:val="24"/>
              </w:rPr>
              <w:t>4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9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Pr="0080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подачи заявок и документов Заявителей</w:t>
            </w:r>
          </w:p>
        </w:tc>
        <w:tc>
          <w:tcPr>
            <w:tcW w:w="6237" w:type="dxa"/>
            <w:vAlign w:val="center"/>
          </w:tcPr>
          <w:p w:rsidR="00800199" w:rsidRPr="00800199" w:rsidRDefault="00272766" w:rsidP="0027276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00199">
              <w:rPr>
                <w:rFonts w:ascii="Times New Roman" w:hAnsi="Times New Roman"/>
                <w:sz w:val="24"/>
                <w:szCs w:val="24"/>
              </w:rPr>
              <w:t>.</w:t>
            </w:r>
            <w:r w:rsidR="006A72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00199">
              <w:rPr>
                <w:rFonts w:ascii="Times New Roman" w:hAnsi="Times New Roman"/>
                <w:sz w:val="24"/>
                <w:szCs w:val="24"/>
              </w:rPr>
              <w:t>.202</w:t>
            </w:r>
            <w:r w:rsidR="006A7244">
              <w:rPr>
                <w:rFonts w:ascii="Times New Roman" w:hAnsi="Times New Roman"/>
                <w:sz w:val="24"/>
                <w:szCs w:val="24"/>
              </w:rPr>
              <w:t>4</w:t>
            </w:r>
            <w:r w:rsidR="008001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место</w:t>
            </w:r>
            <w:r w:rsidR="00984C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нахождение; почтового адреса; адреса электронной почты</w:t>
            </w:r>
            <w:r w:rsidR="002A2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рабочего поселка Колывань Колыванского района Новосибирской области, </w:t>
            </w:r>
          </w:p>
          <w:p w:rsid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633162, Новосибирская область, Колыванский район, рабочий поселок Колывань, ул. Советская, д.43а;</w:t>
            </w:r>
          </w:p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электронной почты:</w:t>
            </w:r>
          </w:p>
          <w:p w:rsidR="002A2E3B" w:rsidRPr="002A2E3B" w:rsidRDefault="002A2E3B" w:rsidP="00DB55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Приемная: </w:t>
            </w:r>
            <w:hyperlink r:id="rId8" w:history="1"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kolyvan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sibmail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2E3B" w:rsidRPr="002A2E3B" w:rsidRDefault="002A2E3B" w:rsidP="00DB55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отдел: </w:t>
            </w:r>
            <w:hyperlink r:id="rId9" w:history="1"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buh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kol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ngs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A2E3B" w:rsidTr="00AA64D4">
        <w:tc>
          <w:tcPr>
            <w:tcW w:w="3397" w:type="dxa"/>
          </w:tcPr>
          <w:p w:rsidR="002A2E3B" w:rsidRDefault="002A2E3B" w:rsidP="006A724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предоставления субси</w:t>
            </w:r>
            <w:r w:rsidR="00F509D7">
              <w:rPr>
                <w:rFonts w:ascii="Times New Roman" w:hAnsi="Times New Roman"/>
                <w:sz w:val="24"/>
                <w:szCs w:val="24"/>
              </w:rPr>
              <w:t>-</w:t>
            </w:r>
            <w:r w:rsidR="006A7244">
              <w:rPr>
                <w:rFonts w:ascii="Times New Roman" w:hAnsi="Times New Roman"/>
                <w:sz w:val="24"/>
                <w:szCs w:val="24"/>
              </w:rPr>
              <w:t>диий,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результатов предоставления субсидии</w:t>
            </w:r>
          </w:p>
        </w:tc>
        <w:tc>
          <w:tcPr>
            <w:tcW w:w="6237" w:type="dxa"/>
            <w:vAlign w:val="center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фактически понесенных затрат топливо</w:t>
            </w:r>
            <w:r w:rsidR="00FB13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      </w:r>
          </w:p>
        </w:tc>
      </w:tr>
      <w:tr w:rsidR="002A2E3B" w:rsidTr="00AA64D4">
        <w:tc>
          <w:tcPr>
            <w:tcW w:w="3397" w:type="dxa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Доменное имя или сетевой адрес указателей страницы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  <w:vAlign w:val="center"/>
          </w:tcPr>
          <w:p w:rsidR="002A2E3B" w:rsidRDefault="000C15D5" w:rsidP="006A3A0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A2E3B"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https://admkolyvan.nso.ru</w:t>
              </w:r>
            </w:hyperlink>
          </w:p>
        </w:tc>
      </w:tr>
      <w:tr w:rsidR="002A2E3B" w:rsidTr="00AA64D4">
        <w:tc>
          <w:tcPr>
            <w:tcW w:w="3397" w:type="dxa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E3B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Заявителям, которым они </w:t>
            </w:r>
            <w:r w:rsidRPr="002A2E3B">
              <w:rPr>
                <w:rFonts w:ascii="Times New Roman" w:hAnsi="Times New Roman"/>
                <w:sz w:val="24"/>
                <w:szCs w:val="24"/>
              </w:rPr>
              <w:lastRenderedPageBreak/>
              <w:t>должны соответствовать на дату не ранее первого числа месяца, в котором подается заявление Заявителя:</w:t>
            </w:r>
          </w:p>
        </w:tc>
        <w:tc>
          <w:tcPr>
            <w:tcW w:w="6237" w:type="dxa"/>
            <w:vAlign w:val="center"/>
          </w:tcPr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1)У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Заявителя должна отсутствовать неисполненная обязанность по уплате налогов, сборов, страховых взносов, 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lastRenderedPageBreak/>
              <w:t>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2)У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Заявителя должна отсутствовать просроченная задолженность по возврату в бюджет рабочего поселка Колывань Колыванского района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рабочий поселок Колывань Колыванского района Новосибирской области;</w:t>
            </w:r>
          </w:p>
          <w:p w:rsidR="002A2E3B" w:rsidRP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E3B">
              <w:rPr>
                <w:rFonts w:ascii="Times New Roman" w:hAnsi="Times New Roman"/>
                <w:sz w:val="24"/>
                <w:szCs w:val="24"/>
              </w:rPr>
              <w:t>3) Заявитель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должны прекратить деятельность в качестве индивидуального предпринимателя;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4)В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юридическом лицом, об индивидуальном предпринимателе;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      </w:r>
          </w:p>
          <w:p w:rsidR="00786795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Заявитель не должен получать средства из бюджета рабочего поселка Колывань Колыванского района 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Новосибирской области на основании иных нормативных правовых актов Российской Федерации, субъекта Российской Федерации, муниципальных правовых актов на цели, установленные пунктом 1.2 раздела I </w:t>
            </w:r>
            <w:r w:rsidR="00786795">
              <w:rPr>
                <w:rFonts w:ascii="Times New Roman" w:hAnsi="Times New Roman"/>
                <w:sz w:val="24"/>
                <w:szCs w:val="24"/>
              </w:rPr>
              <w:t xml:space="preserve">Порядка </w:t>
            </w:r>
            <w:r w:rsidR="00786795" w:rsidRPr="00AA64D4">
              <w:rPr>
                <w:rFonts w:ascii="Times New Roman" w:hAnsi="Times New Roman"/>
                <w:sz w:val="24"/>
                <w:szCs w:val="24"/>
              </w:rPr>
              <w:t>предоставления из бюджета рабочего поселка Колывань Колыванского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понесенных затрат топливоснабжающих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№ 315 от 24.07.2021г.(далее по тексту – порядок)</w:t>
            </w:r>
          </w:p>
        </w:tc>
      </w:tr>
      <w:tr w:rsidR="004E2554" w:rsidTr="00AA64D4">
        <w:tc>
          <w:tcPr>
            <w:tcW w:w="3397" w:type="dxa"/>
          </w:tcPr>
          <w:p w:rsidR="004E2554" w:rsidRPr="002A2E3B" w:rsidRDefault="00BC5A93" w:rsidP="006A3A0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Критерии отбора Заявителей</w:t>
            </w:r>
          </w:p>
        </w:tc>
        <w:tc>
          <w:tcPr>
            <w:tcW w:w="6237" w:type="dxa"/>
            <w:vAlign w:val="center"/>
          </w:tcPr>
          <w:p w:rsidR="00BC5A93" w:rsidRPr="00BC5A93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1)О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существление деятельности на территории муниципального образования рабочий поселок Колывань Колыванского района Новосибирской области;</w:t>
            </w:r>
          </w:p>
          <w:p w:rsidR="00BC5A93" w:rsidRPr="00BC5A93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аличие государственной регистрации в налоговом органе в качестве юридического лица или индивидуального предпринимателя в соответствии с законодательством Российской Федерации;</w:t>
            </w:r>
          </w:p>
          <w:p w:rsidR="004E2554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3)Р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еализация угля населению муниципального образования рабочего поселка Колывань Колыванского района Новосибирской области, в котором отсутствует железнодорожный тупик для разгрузки угля по розничным предельным максимальным ценам, утвержденным приказом департамента по тарифам Новосибирской области.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подачи заявок и документов Заявителей и требований, предъявляемых к форме содержанию заявок, подаваемых Заявителями</w:t>
            </w:r>
          </w:p>
        </w:tc>
        <w:tc>
          <w:tcPr>
            <w:tcW w:w="6237" w:type="dxa"/>
            <w:vAlign w:val="center"/>
          </w:tcPr>
          <w:p w:rsidR="00AA64D4" w:rsidRDefault="00AA64D4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 xml:space="preserve">Заявитель, претендующий на получение субсидии, подает в Администрацию рабочего поселка Колывань Колыванского района Новосибирской области заявление по форме согласно приложению N 1 </w:t>
            </w:r>
            <w:r w:rsidR="00786795">
              <w:rPr>
                <w:rFonts w:ascii="Times New Roman" w:hAnsi="Times New Roman"/>
                <w:sz w:val="24"/>
                <w:szCs w:val="24"/>
              </w:rPr>
              <w:t>Порядка</w:t>
            </w:r>
          </w:p>
          <w:p w:rsidR="00AA64D4" w:rsidRDefault="00AA64D4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К заявке прилагаются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документы согласно приложению </w:t>
            </w:r>
            <w:r w:rsidRPr="00AA64D4">
              <w:rPr>
                <w:rFonts w:ascii="Times New Roman" w:hAnsi="Times New Roman"/>
                <w:sz w:val="24"/>
                <w:szCs w:val="24"/>
              </w:rPr>
              <w:t>N 2 к Порядку</w:t>
            </w:r>
          </w:p>
        </w:tc>
      </w:tr>
      <w:tr w:rsidR="00AA64D4" w:rsidTr="00786795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отзыва заявок и документов Заявителей, порядок возврата заявок, в том числе основания для возврата заявок, порядок внесения изменений в заявки Заявителей</w:t>
            </w:r>
          </w:p>
        </w:tc>
        <w:tc>
          <w:tcPr>
            <w:tcW w:w="6237" w:type="dxa"/>
          </w:tcPr>
          <w:p w:rsidR="00AA64D4" w:rsidRPr="00AA64D4" w:rsidRDefault="00AA64D4" w:rsidP="0078679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Заявитель вправе отозвать и повторно подать заявку и документы до истечения установленного срока подачи заявок.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Привила рассмотрения и оценки заявок Заявителей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Правила рассмотрения и оценки заявок Заявителей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проверка наличия документов, предусмотренных пунктами приложения N 2 Порядка;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поверка соответствия заявки и документов формам, установленным настоящим Порядком;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проверка соответствия Заявителя критериям отбора, установленным пунктом 1.6 раздела I Порядка, а также требованиям, установленным пунктами 2.3 и 2.4 раздела II Порядка;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получение с официального сайта Федеральной налоговой службы Российской Федерации с помощью сервиса "Предоставление сведений из ЕГРЮЛ/ЕГРИП в электронном виде" выписки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получение сведений об отсутствии (наличии)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порядке межведомственного информационного взаимодействия в территориальном органе Федеральной налоговой службы Российской Федерации и территориальном органе Фонда социального страхования Российской Федерации.</w:t>
            </w:r>
          </w:p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После завершения мероприятий, указанных в подпунктах 1 - 3 пункта 2.12 раздела II Порядка, и получения данных, указанных в подпунктах 4 - 5 пункта 2.12 раздела II Порядка, представленные заявки и документы передаются на рассмотрение комиссии по предоставлению субсидий из бюджета рабочего поселка Колывань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 (далее - Комиссия).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предоставления Заявителем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Заявитель вправе направить в произвольной форме в адрес Администрации запрос о разъяснении положений объявления о проведении отбора не позднее 5 рабочих дней до даты окончания подачи (приема) заявок. Администрация в течение 2 рабочих дней со дня поступления указанного запроса направляет Заявителю письменный ответ с разъяснениями.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Победитель (победители)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отбора (Получатель субсидии) должен подписать соглашение о предоставлении субсидии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Получатель субсидии в течение 3 рабочих дней с момента получения проекта соглашения о предоставлении </w:t>
            </w:r>
            <w:r w:rsidRPr="00AA64D4">
              <w:rPr>
                <w:rFonts w:ascii="Times New Roman" w:hAnsi="Times New Roman"/>
                <w:sz w:val="24"/>
                <w:szCs w:val="24"/>
              </w:rPr>
              <w:lastRenderedPageBreak/>
              <w:t>субсидии должен обратиться в Администрацию рабочего поселка Колывань Колыванского района Новосибирской области для заключения соглашения.</w:t>
            </w:r>
          </w:p>
        </w:tc>
      </w:tr>
      <w:tr w:rsidR="00AA64D4" w:rsidTr="00747FC8">
        <w:tc>
          <w:tcPr>
            <w:tcW w:w="3397" w:type="dxa"/>
          </w:tcPr>
          <w:p w:rsidR="00AA64D4" w:rsidRDefault="00EC1E2B" w:rsidP="00EC1E2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признания победителя (победителей) отбора (Получателя субсидии) уклонившимся от заключения соглашения </w:t>
            </w:r>
          </w:p>
        </w:tc>
        <w:tc>
          <w:tcPr>
            <w:tcW w:w="6237" w:type="dxa"/>
          </w:tcPr>
          <w:p w:rsidR="00AA64D4" w:rsidRPr="00747FC8" w:rsidRDefault="00747FC8" w:rsidP="00D77B8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3.6 раздела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Порядка, победитель (победители) отбора (Получателя субсидии) признаются уклонившимися от заключ</w:t>
            </w:r>
            <w:r w:rsidR="00D77B8C">
              <w:rPr>
                <w:rFonts w:ascii="Times New Roman" w:hAnsi="Times New Roman"/>
                <w:sz w:val="24"/>
                <w:szCs w:val="24"/>
              </w:rPr>
              <w:t>ения соглашения в случае, если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B8C">
              <w:rPr>
                <w:rFonts w:ascii="Times New Roman" w:hAnsi="Times New Roman"/>
                <w:sz w:val="24"/>
                <w:szCs w:val="24"/>
              </w:rPr>
              <w:t>истечению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рабочих дней с момента получения проекта соглашения о предоставлении субсидии, победитель (победители) не обратились в Администрацию рабочего поселка Колывань Колыванского района Новосибирской области для заключения соглашения</w:t>
            </w:r>
          </w:p>
        </w:tc>
      </w:tr>
      <w:tr w:rsidR="00493D69" w:rsidTr="00AA64D4">
        <w:tc>
          <w:tcPr>
            <w:tcW w:w="3397" w:type="dxa"/>
          </w:tcPr>
          <w:p w:rsidR="00493D69" w:rsidRDefault="00493D69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 результатов отбора</w:t>
            </w:r>
          </w:p>
        </w:tc>
        <w:tc>
          <w:tcPr>
            <w:tcW w:w="6237" w:type="dxa"/>
            <w:vAlign w:val="center"/>
          </w:tcPr>
          <w:p w:rsidR="00493D69" w:rsidRPr="00313AE8" w:rsidRDefault="00272766" w:rsidP="0027276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C76E3">
              <w:rPr>
                <w:rFonts w:ascii="Times New Roman" w:hAnsi="Times New Roman"/>
                <w:sz w:val="24"/>
                <w:szCs w:val="24"/>
              </w:rPr>
              <w:t>.</w:t>
            </w:r>
            <w:r w:rsidR="006A72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FB1310">
              <w:rPr>
                <w:rFonts w:ascii="Times New Roman" w:hAnsi="Times New Roman"/>
                <w:sz w:val="24"/>
                <w:szCs w:val="24"/>
              </w:rPr>
              <w:t>.</w:t>
            </w:r>
            <w:r w:rsidR="007C76E3">
              <w:rPr>
                <w:rFonts w:ascii="Times New Roman" w:hAnsi="Times New Roman"/>
                <w:sz w:val="24"/>
                <w:szCs w:val="24"/>
              </w:rPr>
              <w:t>202</w:t>
            </w:r>
            <w:r w:rsidR="006A7244">
              <w:rPr>
                <w:rFonts w:ascii="Times New Roman" w:hAnsi="Times New Roman"/>
                <w:sz w:val="24"/>
                <w:szCs w:val="24"/>
              </w:rPr>
              <w:t>4</w:t>
            </w:r>
            <w:r w:rsidR="004B6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6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B87FF6" w:rsidRPr="00B87FF6" w:rsidRDefault="00B87FF6" w:rsidP="0015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7FF6" w:rsidRPr="00B8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D5" w:rsidRDefault="000C15D5" w:rsidP="00151A69">
      <w:pPr>
        <w:spacing w:after="0" w:line="240" w:lineRule="auto"/>
      </w:pPr>
      <w:r>
        <w:separator/>
      </w:r>
    </w:p>
  </w:endnote>
  <w:endnote w:type="continuationSeparator" w:id="0">
    <w:p w:rsidR="000C15D5" w:rsidRDefault="000C15D5" w:rsidP="0015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D5" w:rsidRDefault="000C15D5" w:rsidP="00151A69">
      <w:pPr>
        <w:spacing w:after="0" w:line="240" w:lineRule="auto"/>
      </w:pPr>
      <w:r>
        <w:separator/>
      </w:r>
    </w:p>
  </w:footnote>
  <w:footnote w:type="continuationSeparator" w:id="0">
    <w:p w:rsidR="000C15D5" w:rsidRDefault="000C15D5" w:rsidP="0015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2D8"/>
    <w:multiLevelType w:val="hybridMultilevel"/>
    <w:tmpl w:val="7E8A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4C0176"/>
    <w:multiLevelType w:val="hybridMultilevel"/>
    <w:tmpl w:val="E8BAAACE"/>
    <w:lvl w:ilvl="0" w:tplc="341A381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120267"/>
    <w:multiLevelType w:val="hybridMultilevel"/>
    <w:tmpl w:val="1E680730"/>
    <w:lvl w:ilvl="0" w:tplc="6776A9A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8B"/>
    <w:rsid w:val="000210FA"/>
    <w:rsid w:val="000253E3"/>
    <w:rsid w:val="000C15D5"/>
    <w:rsid w:val="00151A69"/>
    <w:rsid w:val="00152EEA"/>
    <w:rsid w:val="00154C49"/>
    <w:rsid w:val="00183187"/>
    <w:rsid w:val="001A5C30"/>
    <w:rsid w:val="001B4566"/>
    <w:rsid w:val="001C0CE5"/>
    <w:rsid w:val="001C77E4"/>
    <w:rsid w:val="001E678F"/>
    <w:rsid w:val="001F31F3"/>
    <w:rsid w:val="00221AE5"/>
    <w:rsid w:val="00247B88"/>
    <w:rsid w:val="00272766"/>
    <w:rsid w:val="00277CAF"/>
    <w:rsid w:val="002A2E3B"/>
    <w:rsid w:val="002C5085"/>
    <w:rsid w:val="00313AE8"/>
    <w:rsid w:val="00342478"/>
    <w:rsid w:val="003C3BF6"/>
    <w:rsid w:val="003E3DAE"/>
    <w:rsid w:val="003F0F6E"/>
    <w:rsid w:val="00424D6B"/>
    <w:rsid w:val="00493D69"/>
    <w:rsid w:val="004B06B1"/>
    <w:rsid w:val="004B68C2"/>
    <w:rsid w:val="004E2554"/>
    <w:rsid w:val="00512D61"/>
    <w:rsid w:val="00584201"/>
    <w:rsid w:val="005B2E4A"/>
    <w:rsid w:val="00627DD8"/>
    <w:rsid w:val="00655B35"/>
    <w:rsid w:val="00682B54"/>
    <w:rsid w:val="006A3A0E"/>
    <w:rsid w:val="006A7244"/>
    <w:rsid w:val="007206B6"/>
    <w:rsid w:val="00732FFE"/>
    <w:rsid w:val="00747FC8"/>
    <w:rsid w:val="00786795"/>
    <w:rsid w:val="007C76E3"/>
    <w:rsid w:val="007E1483"/>
    <w:rsid w:val="00800199"/>
    <w:rsid w:val="00904FE7"/>
    <w:rsid w:val="009353D8"/>
    <w:rsid w:val="009524AC"/>
    <w:rsid w:val="00974C44"/>
    <w:rsid w:val="00984C3A"/>
    <w:rsid w:val="00984DF7"/>
    <w:rsid w:val="009A060F"/>
    <w:rsid w:val="009D738B"/>
    <w:rsid w:val="00AA64D4"/>
    <w:rsid w:val="00AF558C"/>
    <w:rsid w:val="00B87FF6"/>
    <w:rsid w:val="00BC116A"/>
    <w:rsid w:val="00BC5A93"/>
    <w:rsid w:val="00CB159D"/>
    <w:rsid w:val="00D01645"/>
    <w:rsid w:val="00D77B8C"/>
    <w:rsid w:val="00DB55A2"/>
    <w:rsid w:val="00DC3A86"/>
    <w:rsid w:val="00E03235"/>
    <w:rsid w:val="00E36AAB"/>
    <w:rsid w:val="00E7249E"/>
    <w:rsid w:val="00EC1E2B"/>
    <w:rsid w:val="00F259BB"/>
    <w:rsid w:val="00F509D7"/>
    <w:rsid w:val="00FB1310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0851"/>
  <w15:chartTrackingRefBased/>
  <w15:docId w15:val="{35C37B8A-DB43-4289-876B-442D6C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E3B"/>
    <w:rPr>
      <w:color w:val="0563C1" w:themeColor="hyperlink"/>
      <w:u w:val="single"/>
    </w:rPr>
  </w:style>
  <w:style w:type="paragraph" w:customStyle="1" w:styleId="ConsPlusNormal">
    <w:name w:val="ConsPlusNormal"/>
    <w:rsid w:val="006A3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4D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5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A6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5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A6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kolyvan@sib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mkolyvan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h_adm_kol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cp:lastPrinted>2021-07-30T02:02:00Z</cp:lastPrinted>
  <dcterms:created xsi:type="dcterms:W3CDTF">2022-03-24T03:36:00Z</dcterms:created>
  <dcterms:modified xsi:type="dcterms:W3CDTF">2024-06-03T10:04:00Z</dcterms:modified>
</cp:coreProperties>
</file>