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616F0" w14:textId="77777777" w:rsidR="00B354D2" w:rsidRDefault="00B354D2" w:rsidP="00B354D2">
      <w:pPr>
        <w:ind w:left="7788"/>
        <w:jc w:val="center"/>
        <w:rPr>
          <w:szCs w:val="28"/>
        </w:rPr>
      </w:pPr>
    </w:p>
    <w:p w14:paraId="584AB420" w14:textId="77777777" w:rsidR="00B354D2" w:rsidRDefault="00B354D2" w:rsidP="00B354D2">
      <w:pPr>
        <w:ind w:left="7788"/>
        <w:jc w:val="center"/>
        <w:rPr>
          <w:szCs w:val="28"/>
        </w:rPr>
      </w:pPr>
    </w:p>
    <w:p w14:paraId="44ED1FA5" w14:textId="77777777" w:rsidR="0027669A" w:rsidRPr="0060642A" w:rsidRDefault="0027669A" w:rsidP="0027669A">
      <w:pPr>
        <w:ind w:firstLine="720"/>
        <w:jc w:val="both"/>
      </w:pPr>
      <w:r w:rsidRPr="0060642A">
        <w:t>«</w:t>
      </w:r>
      <w:r>
        <w:t>20.06</w:t>
      </w:r>
      <w:r w:rsidRPr="0060642A">
        <w:t>.2024 в общественной п</w:t>
      </w:r>
      <w:r>
        <w:t>риемной Губернатора области с 11</w:t>
      </w:r>
      <w:r w:rsidRPr="0060642A">
        <w:t xml:space="preserve">.00 до 12.00 проводится «прямая телефонная линия» по бесплатному тел. 8-800-101-84-73 по теме: </w:t>
      </w:r>
      <w:r>
        <w:t>«</w:t>
      </w:r>
      <w:r w:rsidRPr="00982CC3">
        <w:t>Актуальные вопросы защиты прав участников долевого строительства в Новосибирской области</w:t>
      </w:r>
      <w:r>
        <w:t>».</w:t>
      </w:r>
    </w:p>
    <w:p w14:paraId="57E3C59F" w14:textId="77777777" w:rsidR="0027669A" w:rsidRDefault="0027669A" w:rsidP="0027669A">
      <w:pPr>
        <w:ind w:firstLine="720"/>
        <w:jc w:val="both"/>
      </w:pPr>
      <w:r w:rsidRPr="0060642A">
        <w:t>В «прямой телефонной линии» примут участие специалисты</w:t>
      </w:r>
      <w:r>
        <w:t xml:space="preserve"> министерства строительства</w:t>
      </w:r>
      <w:r w:rsidRPr="008D5A6A">
        <w:t xml:space="preserve"> </w:t>
      </w:r>
      <w:r>
        <w:t>Новосибирской области</w:t>
      </w:r>
      <w:r>
        <w:rPr>
          <w:bCs/>
          <w:iCs/>
        </w:rPr>
        <w:t>.».</w:t>
      </w:r>
    </w:p>
    <w:p w14:paraId="582145F1" w14:textId="77777777" w:rsidR="0093470C" w:rsidRDefault="0093470C" w:rsidP="00915525">
      <w:pPr>
        <w:ind w:firstLine="720"/>
        <w:jc w:val="both"/>
      </w:pPr>
    </w:p>
    <w:sectPr w:rsidR="0093470C" w:rsidSect="0002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856"/>
    <w:rsid w:val="000235E5"/>
    <w:rsid w:val="0007148E"/>
    <w:rsid w:val="00097ECC"/>
    <w:rsid w:val="0027669A"/>
    <w:rsid w:val="00280856"/>
    <w:rsid w:val="002B4723"/>
    <w:rsid w:val="002E5C05"/>
    <w:rsid w:val="006C517D"/>
    <w:rsid w:val="00915525"/>
    <w:rsid w:val="0093470C"/>
    <w:rsid w:val="00B354D2"/>
    <w:rsid w:val="00C916E8"/>
    <w:rsid w:val="00CB0117"/>
    <w:rsid w:val="00D52107"/>
    <w:rsid w:val="00E056FE"/>
    <w:rsid w:val="00E2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EF14"/>
  <w15:docId w15:val="{9509ED22-DA27-4B4D-BDA6-A61F5377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Бордунова Ольга Сергеевна</dc:creator>
  <cp:lastModifiedBy>Пользователь</cp:lastModifiedBy>
  <cp:revision>4</cp:revision>
  <cp:lastPrinted>2024-06-11T01:45:00Z</cp:lastPrinted>
  <dcterms:created xsi:type="dcterms:W3CDTF">2024-06-13T02:19:00Z</dcterms:created>
  <dcterms:modified xsi:type="dcterms:W3CDTF">2024-06-14T05:07:00Z</dcterms:modified>
</cp:coreProperties>
</file>