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5F" w:rsidRPr="00266E5F" w:rsidRDefault="00266E5F" w:rsidP="00266E5F">
      <w:pPr>
        <w:shd w:val="clear" w:color="auto" w:fill="FFFFFF"/>
        <w:spacing w:after="0" w:line="495" w:lineRule="atLeast"/>
        <w:outlineLvl w:val="0"/>
        <w:rPr>
          <w:rFonts w:ascii="Verdana" w:eastAsia="Times New Roman" w:hAnsi="Verdana" w:cs="Times New Roman"/>
          <w:color w:val="5A5A5A"/>
          <w:kern w:val="36"/>
          <w:sz w:val="42"/>
          <w:szCs w:val="42"/>
          <w:lang w:eastAsia="ru-RU"/>
        </w:rPr>
      </w:pPr>
      <w:r w:rsidRPr="00266E5F">
        <w:rPr>
          <w:rFonts w:ascii="Verdana" w:eastAsia="Times New Roman" w:hAnsi="Verdana" w:cs="Times New Roman"/>
          <w:color w:val="5A5A5A"/>
          <w:kern w:val="36"/>
          <w:sz w:val="42"/>
          <w:szCs w:val="42"/>
          <w:lang w:eastAsia="ru-RU"/>
        </w:rPr>
        <w:t>Единый день по вопросу заключения социального контракта</w:t>
      </w:r>
    </w:p>
    <w:p w:rsid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b/>
          <w:bCs/>
          <w:color w:val="0033A0"/>
          <w:lang w:eastAsia="ru-RU"/>
        </w:rPr>
      </w:pP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b/>
          <w:bCs/>
          <w:color w:val="0033A0"/>
          <w:lang w:eastAsia="ru-RU"/>
        </w:rPr>
        <w:t>17 июля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 xml:space="preserve"> специалисты Центра занятости населения </w:t>
      </w:r>
      <w:proofErr w:type="spellStart"/>
      <w:r>
        <w:rPr>
          <w:rFonts w:ascii="Verdana" w:eastAsia="Times New Roman" w:hAnsi="Verdana" w:cs="Times New Roman"/>
          <w:color w:val="0033A0"/>
          <w:lang w:eastAsia="ru-RU"/>
        </w:rPr>
        <w:t>Колыванского</w:t>
      </w:r>
      <w:proofErr w:type="spellEnd"/>
      <w:r>
        <w:rPr>
          <w:rFonts w:ascii="Verdana" w:eastAsia="Times New Roman" w:hAnsi="Verdana" w:cs="Times New Roman"/>
          <w:color w:val="0033A0"/>
          <w:lang w:eastAsia="ru-RU"/>
        </w:rPr>
        <w:t xml:space="preserve"> района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33A0"/>
          <w:lang w:eastAsia="ru-RU"/>
        </w:rPr>
        <w:t xml:space="preserve">совместно с Центром социальной поддержки населения </w:t>
      </w:r>
      <w:proofErr w:type="spellStart"/>
      <w:r>
        <w:rPr>
          <w:rFonts w:ascii="Verdana" w:eastAsia="Times New Roman" w:hAnsi="Verdana" w:cs="Times New Roman"/>
          <w:color w:val="0033A0"/>
          <w:lang w:eastAsia="ru-RU"/>
        </w:rPr>
        <w:t>Колыванского</w:t>
      </w:r>
      <w:proofErr w:type="spellEnd"/>
      <w:r>
        <w:rPr>
          <w:rFonts w:ascii="Verdana" w:eastAsia="Times New Roman" w:hAnsi="Verdana" w:cs="Times New Roman"/>
          <w:color w:val="0033A0"/>
          <w:lang w:eastAsia="ru-RU"/>
        </w:rPr>
        <w:t xml:space="preserve"> района 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>проведут консультации по вопросу заключения социального контракта</w:t>
      </w:r>
      <w:r>
        <w:rPr>
          <w:rFonts w:ascii="Verdana" w:eastAsia="Times New Roman" w:hAnsi="Verdana" w:cs="Times New Roman"/>
          <w:color w:val="0033A0"/>
          <w:lang w:eastAsia="ru-RU"/>
        </w:rPr>
        <w:t xml:space="preserve"> по направлениям: поиск работы и осуществление индивидуальной предпринимательской деятельности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>.</w:t>
      </w: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color w:val="0033A0"/>
          <w:lang w:eastAsia="ru-RU"/>
        </w:rPr>
        <w:t>Посетив «ЕДИНЫЙ ДЕНЬ» вы сможете:</w:t>
      </w: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color w:val="0033A0"/>
          <w:lang w:eastAsia="ru-RU"/>
        </w:rPr>
        <w:t>·         получить полную информацию о заключении социального контракта;</w:t>
      </w: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color w:val="0033A0"/>
          <w:lang w:eastAsia="ru-RU"/>
        </w:rPr>
        <w:t>·         оперативно подать заявление о назначении государственной социальной помощи в электронном виде с использованием Единого портала государственных и муниципальных услуг;</w:t>
      </w: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color w:val="0033A0"/>
          <w:lang w:eastAsia="ru-RU"/>
        </w:rPr>
        <w:t>·         получить денежные выплаты более 65 000 рублей при заключении социального контракта</w:t>
      </w:r>
      <w:r>
        <w:rPr>
          <w:rFonts w:ascii="Verdana" w:eastAsia="Times New Roman" w:hAnsi="Verdana" w:cs="Times New Roman"/>
          <w:color w:val="0033A0"/>
          <w:lang w:eastAsia="ru-RU"/>
        </w:rPr>
        <w:t xml:space="preserve"> в течение 4 месяцев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>.</w:t>
      </w:r>
    </w:p>
    <w:p w:rsid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color w:val="0033A0"/>
          <w:lang w:eastAsia="ru-RU"/>
        </w:rPr>
        <w:t xml:space="preserve">Если ваш доход </w:t>
      </w:r>
      <w:r>
        <w:rPr>
          <w:rFonts w:ascii="Verdana" w:eastAsia="Times New Roman" w:hAnsi="Verdana" w:cs="Times New Roman"/>
          <w:color w:val="0033A0"/>
          <w:lang w:eastAsia="ru-RU"/>
        </w:rPr>
        <w:t xml:space="preserve">на одного члена семьи 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 xml:space="preserve">ниже 15317 рублей, ждём вас 17 июля в </w:t>
      </w:r>
      <w:r>
        <w:rPr>
          <w:rFonts w:ascii="Verdana" w:eastAsia="Times New Roman" w:hAnsi="Verdana" w:cs="Times New Roman"/>
          <w:color w:val="0033A0"/>
          <w:lang w:eastAsia="ru-RU"/>
        </w:rPr>
        <w:t xml:space="preserve">центре занятости населения </w:t>
      </w:r>
      <w:proofErr w:type="spellStart"/>
      <w:r>
        <w:rPr>
          <w:rFonts w:ascii="Verdana" w:eastAsia="Times New Roman" w:hAnsi="Verdana" w:cs="Times New Roman"/>
          <w:color w:val="0033A0"/>
          <w:lang w:eastAsia="ru-RU"/>
        </w:rPr>
        <w:t>Колыванского</w:t>
      </w:r>
      <w:proofErr w:type="spellEnd"/>
      <w:r>
        <w:rPr>
          <w:rFonts w:ascii="Verdana" w:eastAsia="Times New Roman" w:hAnsi="Verdana" w:cs="Times New Roman"/>
          <w:color w:val="0033A0"/>
          <w:lang w:eastAsia="ru-RU"/>
        </w:rPr>
        <w:t xml:space="preserve"> района по адресу</w:t>
      </w:r>
      <w:r w:rsidR="00B10D15">
        <w:rPr>
          <w:rFonts w:ascii="Verdana" w:eastAsia="Times New Roman" w:hAnsi="Verdana" w:cs="Times New Roman"/>
          <w:color w:val="0033A0"/>
          <w:lang w:eastAsia="ru-RU"/>
        </w:rPr>
        <w:t>:</w:t>
      </w:r>
      <w:r>
        <w:rPr>
          <w:rFonts w:ascii="Verdana" w:eastAsia="Times New Roman" w:hAnsi="Verdana" w:cs="Times New Roman"/>
          <w:color w:val="0033A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33A0"/>
          <w:lang w:eastAsia="ru-RU"/>
        </w:rPr>
        <w:t>р.п</w:t>
      </w:r>
      <w:proofErr w:type="spellEnd"/>
      <w:r>
        <w:rPr>
          <w:rFonts w:ascii="Verdana" w:eastAsia="Times New Roman" w:hAnsi="Verdana" w:cs="Times New Roman"/>
          <w:color w:val="0033A0"/>
          <w:lang w:eastAsia="ru-RU"/>
        </w:rPr>
        <w:t>. Колывань, ул. Советская, 41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>.</w:t>
      </w: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</w:p>
    <w:p w:rsidR="00266E5F" w:rsidRPr="00266E5F" w:rsidRDefault="00266E5F" w:rsidP="00266E5F">
      <w:pPr>
        <w:shd w:val="clear" w:color="auto" w:fill="FFFFFF"/>
        <w:spacing w:after="0" w:line="375" w:lineRule="atLeast"/>
        <w:jc w:val="both"/>
        <w:rPr>
          <w:rFonts w:ascii="Verdana" w:eastAsia="Times New Roman" w:hAnsi="Verdana" w:cs="Times New Roman"/>
          <w:color w:val="0033A0"/>
          <w:lang w:eastAsia="ru-RU"/>
        </w:rPr>
      </w:pPr>
      <w:r w:rsidRPr="00266E5F">
        <w:rPr>
          <w:rFonts w:ascii="Verdana" w:eastAsia="Times New Roman" w:hAnsi="Verdana" w:cs="Times New Roman"/>
          <w:bCs/>
          <w:color w:val="0033A0"/>
          <w:lang w:eastAsia="ru-RU"/>
        </w:rPr>
        <w:t>Справки по телефону: 8-383-52-53100</w:t>
      </w:r>
      <w:r w:rsidRPr="00266E5F">
        <w:rPr>
          <w:rFonts w:ascii="Verdana" w:eastAsia="Times New Roman" w:hAnsi="Verdana" w:cs="Times New Roman"/>
          <w:color w:val="0033A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33A0"/>
          <w:lang w:eastAsia="ru-RU"/>
        </w:rPr>
        <w:t>8-383-52-51239</w:t>
      </w:r>
    </w:p>
    <w:p w:rsidR="00AD0D2C" w:rsidRDefault="00AD0D2C">
      <w:bookmarkStart w:id="0" w:name="_GoBack"/>
      <w:bookmarkEnd w:id="0"/>
    </w:p>
    <w:sectPr w:rsidR="00AD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5F"/>
    <w:rsid w:val="00266E5F"/>
    <w:rsid w:val="00AD0D2C"/>
    <w:rsid w:val="00B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6E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6E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8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2024-07-15T05:15:00Z</dcterms:created>
  <dcterms:modified xsi:type="dcterms:W3CDTF">2024-07-15T05:24:00Z</dcterms:modified>
</cp:coreProperties>
</file>