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D1054" w14:textId="35FBE72E" w:rsidR="006B518E" w:rsidRPr="002F6B70" w:rsidRDefault="006B518E">
      <w:pPr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2F6B70">
        <w:rPr>
          <w:rFonts w:ascii="Times New Roman" w:hAnsi="Times New Roman" w:cs="Times New Roman"/>
          <w:b/>
          <w:bCs/>
          <w:i/>
          <w:iCs/>
        </w:rPr>
        <w:t>Кликабельный</w:t>
      </w:r>
      <w:proofErr w:type="spellEnd"/>
      <w:r w:rsidRPr="002F6B70">
        <w:rPr>
          <w:rFonts w:ascii="Times New Roman" w:hAnsi="Times New Roman" w:cs="Times New Roman"/>
          <w:b/>
          <w:bCs/>
          <w:i/>
          <w:iCs/>
        </w:rPr>
        <w:t xml:space="preserve"> заголовок:</w:t>
      </w:r>
    </w:p>
    <w:p w14:paraId="198CF268" w14:textId="1BE09BD7" w:rsidR="003277AD" w:rsidRPr="002F6B70" w:rsidRDefault="009B1EC4">
      <w:pPr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Информация о порядке выполнения технологических, технических и других мероприятий, связанных с подключением к системе теплоснабжения</w:t>
      </w:r>
    </w:p>
    <w:p w14:paraId="12C74F90" w14:textId="03441398" w:rsidR="006B518E" w:rsidRPr="002F6B70" w:rsidRDefault="006B518E">
      <w:pPr>
        <w:rPr>
          <w:rFonts w:ascii="Times New Roman" w:hAnsi="Times New Roman" w:cs="Times New Roman"/>
        </w:rPr>
      </w:pPr>
    </w:p>
    <w:p w14:paraId="65B05E3F" w14:textId="64FFD30D" w:rsidR="006B518E" w:rsidRPr="002F6B70" w:rsidRDefault="006B518E">
      <w:pPr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Внутри ссылки:</w:t>
      </w:r>
    </w:p>
    <w:p w14:paraId="45507702" w14:textId="639F82A6" w:rsidR="006B518E" w:rsidRPr="002F6B70" w:rsidRDefault="006B518E">
      <w:pPr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Порядок обращения о технологическом подключении к сетям теплоснабжения:</w:t>
      </w:r>
    </w:p>
    <w:p w14:paraId="796409DF" w14:textId="7BAF1249" w:rsidR="006B518E" w:rsidRPr="002F6B70" w:rsidRDefault="006B518E" w:rsidP="006B51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 xml:space="preserve">Заявитель подает заявку (форма ниже) в МУП «ЖКХ </w:t>
      </w:r>
      <w:proofErr w:type="spellStart"/>
      <w:r w:rsidRPr="002F6B70">
        <w:rPr>
          <w:rFonts w:ascii="Times New Roman" w:hAnsi="Times New Roman" w:cs="Times New Roman"/>
        </w:rPr>
        <w:t>р.п</w:t>
      </w:r>
      <w:proofErr w:type="spellEnd"/>
      <w:r w:rsidRPr="002F6B70">
        <w:rPr>
          <w:rFonts w:ascii="Times New Roman" w:hAnsi="Times New Roman" w:cs="Times New Roman"/>
        </w:rPr>
        <w:t>. Колывань» следующими способами:</w:t>
      </w:r>
    </w:p>
    <w:p w14:paraId="065D6CCA" w14:textId="667ADBA6" w:rsidR="006B518E" w:rsidRPr="002F6B70" w:rsidRDefault="006B518E" w:rsidP="006B518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 xml:space="preserve">Лично по адресу: НСО, </w:t>
      </w:r>
      <w:proofErr w:type="spellStart"/>
      <w:r w:rsidRPr="002F6B70">
        <w:rPr>
          <w:rFonts w:ascii="Times New Roman" w:hAnsi="Times New Roman" w:cs="Times New Roman"/>
        </w:rPr>
        <w:t>р.п</w:t>
      </w:r>
      <w:proofErr w:type="spellEnd"/>
      <w:r w:rsidRPr="002F6B70">
        <w:rPr>
          <w:rFonts w:ascii="Times New Roman" w:hAnsi="Times New Roman" w:cs="Times New Roman"/>
        </w:rPr>
        <w:t xml:space="preserve">. Колывань, Революционный проспект, 36/1 </w:t>
      </w:r>
    </w:p>
    <w:p w14:paraId="20561998" w14:textId="50BA6AA2" w:rsidR="006B518E" w:rsidRPr="002F6B70" w:rsidRDefault="006B518E" w:rsidP="006B518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 xml:space="preserve">По электронной почте </w:t>
      </w:r>
      <w:hyperlink r:id="rId5" w:history="1">
        <w:r w:rsidRPr="002F6B70">
          <w:rPr>
            <w:rStyle w:val="a4"/>
            <w:rFonts w:ascii="Times New Roman" w:hAnsi="Times New Roman" w:cs="Times New Roman"/>
            <w:lang w:val="en-US"/>
          </w:rPr>
          <w:t>gkh</w:t>
        </w:r>
        <w:r w:rsidRPr="002F6B70">
          <w:rPr>
            <w:rStyle w:val="a4"/>
            <w:rFonts w:ascii="Times New Roman" w:hAnsi="Times New Roman" w:cs="Times New Roman"/>
          </w:rPr>
          <w:t>-2011@</w:t>
        </w:r>
        <w:r w:rsidRPr="002F6B70">
          <w:rPr>
            <w:rStyle w:val="a4"/>
            <w:rFonts w:ascii="Times New Roman" w:hAnsi="Times New Roman" w:cs="Times New Roman"/>
            <w:lang w:val="en-US"/>
          </w:rPr>
          <w:t>yandex</w:t>
        </w:r>
        <w:r w:rsidRPr="002F6B70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2F6B70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3714BD05" w14:textId="77777777" w:rsidR="006B518E" w:rsidRPr="002F6B70" w:rsidRDefault="006B518E" w:rsidP="006B518E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Задать дополнительные вопросы можно по телефону 8 383 52 51-026</w:t>
      </w:r>
    </w:p>
    <w:p w14:paraId="21F7D190" w14:textId="548B081F" w:rsidR="006B518E" w:rsidRPr="002F6B70" w:rsidRDefault="006B518E" w:rsidP="006B518E">
      <w:pPr>
        <w:pStyle w:val="a3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2F6B70">
        <w:rPr>
          <w:rFonts w:ascii="Times New Roman" w:hAnsi="Times New Roman" w:cs="Times New Roman"/>
          <w:highlight w:val="yellow"/>
        </w:rPr>
        <w:t xml:space="preserve">Форма заявки (ссылка на скачивание файла) </w:t>
      </w:r>
    </w:p>
    <w:p w14:paraId="74C363E0" w14:textId="52221D39" w:rsidR="00D109CE" w:rsidRPr="002F6B70" w:rsidRDefault="00D109CE" w:rsidP="006B518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Время приема заявок на подключение: понедельник - четверг с 8</w:t>
      </w:r>
      <w:r w:rsidR="009E19E7" w:rsidRPr="002F6B70">
        <w:rPr>
          <w:rFonts w:ascii="Times New Roman" w:hAnsi="Times New Roman" w:cs="Times New Roman"/>
        </w:rPr>
        <w:t>.</w:t>
      </w:r>
      <w:r w:rsidRPr="002F6B70">
        <w:rPr>
          <w:rFonts w:ascii="Times New Roman" w:hAnsi="Times New Roman" w:cs="Times New Roman"/>
        </w:rPr>
        <w:t>30 до 13</w:t>
      </w:r>
      <w:r w:rsidR="009E19E7" w:rsidRPr="002F6B70">
        <w:rPr>
          <w:rFonts w:ascii="Times New Roman" w:hAnsi="Times New Roman" w:cs="Times New Roman"/>
        </w:rPr>
        <w:t>.</w:t>
      </w:r>
      <w:r w:rsidRPr="002F6B70">
        <w:rPr>
          <w:rFonts w:ascii="Times New Roman" w:hAnsi="Times New Roman" w:cs="Times New Roman"/>
        </w:rPr>
        <w:t>00</w:t>
      </w:r>
    </w:p>
    <w:p w14:paraId="70BCA554" w14:textId="77777777" w:rsidR="009E19E7" w:rsidRPr="002F6B70" w:rsidRDefault="009E19E7" w:rsidP="009E19E7">
      <w:pPr>
        <w:tabs>
          <w:tab w:val="left" w:pos="7455"/>
        </w:tabs>
        <w:rPr>
          <w:rFonts w:ascii="Times New Roman" w:hAnsi="Times New Roman" w:cs="Times New Roman"/>
          <w:sz w:val="24"/>
          <w:szCs w:val="24"/>
        </w:rPr>
      </w:pPr>
      <w:r w:rsidRPr="002F6B70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14:paraId="101F6A94" w14:textId="02ABF76B" w:rsidR="009E19E7" w:rsidRPr="002F6B70" w:rsidRDefault="009E19E7" w:rsidP="009E19E7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Копии правоустанавливающих документов на подключаемый объект или земельный участок, в том числе, содержащих информацию о границах земельного участка.</w:t>
      </w:r>
    </w:p>
    <w:p w14:paraId="204858E7" w14:textId="77777777" w:rsidR="009E19E7" w:rsidRPr="002F6B70" w:rsidRDefault="009E19E7" w:rsidP="009E19E7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Ситуационный план расположения Объекта с привязкой к территории населенного пункта.</w:t>
      </w:r>
    </w:p>
    <w:p w14:paraId="1287650C" w14:textId="77777777" w:rsidR="009E19E7" w:rsidRPr="002F6B70" w:rsidRDefault="009E19E7" w:rsidP="009E19E7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Документы, подтверждающие полномочия лица, подписавшего заявку, а также, полномочия действовать от имени Заказчика (в случае если заявка подается представителем Заявителем) – для юр. лиц. Для физ. лиц – копия паспорта</w:t>
      </w:r>
    </w:p>
    <w:p w14:paraId="6F3C29A4" w14:textId="77777777" w:rsidR="009E19E7" w:rsidRPr="002F6B70" w:rsidRDefault="009E19E7" w:rsidP="009E19E7">
      <w:pPr>
        <w:numPr>
          <w:ilvl w:val="0"/>
          <w:numId w:val="3"/>
        </w:num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2F6B70">
        <w:rPr>
          <w:rFonts w:ascii="Times New Roman" w:hAnsi="Times New Roman" w:cs="Times New Roman"/>
        </w:rPr>
        <w:t>Копии учредительных документов, заверенные печатью Заявителя - для юр. лиц</w:t>
      </w:r>
    </w:p>
    <w:p w14:paraId="72165FD4" w14:textId="77777777" w:rsidR="009E19E7" w:rsidRPr="002F6B70" w:rsidRDefault="009E19E7" w:rsidP="009E19E7">
      <w:pPr>
        <w:pStyle w:val="a3"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6B70">
        <w:rPr>
          <w:rFonts w:ascii="Times New Roman" w:hAnsi="Times New Roman" w:cs="Times New Roman"/>
          <w:sz w:val="20"/>
          <w:szCs w:val="20"/>
        </w:rPr>
        <w:t>Карточка предприятия</w:t>
      </w:r>
      <w:r w:rsidRPr="002F6B70">
        <w:rPr>
          <w:rFonts w:ascii="Times New Roman" w:hAnsi="Times New Roman" w:cs="Times New Roman"/>
          <w:sz w:val="24"/>
          <w:szCs w:val="24"/>
        </w:rPr>
        <w:t xml:space="preserve"> – для юр. лиц</w:t>
      </w:r>
    </w:p>
    <w:p w14:paraId="01C80035" w14:textId="77777777" w:rsidR="009E19E7" w:rsidRPr="002F6B70" w:rsidRDefault="009E19E7" w:rsidP="002F6B70">
      <w:pPr>
        <w:pStyle w:val="a3"/>
        <w:ind w:left="1080"/>
        <w:rPr>
          <w:rFonts w:ascii="Times New Roman" w:hAnsi="Times New Roman" w:cs="Times New Roman"/>
        </w:rPr>
      </w:pPr>
    </w:p>
    <w:p w14:paraId="6FD64C2D" w14:textId="74EEF7EB" w:rsidR="009E19E7" w:rsidRPr="00D109CE" w:rsidRDefault="009E19E7" w:rsidP="009E19E7">
      <w:pPr>
        <w:pStyle w:val="a3"/>
      </w:pPr>
    </w:p>
    <w:sectPr w:rsidR="009E19E7" w:rsidRPr="00D1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F0CCA"/>
    <w:multiLevelType w:val="hybridMultilevel"/>
    <w:tmpl w:val="BA72600A"/>
    <w:lvl w:ilvl="0" w:tplc="8F2C2B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02144C"/>
    <w:multiLevelType w:val="multilevel"/>
    <w:tmpl w:val="B55E7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47"/>
    <w:rsid w:val="002F6B70"/>
    <w:rsid w:val="003277AD"/>
    <w:rsid w:val="003B5447"/>
    <w:rsid w:val="006B518E"/>
    <w:rsid w:val="009B1EC4"/>
    <w:rsid w:val="009E19E7"/>
    <w:rsid w:val="00D1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C505"/>
  <w15:chartTrackingRefBased/>
  <w15:docId w15:val="{639D0977-44F5-40F4-BE54-5461615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1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B51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5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kh-201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2024-12-20T02:54:00Z</dcterms:created>
  <dcterms:modified xsi:type="dcterms:W3CDTF">2024-12-20T03:14:00Z</dcterms:modified>
</cp:coreProperties>
</file>