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2DE6" w14:textId="66617994" w:rsidR="007F3C74" w:rsidRDefault="003E2A41" w:rsidP="003E2A41">
      <w:pPr>
        <w:tabs>
          <w:tab w:val="left" w:pos="9355"/>
        </w:tabs>
        <w:ind w:right="201"/>
        <w:jc w:val="both"/>
      </w:pPr>
      <w:r>
        <w:t xml:space="preserve">О </w:t>
      </w:r>
      <w:r w:rsidR="005722B6">
        <w:t>проведении VIII Всероссийского Конкурса молодых архитекторов и урбанистов «Идеи, преображающие города», направленного на вовлечение молодых граждан в развитие городов и поселений.</w:t>
      </w:r>
    </w:p>
    <w:p w14:paraId="5900F4F6" w14:textId="24D4E1E2" w:rsidR="007F3C74" w:rsidRDefault="007F3C74">
      <w:pPr>
        <w:pStyle w:val="afe"/>
        <w:tabs>
          <w:tab w:val="clear" w:pos="4153"/>
          <w:tab w:val="clear" w:pos="8306"/>
        </w:tabs>
        <w:rPr>
          <w:sz w:val="20"/>
          <w:szCs w:val="20"/>
        </w:rPr>
      </w:pPr>
    </w:p>
    <w:sectPr w:rsidR="007F3C74">
      <w:pgSz w:w="11906" w:h="16838"/>
      <w:pgMar w:top="709" w:right="567" w:bottom="14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74"/>
    <w:rsid w:val="003E2A41"/>
    <w:rsid w:val="005722B6"/>
    <w:rsid w:val="007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6995"/>
  <w15:docId w15:val="{B0264612-AEA1-4D42-8693-0C53D27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4">
    <w:name w:val="Выделенная цитата Знак"/>
    <w:uiPriority w:val="30"/>
    <w:qFormat/>
    <w:rPr>
      <w:i/>
    </w:rPr>
  </w:style>
  <w:style w:type="character" w:customStyle="1" w:styleId="a5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9">
    <w:name w:val="Верхний колонтитул Знак;Знак Знак"/>
    <w:uiPriority w:val="99"/>
    <w:qFormat/>
    <w:rPr>
      <w:sz w:val="28"/>
      <w:szCs w:val="28"/>
      <w:lang w:val="ru-RU" w:eastAsia="ru-RU" w:bidi="ar-SA"/>
    </w:rPr>
  </w:style>
  <w:style w:type="character" w:customStyle="1" w:styleId="22">
    <w:name w:val="Основной текст 2 Знак"/>
    <w:qFormat/>
    <w:rPr>
      <w:sz w:val="28"/>
      <w:szCs w:val="28"/>
      <w:lang w:val="ru-RU" w:eastAsia="ru-RU" w:bidi="ar-SA"/>
    </w:rPr>
  </w:style>
  <w:style w:type="character" w:customStyle="1" w:styleId="iceouttxt1">
    <w:name w:val="iceouttxt1"/>
    <w:qFormat/>
    <w:rPr>
      <w:rFonts w:ascii="Arial" w:hAnsi="Arial" w:cs="Arial"/>
      <w:color w:val="666666"/>
      <w:sz w:val="14"/>
      <w:szCs w:val="1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ac">
    <w:name w:val="Основной текст Знак"/>
    <w:qFormat/>
    <w:rPr>
      <w:sz w:val="28"/>
      <w:szCs w:val="28"/>
    </w:rPr>
  </w:style>
  <w:style w:type="character" w:customStyle="1" w:styleId="ad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styleId="a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Microsoft YaHei" w:hAnsi="Liberation Sans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rPr>
      <w:lang w:eastAsia="zh-CN"/>
    </w:rPr>
  </w:style>
  <w:style w:type="paragraph" w:styleId="af4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index heading"/>
    <w:basedOn w:val="Heading"/>
  </w:style>
  <w:style w:type="paragraph" w:styleId="afc">
    <w:name w:val="TOC Heading"/>
    <w:uiPriority w:val="39"/>
    <w:unhideWhenUsed/>
    <w:rPr>
      <w:lang w:eastAsia="zh-CN"/>
    </w:rPr>
  </w:style>
  <w:style w:type="paragraph" w:styleId="afd">
    <w:name w:val="table of figures"/>
    <w:basedOn w:val="a"/>
    <w:next w:val="a"/>
    <w:uiPriority w:val="99"/>
    <w:unhideWhenUsed/>
    <w:qFormat/>
  </w:style>
  <w:style w:type="paragraph" w:customStyle="1" w:styleId="afe">
    <w:name w:val="Верхний колонтитул;Знак"/>
    <w:basedOn w:val="a"/>
    <w:uiPriority w:val="99"/>
    <w:qFormat/>
    <w:pPr>
      <w:tabs>
        <w:tab w:val="center" w:pos="4153"/>
        <w:tab w:val="right" w:pos="8306"/>
      </w:tabs>
    </w:pPr>
  </w:style>
  <w:style w:type="paragraph" w:styleId="25">
    <w:name w:val="Body Text 2"/>
    <w:basedOn w:val="a"/>
    <w:qFormat/>
    <w:pPr>
      <w:jc w:val="both"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styleId="aff0">
    <w:name w:val="Normal (Web)"/>
    <w:basedOn w:val="a"/>
    <w:uiPriority w:val="99"/>
    <w:qFormat/>
    <w:pPr>
      <w:spacing w:beforeAutospacing="1" w:afterAutospacing="1"/>
    </w:pPr>
    <w:rPr>
      <w:sz w:val="24"/>
      <w:szCs w:val="24"/>
    </w:rPr>
  </w:style>
  <w:style w:type="paragraph" w:customStyle="1" w:styleId="docdata">
    <w:name w:val="docdata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aff1">
    <w:name w:val="Верхний колонтитул;Знак;Знак Знак Знак"/>
    <w:qFormat/>
    <w:pPr>
      <w:tabs>
        <w:tab w:val="center" w:pos="4153"/>
        <w:tab w:val="right" w:pos="8306"/>
      </w:tabs>
    </w:pPr>
    <w:rPr>
      <w:rFonts w:eastAsia="Times New Roman" w:cs="Times New Roman"/>
      <w:sz w:val="28"/>
      <w:szCs w:val="28"/>
    </w:rPr>
  </w:style>
  <w:style w:type="table" w:styleId="aff2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Pr>
      <w:sz w:val="22"/>
      <w:szCs w:val="22"/>
      <w:lang w:eastAsia="en-US"/>
    </w:rPr>
    <w:tblPr/>
  </w:style>
  <w:style w:type="table" w:customStyle="1" w:styleId="27">
    <w:name w:val="Сетка таблицы2"/>
    <w:basedOn w:val="a1"/>
    <w:uiPriority w:val="39"/>
    <w:rPr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FCE2-A556-4E28-8291-54456C52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ANO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chln</dc:creator>
  <dc:description/>
  <cp:lastModifiedBy>Пользователь</cp:lastModifiedBy>
  <cp:revision>4</cp:revision>
  <dcterms:created xsi:type="dcterms:W3CDTF">2025-01-16T02:18:00Z</dcterms:created>
  <dcterms:modified xsi:type="dcterms:W3CDTF">2025-01-16T02:35:00Z</dcterms:modified>
  <dc:language>ru-RU</dc:language>
  <cp:version>917504</cp:version>
</cp:coreProperties>
</file>