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A21C" w14:textId="25195C9C" w:rsidR="004D48B9" w:rsidRPr="004D48B9" w:rsidRDefault="004D48B9" w:rsidP="004D48B9">
      <w:pPr>
        <w:autoSpaceDE w:val="0"/>
        <w:autoSpaceDN w:val="0"/>
        <w:adjustRightInd w:val="0"/>
        <w:spacing w:after="0" w:line="240" w:lineRule="auto"/>
        <w:jc w:val="center"/>
        <w:rPr>
          <w:rFonts w:ascii="Times New Roman" w:hAnsi="Times New Roman" w:cs="Times New Roman"/>
          <w:b/>
          <w:bCs/>
          <w:sz w:val="28"/>
          <w:szCs w:val="28"/>
        </w:rPr>
      </w:pPr>
      <w:r w:rsidRPr="004D48B9">
        <w:rPr>
          <w:rFonts w:ascii="Times New Roman" w:hAnsi="Times New Roman" w:cs="Times New Roman"/>
          <w:b/>
          <w:bCs/>
          <w:noProof/>
          <w:sz w:val="28"/>
          <w:szCs w:val="28"/>
          <w:lang w:eastAsia="ru-RU"/>
        </w:rPr>
        <w:drawing>
          <wp:inline distT="0" distB="0" distL="0" distR="0" wp14:anchorId="5F3C41E7" wp14:editId="25B9210C">
            <wp:extent cx="485775" cy="581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81025"/>
                    </a:xfrm>
                    <a:prstGeom prst="rect">
                      <a:avLst/>
                    </a:prstGeom>
                    <a:noFill/>
                  </pic:spPr>
                </pic:pic>
              </a:graphicData>
            </a:graphic>
          </wp:inline>
        </w:drawing>
      </w:r>
    </w:p>
    <w:p w14:paraId="0DD601AA" w14:textId="77777777" w:rsidR="004D48B9" w:rsidRPr="004D48B9" w:rsidRDefault="004D48B9" w:rsidP="004D48B9">
      <w:pPr>
        <w:autoSpaceDE w:val="0"/>
        <w:autoSpaceDN w:val="0"/>
        <w:adjustRightInd w:val="0"/>
        <w:spacing w:after="0" w:line="240" w:lineRule="auto"/>
        <w:jc w:val="center"/>
        <w:rPr>
          <w:rFonts w:ascii="Times New Roman" w:hAnsi="Times New Roman" w:cs="Times New Roman"/>
          <w:b/>
          <w:bCs/>
          <w:sz w:val="28"/>
          <w:szCs w:val="28"/>
        </w:rPr>
      </w:pPr>
      <w:r w:rsidRPr="004D48B9">
        <w:rPr>
          <w:rFonts w:ascii="Times New Roman" w:hAnsi="Times New Roman" w:cs="Times New Roman"/>
          <w:b/>
          <w:bCs/>
          <w:sz w:val="28"/>
          <w:szCs w:val="28"/>
        </w:rPr>
        <w:t>СОВЕТ ДЕПУТАТОВ</w:t>
      </w:r>
    </w:p>
    <w:p w14:paraId="660A830A" w14:textId="457D889C" w:rsidR="004D48B9" w:rsidRPr="004D48B9" w:rsidRDefault="004D48B9" w:rsidP="004D48B9">
      <w:pPr>
        <w:autoSpaceDE w:val="0"/>
        <w:autoSpaceDN w:val="0"/>
        <w:adjustRightInd w:val="0"/>
        <w:spacing w:after="0" w:line="240" w:lineRule="auto"/>
        <w:jc w:val="center"/>
        <w:rPr>
          <w:rFonts w:ascii="Times New Roman" w:hAnsi="Times New Roman" w:cs="Times New Roman"/>
          <w:b/>
          <w:bCs/>
          <w:sz w:val="28"/>
          <w:szCs w:val="28"/>
        </w:rPr>
      </w:pPr>
      <w:r w:rsidRPr="004D48B9">
        <w:rPr>
          <w:rFonts w:ascii="Times New Roman" w:hAnsi="Times New Roman" w:cs="Times New Roman"/>
          <w:b/>
          <w:bCs/>
          <w:sz w:val="28"/>
          <w:szCs w:val="28"/>
        </w:rPr>
        <w:t>РАБОЧЕГО ПОСЁЛКА КОЛЫВАНЬ</w:t>
      </w:r>
      <w:r w:rsidR="007F6BAF">
        <w:rPr>
          <w:rFonts w:ascii="Times New Roman" w:hAnsi="Times New Roman" w:cs="Times New Roman"/>
          <w:b/>
          <w:bCs/>
          <w:sz w:val="28"/>
          <w:szCs w:val="28"/>
        </w:rPr>
        <w:t xml:space="preserve">             </w:t>
      </w:r>
    </w:p>
    <w:p w14:paraId="3C51FDE2" w14:textId="77777777" w:rsidR="004D48B9" w:rsidRPr="004D48B9" w:rsidRDefault="004D48B9" w:rsidP="004D48B9">
      <w:pPr>
        <w:autoSpaceDE w:val="0"/>
        <w:autoSpaceDN w:val="0"/>
        <w:adjustRightInd w:val="0"/>
        <w:spacing w:after="0" w:line="240" w:lineRule="auto"/>
        <w:jc w:val="center"/>
        <w:rPr>
          <w:rFonts w:ascii="Times New Roman" w:hAnsi="Times New Roman" w:cs="Times New Roman"/>
          <w:b/>
          <w:bCs/>
          <w:sz w:val="28"/>
          <w:szCs w:val="28"/>
        </w:rPr>
      </w:pPr>
      <w:r w:rsidRPr="004D48B9">
        <w:rPr>
          <w:rFonts w:ascii="Times New Roman" w:hAnsi="Times New Roman" w:cs="Times New Roman"/>
          <w:b/>
          <w:bCs/>
          <w:sz w:val="28"/>
          <w:szCs w:val="28"/>
        </w:rPr>
        <w:t>КОЛЫВАНСКОГО РАЙОНА</w:t>
      </w:r>
    </w:p>
    <w:p w14:paraId="3085AC7B" w14:textId="77777777" w:rsidR="004D48B9" w:rsidRPr="004D48B9" w:rsidRDefault="004D48B9" w:rsidP="004D48B9">
      <w:pPr>
        <w:autoSpaceDE w:val="0"/>
        <w:autoSpaceDN w:val="0"/>
        <w:adjustRightInd w:val="0"/>
        <w:spacing w:after="0" w:line="240" w:lineRule="auto"/>
        <w:jc w:val="center"/>
        <w:rPr>
          <w:rFonts w:ascii="Times New Roman" w:hAnsi="Times New Roman" w:cs="Times New Roman"/>
          <w:b/>
          <w:bCs/>
          <w:sz w:val="28"/>
          <w:szCs w:val="28"/>
        </w:rPr>
      </w:pPr>
      <w:r w:rsidRPr="004D48B9">
        <w:rPr>
          <w:rFonts w:ascii="Times New Roman" w:hAnsi="Times New Roman" w:cs="Times New Roman"/>
          <w:b/>
          <w:bCs/>
          <w:sz w:val="28"/>
          <w:szCs w:val="28"/>
        </w:rPr>
        <w:t>НОВОСИБИРСКОЙ ОБЛАСТИ</w:t>
      </w:r>
    </w:p>
    <w:p w14:paraId="7929DA29" w14:textId="188398B5" w:rsidR="004D48B9" w:rsidRDefault="004D48B9" w:rsidP="007F6BAF">
      <w:pPr>
        <w:autoSpaceDE w:val="0"/>
        <w:autoSpaceDN w:val="0"/>
        <w:adjustRightInd w:val="0"/>
        <w:spacing w:after="0" w:line="240" w:lineRule="auto"/>
        <w:jc w:val="center"/>
        <w:rPr>
          <w:rFonts w:ascii="Times New Roman" w:hAnsi="Times New Roman" w:cs="Times New Roman"/>
          <w:b/>
          <w:bCs/>
          <w:sz w:val="28"/>
          <w:szCs w:val="28"/>
        </w:rPr>
      </w:pPr>
      <w:r w:rsidRPr="004D48B9">
        <w:rPr>
          <w:rFonts w:ascii="Times New Roman" w:hAnsi="Times New Roman" w:cs="Times New Roman"/>
          <w:b/>
          <w:bCs/>
          <w:sz w:val="28"/>
          <w:szCs w:val="28"/>
        </w:rPr>
        <w:t>(</w:t>
      </w:r>
      <w:r w:rsidR="00275919">
        <w:rPr>
          <w:rFonts w:ascii="Times New Roman" w:hAnsi="Times New Roman" w:cs="Times New Roman"/>
          <w:b/>
          <w:bCs/>
          <w:sz w:val="28"/>
          <w:szCs w:val="28"/>
        </w:rPr>
        <w:t xml:space="preserve">шестого </w:t>
      </w:r>
      <w:r w:rsidRPr="004D48B9">
        <w:rPr>
          <w:rFonts w:ascii="Times New Roman" w:hAnsi="Times New Roman" w:cs="Times New Roman"/>
          <w:b/>
          <w:bCs/>
          <w:sz w:val="28"/>
          <w:szCs w:val="28"/>
        </w:rPr>
        <w:t>созыва)</w:t>
      </w:r>
    </w:p>
    <w:p w14:paraId="0B861A25" w14:textId="77777777" w:rsidR="007F6BAF" w:rsidRPr="004D48B9" w:rsidRDefault="007F6BAF" w:rsidP="007F6BAF">
      <w:pPr>
        <w:autoSpaceDE w:val="0"/>
        <w:autoSpaceDN w:val="0"/>
        <w:adjustRightInd w:val="0"/>
        <w:spacing w:after="0" w:line="240" w:lineRule="auto"/>
        <w:jc w:val="center"/>
        <w:rPr>
          <w:rFonts w:ascii="Times New Roman" w:hAnsi="Times New Roman" w:cs="Times New Roman"/>
          <w:b/>
          <w:bCs/>
          <w:sz w:val="28"/>
          <w:szCs w:val="28"/>
        </w:rPr>
      </w:pPr>
    </w:p>
    <w:p w14:paraId="55DED2BA" w14:textId="7BEEA08F" w:rsidR="004D48B9" w:rsidRDefault="00F3264B" w:rsidP="00EE1C3C">
      <w:pPr>
        <w:autoSpaceDE w:val="0"/>
        <w:autoSpaceDN w:val="0"/>
        <w:adjustRightInd w:val="0"/>
        <w:spacing w:after="0" w:line="240" w:lineRule="auto"/>
        <w:jc w:val="center"/>
        <w:rPr>
          <w:rFonts w:ascii="Times New Roman" w:hAnsi="Times New Roman" w:cs="Times New Roman"/>
          <w:b/>
          <w:bCs/>
          <w:sz w:val="28"/>
          <w:szCs w:val="28"/>
        </w:rPr>
      </w:pPr>
      <w:r w:rsidRPr="004D48B9">
        <w:rPr>
          <w:rFonts w:ascii="Times New Roman" w:hAnsi="Times New Roman" w:cs="Times New Roman"/>
          <w:b/>
          <w:bCs/>
          <w:sz w:val="28"/>
          <w:szCs w:val="28"/>
        </w:rPr>
        <w:t>РЕШЕНИЕ</w:t>
      </w:r>
    </w:p>
    <w:p w14:paraId="60470F8C" w14:textId="173CF816" w:rsidR="004D48B9" w:rsidRPr="004D48B9" w:rsidRDefault="007F6BAF" w:rsidP="0079176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шестьдесят пятой </w:t>
      </w:r>
      <w:r w:rsidR="004D48B9">
        <w:rPr>
          <w:rFonts w:ascii="Times New Roman" w:hAnsi="Times New Roman" w:cs="Times New Roman"/>
          <w:b/>
          <w:bCs/>
          <w:sz w:val="28"/>
          <w:szCs w:val="28"/>
        </w:rPr>
        <w:t>сессии</w:t>
      </w:r>
    </w:p>
    <w:p w14:paraId="1CD5A4B4" w14:textId="77777777" w:rsidR="007F6BAF" w:rsidRDefault="007F6BAF" w:rsidP="00791769">
      <w:pPr>
        <w:autoSpaceDE w:val="0"/>
        <w:autoSpaceDN w:val="0"/>
        <w:adjustRightInd w:val="0"/>
        <w:spacing w:after="0" w:line="240" w:lineRule="auto"/>
        <w:jc w:val="center"/>
        <w:rPr>
          <w:rFonts w:ascii="Times New Roman" w:hAnsi="Times New Roman" w:cs="Times New Roman"/>
          <w:b/>
          <w:bCs/>
          <w:sz w:val="28"/>
          <w:szCs w:val="28"/>
        </w:rPr>
      </w:pPr>
    </w:p>
    <w:p w14:paraId="594E31FB" w14:textId="7C89AFEC" w:rsidR="004D48B9" w:rsidRPr="00EE1C3C" w:rsidRDefault="00EE1C3C" w:rsidP="00EE1C3C">
      <w:pPr>
        <w:autoSpaceDE w:val="0"/>
        <w:autoSpaceDN w:val="0"/>
        <w:adjustRightInd w:val="0"/>
        <w:spacing w:after="0" w:line="240" w:lineRule="auto"/>
        <w:rPr>
          <w:rFonts w:ascii="Times New Roman" w:hAnsi="Times New Roman" w:cs="Times New Roman"/>
          <w:sz w:val="28"/>
          <w:szCs w:val="28"/>
        </w:rPr>
      </w:pPr>
      <w:r w:rsidRPr="00EE1C3C">
        <w:rPr>
          <w:rFonts w:ascii="Times New Roman" w:hAnsi="Times New Roman" w:cs="Times New Roman"/>
          <w:sz w:val="28"/>
          <w:szCs w:val="28"/>
        </w:rPr>
        <w:t>20.08.2025</w:t>
      </w:r>
      <w:r>
        <w:rPr>
          <w:rFonts w:ascii="Times New Roman" w:hAnsi="Times New Roman" w:cs="Times New Roman"/>
          <w:sz w:val="28"/>
          <w:szCs w:val="28"/>
        </w:rPr>
        <w:t xml:space="preserve">                                                                                                     №7</w:t>
      </w:r>
    </w:p>
    <w:p w14:paraId="27E04D77" w14:textId="77777777" w:rsidR="004D48B9" w:rsidRPr="00EE1C3C" w:rsidRDefault="004D48B9" w:rsidP="00791769">
      <w:pPr>
        <w:autoSpaceDE w:val="0"/>
        <w:autoSpaceDN w:val="0"/>
        <w:adjustRightInd w:val="0"/>
        <w:spacing w:after="0" w:line="240" w:lineRule="auto"/>
        <w:jc w:val="center"/>
        <w:rPr>
          <w:rFonts w:ascii="Times New Roman" w:hAnsi="Times New Roman" w:cs="Times New Roman"/>
          <w:sz w:val="28"/>
          <w:szCs w:val="28"/>
        </w:rPr>
      </w:pPr>
    </w:p>
    <w:p w14:paraId="63089B8E" w14:textId="5B6C780A" w:rsidR="004D48B9" w:rsidRPr="00EE1C3C" w:rsidRDefault="004D48B9" w:rsidP="00791769">
      <w:pPr>
        <w:autoSpaceDE w:val="0"/>
        <w:autoSpaceDN w:val="0"/>
        <w:adjustRightInd w:val="0"/>
        <w:spacing w:after="0" w:line="240" w:lineRule="auto"/>
        <w:jc w:val="center"/>
        <w:rPr>
          <w:rFonts w:ascii="Times New Roman" w:hAnsi="Times New Roman" w:cs="Times New Roman"/>
          <w:sz w:val="28"/>
          <w:szCs w:val="28"/>
        </w:rPr>
      </w:pPr>
      <w:r w:rsidRPr="00EE1C3C">
        <w:rPr>
          <w:rFonts w:ascii="Times New Roman" w:hAnsi="Times New Roman" w:cs="Times New Roman"/>
          <w:sz w:val="28"/>
          <w:szCs w:val="28"/>
        </w:rPr>
        <w:t>Об утверждении порядка формирования, ведения, ежегодного дополнения и опубликования перечня муниципального имущества рабочего поселка Колывань Колыванского района Новосибирской области,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субъектом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w:t>
      </w:r>
    </w:p>
    <w:p w14:paraId="4002E8DB" w14:textId="77777777" w:rsidR="00F3264B" w:rsidRPr="004D48B9" w:rsidRDefault="00F3264B" w:rsidP="00791769">
      <w:pPr>
        <w:autoSpaceDE w:val="0"/>
        <w:autoSpaceDN w:val="0"/>
        <w:adjustRightInd w:val="0"/>
        <w:spacing w:after="0" w:line="240" w:lineRule="auto"/>
        <w:jc w:val="center"/>
        <w:rPr>
          <w:rFonts w:ascii="Times New Roman" w:hAnsi="Times New Roman" w:cs="Times New Roman"/>
          <w:sz w:val="28"/>
          <w:szCs w:val="28"/>
        </w:rPr>
      </w:pPr>
    </w:p>
    <w:p w14:paraId="72B9BD8B" w14:textId="6C3DC2E8" w:rsidR="004D48B9" w:rsidRPr="004D48B9" w:rsidRDefault="00F3264B" w:rsidP="00747E82">
      <w:pPr>
        <w:tabs>
          <w:tab w:val="left" w:pos="142"/>
        </w:tabs>
        <w:autoSpaceDE w:val="0"/>
        <w:autoSpaceDN w:val="0"/>
        <w:adjustRightInd w:val="0"/>
        <w:spacing w:after="0" w:line="240" w:lineRule="auto"/>
        <w:ind w:left="142" w:firstLine="851"/>
        <w:jc w:val="both"/>
        <w:rPr>
          <w:rFonts w:ascii="Times New Roman" w:hAnsi="Times New Roman" w:cs="Times New Roman"/>
          <w:sz w:val="28"/>
          <w:szCs w:val="28"/>
        </w:rPr>
      </w:pPr>
      <w:r w:rsidRPr="004D48B9">
        <w:rPr>
          <w:rFonts w:ascii="Times New Roman" w:hAnsi="Times New Roman" w:cs="Times New Roman"/>
          <w:bCs/>
          <w:sz w:val="28"/>
          <w:szCs w:val="28"/>
        </w:rPr>
        <w:t xml:space="preserve">В целях реализации положений Федерального закона от 24.07.2007 № 209-ФЗ «О развитии малого и среднего предпринимательства </w:t>
      </w:r>
      <w:r w:rsidR="00791769" w:rsidRPr="004D48B9">
        <w:rPr>
          <w:rFonts w:ascii="Times New Roman" w:hAnsi="Times New Roman" w:cs="Times New Roman"/>
          <w:bCs/>
          <w:sz w:val="28"/>
          <w:szCs w:val="28"/>
        </w:rPr>
        <w:br/>
      </w:r>
      <w:r w:rsidRPr="004D48B9">
        <w:rPr>
          <w:rFonts w:ascii="Times New Roman" w:hAnsi="Times New Roman" w:cs="Times New Roman"/>
          <w:bCs/>
          <w:sz w:val="28"/>
          <w:szCs w:val="28"/>
        </w:rPr>
        <w:t xml:space="preserve">в Российской Федерации», </w:t>
      </w:r>
      <w:r w:rsidRPr="004D48B9">
        <w:rPr>
          <w:rFonts w:ascii="Times New Roman" w:hAnsi="Times New Roman" w:cs="Times New Roman"/>
          <w:sz w:val="28"/>
          <w:szCs w:val="28"/>
        </w:rPr>
        <w:t>улучшения условий для развития малого и среднего</w:t>
      </w:r>
      <w:r w:rsidR="004D48B9">
        <w:rPr>
          <w:rFonts w:ascii="Times New Roman" w:hAnsi="Times New Roman" w:cs="Times New Roman"/>
          <w:sz w:val="28"/>
          <w:szCs w:val="28"/>
        </w:rPr>
        <w:t xml:space="preserve"> </w:t>
      </w:r>
      <w:r w:rsidRPr="004D48B9">
        <w:rPr>
          <w:rFonts w:ascii="Times New Roman" w:hAnsi="Times New Roman" w:cs="Times New Roman"/>
          <w:sz w:val="28"/>
          <w:szCs w:val="28"/>
        </w:rPr>
        <w:t xml:space="preserve">предпринимательства </w:t>
      </w:r>
      <w:r w:rsidR="00791769" w:rsidRPr="004D48B9">
        <w:rPr>
          <w:rFonts w:ascii="Times New Roman" w:hAnsi="Times New Roman" w:cs="Times New Roman"/>
          <w:sz w:val="28"/>
          <w:szCs w:val="28"/>
        </w:rPr>
        <w:br/>
      </w:r>
      <w:r w:rsidRPr="004D48B9">
        <w:rPr>
          <w:rFonts w:ascii="Times New Roman" w:hAnsi="Times New Roman" w:cs="Times New Roman"/>
          <w:sz w:val="28"/>
          <w:szCs w:val="28"/>
        </w:rPr>
        <w:t xml:space="preserve">на территории </w:t>
      </w:r>
      <w:r w:rsidR="004D48B9">
        <w:rPr>
          <w:rFonts w:ascii="Times New Roman" w:hAnsi="Times New Roman" w:cs="Times New Roman"/>
          <w:sz w:val="28"/>
          <w:szCs w:val="28"/>
        </w:rPr>
        <w:t>муниципального образования рабочий поселок Колывань Колыванского района Новосибирской области,</w:t>
      </w:r>
      <w:r w:rsidRPr="004D48B9">
        <w:rPr>
          <w:rFonts w:ascii="Times New Roman" w:hAnsi="Times New Roman" w:cs="Times New Roman"/>
          <w:sz w:val="28"/>
          <w:szCs w:val="28"/>
        </w:rPr>
        <w:t xml:space="preserve"> </w:t>
      </w:r>
      <w:r w:rsidR="004D48B9" w:rsidRPr="004D48B9">
        <w:rPr>
          <w:rFonts w:ascii="Times New Roman" w:hAnsi="Times New Roman" w:cs="Times New Roman"/>
          <w:sz w:val="28"/>
          <w:szCs w:val="28"/>
        </w:rPr>
        <w:t>Совет депутатов рабочего поселка Колывань Колыванского района Новосибирской области</w:t>
      </w:r>
    </w:p>
    <w:p w14:paraId="186B2935" w14:textId="77777777" w:rsidR="004D48B9" w:rsidRDefault="004D48B9" w:rsidP="00747E82">
      <w:pPr>
        <w:tabs>
          <w:tab w:val="left" w:pos="142"/>
        </w:tabs>
        <w:autoSpaceDE w:val="0"/>
        <w:autoSpaceDN w:val="0"/>
        <w:adjustRightInd w:val="0"/>
        <w:spacing w:after="0" w:line="240" w:lineRule="auto"/>
        <w:ind w:firstLine="851"/>
        <w:jc w:val="both"/>
        <w:rPr>
          <w:rFonts w:ascii="Times New Roman" w:hAnsi="Times New Roman" w:cs="Times New Roman"/>
          <w:sz w:val="28"/>
          <w:szCs w:val="28"/>
        </w:rPr>
      </w:pPr>
      <w:r w:rsidRPr="004D48B9">
        <w:rPr>
          <w:rFonts w:ascii="Times New Roman" w:hAnsi="Times New Roman" w:cs="Times New Roman"/>
          <w:sz w:val="28"/>
          <w:szCs w:val="28"/>
        </w:rPr>
        <w:t>РЕШИЛ:</w:t>
      </w:r>
      <w:r w:rsidR="00D30C59" w:rsidRPr="004D48B9">
        <w:rPr>
          <w:rFonts w:ascii="Times New Roman" w:hAnsi="Times New Roman" w:cs="Times New Roman"/>
          <w:sz w:val="28"/>
          <w:szCs w:val="28"/>
        </w:rPr>
        <w:t> </w:t>
      </w:r>
    </w:p>
    <w:p w14:paraId="40ED6A01" w14:textId="63FE7BBD" w:rsidR="00F3264B" w:rsidRPr="004D48B9" w:rsidRDefault="00F3264B" w:rsidP="00747E82">
      <w:pPr>
        <w:pStyle w:val="af3"/>
        <w:numPr>
          <w:ilvl w:val="0"/>
          <w:numId w:val="1"/>
        </w:numPr>
        <w:tabs>
          <w:tab w:val="left" w:pos="142"/>
        </w:tabs>
        <w:autoSpaceDE w:val="0"/>
        <w:autoSpaceDN w:val="0"/>
        <w:adjustRightInd w:val="0"/>
        <w:spacing w:after="0" w:line="240" w:lineRule="auto"/>
        <w:ind w:left="0" w:firstLine="851"/>
        <w:jc w:val="both"/>
        <w:rPr>
          <w:rFonts w:ascii="Times New Roman" w:hAnsi="Times New Roman" w:cs="Times New Roman"/>
          <w:sz w:val="28"/>
          <w:szCs w:val="28"/>
        </w:rPr>
      </w:pPr>
      <w:r w:rsidRPr="004D48B9">
        <w:rPr>
          <w:rFonts w:ascii="Times New Roman" w:hAnsi="Times New Roman" w:cs="Times New Roman"/>
          <w:sz w:val="28"/>
          <w:szCs w:val="28"/>
        </w:rPr>
        <w:t xml:space="preserve">Утвердить прилагаемые: </w:t>
      </w:r>
    </w:p>
    <w:p w14:paraId="6F087CF4" w14:textId="6D2ACFA9" w:rsidR="00F3264B" w:rsidRPr="004D48B9" w:rsidRDefault="00D30C59" w:rsidP="00747E82">
      <w:pPr>
        <w:numPr>
          <w:ilvl w:val="1"/>
          <w:numId w:val="1"/>
        </w:numPr>
        <w:tabs>
          <w:tab w:val="left" w:pos="0"/>
        </w:tabs>
        <w:autoSpaceDE w:val="0"/>
        <w:autoSpaceDN w:val="0"/>
        <w:adjustRightInd w:val="0"/>
        <w:spacing w:after="0" w:line="240" w:lineRule="auto"/>
        <w:ind w:left="0" w:firstLine="851"/>
        <w:contextualSpacing/>
        <w:jc w:val="both"/>
        <w:rPr>
          <w:rFonts w:ascii="Times New Roman" w:hAnsi="Times New Roman" w:cs="Times New Roman"/>
          <w:sz w:val="28"/>
          <w:szCs w:val="28"/>
        </w:rPr>
      </w:pPr>
      <w:r w:rsidRPr="004D48B9">
        <w:rPr>
          <w:rFonts w:ascii="Times New Roman" w:hAnsi="Times New Roman" w:cs="Times New Roman"/>
          <w:sz w:val="28"/>
          <w:szCs w:val="28"/>
        </w:rPr>
        <w:t> </w:t>
      </w:r>
      <w:hyperlink r:id="rId9" w:history="1">
        <w:r w:rsidR="00F3264B" w:rsidRPr="004D48B9">
          <w:rPr>
            <w:rFonts w:ascii="Times New Roman" w:hAnsi="Times New Roman" w:cs="Times New Roman"/>
            <w:sz w:val="28"/>
            <w:szCs w:val="28"/>
          </w:rPr>
          <w:t>Порядок</w:t>
        </w:r>
      </w:hyperlink>
      <w:r w:rsidR="00F3264B" w:rsidRPr="004D48B9">
        <w:rPr>
          <w:rFonts w:ascii="Times New Roman" w:hAnsi="Times New Roman" w:cs="Times New Roman"/>
          <w:sz w:val="28"/>
          <w:szCs w:val="28"/>
        </w:rPr>
        <w:t xml:space="preserve"> формирования, ведения, ежегодного дополнения </w:t>
      </w:r>
      <w:r w:rsidR="00791769" w:rsidRPr="004D48B9">
        <w:rPr>
          <w:rFonts w:ascii="Times New Roman" w:hAnsi="Times New Roman" w:cs="Times New Roman"/>
          <w:sz w:val="28"/>
          <w:szCs w:val="28"/>
        </w:rPr>
        <w:br/>
      </w:r>
      <w:r w:rsidR="00F3264B" w:rsidRPr="004D48B9">
        <w:rPr>
          <w:rFonts w:ascii="Times New Roman" w:hAnsi="Times New Roman" w:cs="Times New Roman"/>
          <w:sz w:val="28"/>
          <w:szCs w:val="28"/>
        </w:rPr>
        <w:t xml:space="preserve">и опубликования </w:t>
      </w:r>
      <w:r w:rsidR="003A5CAB" w:rsidRPr="004D48B9">
        <w:rPr>
          <w:rFonts w:ascii="Times New Roman" w:hAnsi="Times New Roman" w:cs="Times New Roman"/>
          <w:sz w:val="28"/>
          <w:szCs w:val="28"/>
        </w:rPr>
        <w:t>п</w:t>
      </w:r>
      <w:r w:rsidR="00F3264B" w:rsidRPr="004D48B9">
        <w:rPr>
          <w:rFonts w:ascii="Times New Roman" w:hAnsi="Times New Roman" w:cs="Times New Roman"/>
          <w:sz w:val="28"/>
          <w:szCs w:val="28"/>
        </w:rPr>
        <w:t>еречня</w:t>
      </w:r>
      <w:r w:rsidR="004D48B9">
        <w:rPr>
          <w:rFonts w:ascii="Times New Roman" w:hAnsi="Times New Roman" w:cs="Times New Roman"/>
          <w:sz w:val="28"/>
          <w:szCs w:val="28"/>
        </w:rPr>
        <w:t xml:space="preserve"> муниципального </w:t>
      </w:r>
      <w:r w:rsidR="00F3264B" w:rsidRPr="004D48B9">
        <w:rPr>
          <w:rFonts w:ascii="Times New Roman" w:hAnsi="Times New Roman" w:cs="Times New Roman"/>
          <w:sz w:val="28"/>
          <w:szCs w:val="28"/>
        </w:rPr>
        <w:t xml:space="preserve">имущества </w:t>
      </w:r>
      <w:r w:rsidR="004D48B9">
        <w:rPr>
          <w:rFonts w:ascii="Times New Roman" w:hAnsi="Times New Roman" w:cs="Times New Roman"/>
          <w:sz w:val="28"/>
          <w:szCs w:val="28"/>
        </w:rPr>
        <w:t>муниципального образования рабочий поселок Колывань Колыванского района Новосибирской области</w:t>
      </w:r>
      <w:r w:rsidR="00F3264B" w:rsidRPr="004D48B9">
        <w:rPr>
          <w:rFonts w:ascii="Times New Roman" w:hAnsi="Times New Roman" w:cs="Times New Roman"/>
          <w:sz w:val="28"/>
          <w:szCs w:val="28"/>
        </w:rPr>
        <w:t xml:space="preserve">, предназначенного </w:t>
      </w:r>
      <w:r w:rsidR="00791769" w:rsidRPr="004D48B9">
        <w:rPr>
          <w:rFonts w:ascii="Times New Roman" w:hAnsi="Times New Roman" w:cs="Times New Roman"/>
          <w:sz w:val="28"/>
          <w:szCs w:val="28"/>
        </w:rPr>
        <w:br/>
      </w:r>
      <w:r w:rsidR="00F3264B" w:rsidRPr="004D48B9">
        <w:rPr>
          <w:rFonts w:ascii="Times New Roman" w:hAnsi="Times New Roman" w:cs="Times New Roman"/>
          <w:sz w:val="28"/>
          <w:szCs w:val="28"/>
        </w:rPr>
        <w:t>для предоставления во владение и (или) в пользование субъектам малого и среднего предпринимательства</w:t>
      </w:r>
      <w:r w:rsidR="00AA05BF" w:rsidRPr="004D48B9">
        <w:rPr>
          <w:rFonts w:ascii="Times New Roman" w:hAnsi="Times New Roman" w:cs="Times New Roman"/>
          <w:sz w:val="28"/>
          <w:szCs w:val="28"/>
        </w:rPr>
        <w:t>,</w:t>
      </w:r>
      <w:r w:rsidR="00F3264B" w:rsidRPr="004D48B9">
        <w:rPr>
          <w:rFonts w:ascii="Times New Roman" w:hAnsi="Times New Roman" w:cs="Times New Roman"/>
          <w:sz w:val="28"/>
          <w:szCs w:val="28"/>
        </w:rPr>
        <w:t xml:space="preserve"> организациям, образующим инфраструктуру поддержки субъектов малого и среднего предпринимательства</w:t>
      </w:r>
      <w:r w:rsidR="00AA05BF" w:rsidRPr="004D48B9">
        <w:rPr>
          <w:rFonts w:ascii="Times New Roman" w:hAnsi="Times New Roman" w:cs="Times New Roman"/>
          <w:sz w:val="28"/>
          <w:szCs w:val="28"/>
        </w:rPr>
        <w:t>,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4D48B9">
        <w:rPr>
          <w:rFonts w:ascii="Times New Roman" w:hAnsi="Times New Roman" w:cs="Times New Roman"/>
          <w:sz w:val="28"/>
          <w:szCs w:val="28"/>
        </w:rPr>
        <w:t>» согласно приложению 1 к настоящему Решению.</w:t>
      </w:r>
    </w:p>
    <w:p w14:paraId="33AE9F9E" w14:textId="0B579A8A" w:rsidR="00F3264B" w:rsidRPr="004D48B9" w:rsidRDefault="00D30C59" w:rsidP="00747E82">
      <w:pPr>
        <w:numPr>
          <w:ilvl w:val="1"/>
          <w:numId w:val="1"/>
        </w:numPr>
        <w:tabs>
          <w:tab w:val="left" w:pos="142"/>
        </w:tabs>
        <w:autoSpaceDE w:val="0"/>
        <w:autoSpaceDN w:val="0"/>
        <w:adjustRightInd w:val="0"/>
        <w:spacing w:after="0" w:line="240" w:lineRule="auto"/>
        <w:ind w:left="0" w:firstLine="851"/>
        <w:contextualSpacing/>
        <w:jc w:val="both"/>
        <w:rPr>
          <w:rFonts w:ascii="Times New Roman" w:hAnsi="Times New Roman" w:cs="Times New Roman"/>
          <w:sz w:val="28"/>
          <w:szCs w:val="28"/>
        </w:rPr>
      </w:pPr>
      <w:r w:rsidRPr="004D48B9">
        <w:rPr>
          <w:rFonts w:ascii="Times New Roman" w:hAnsi="Times New Roman" w:cs="Times New Roman"/>
          <w:sz w:val="28"/>
          <w:szCs w:val="28"/>
        </w:rPr>
        <w:lastRenderedPageBreak/>
        <w:t> </w:t>
      </w:r>
      <w:hyperlink r:id="rId10" w:history="1">
        <w:r w:rsidR="00F3264B" w:rsidRPr="004D48B9">
          <w:rPr>
            <w:rFonts w:ascii="Times New Roman" w:hAnsi="Times New Roman" w:cs="Times New Roman"/>
            <w:sz w:val="28"/>
            <w:szCs w:val="28"/>
          </w:rPr>
          <w:t>Форму</w:t>
        </w:r>
      </w:hyperlink>
      <w:r w:rsidR="00F3264B" w:rsidRPr="004D48B9">
        <w:rPr>
          <w:rFonts w:ascii="Times New Roman" w:hAnsi="Times New Roman" w:cs="Times New Roman"/>
          <w:sz w:val="28"/>
          <w:szCs w:val="28"/>
        </w:rPr>
        <w:t xml:space="preserve"> </w:t>
      </w:r>
      <w:r w:rsidR="00A23CB5" w:rsidRPr="004D48B9">
        <w:rPr>
          <w:rFonts w:ascii="Times New Roman" w:hAnsi="Times New Roman" w:cs="Times New Roman"/>
          <w:sz w:val="28"/>
          <w:szCs w:val="28"/>
        </w:rPr>
        <w:t>п</w:t>
      </w:r>
      <w:r w:rsidR="00F3264B" w:rsidRPr="004D48B9">
        <w:rPr>
          <w:rFonts w:ascii="Times New Roman" w:hAnsi="Times New Roman" w:cs="Times New Roman"/>
          <w:sz w:val="28"/>
          <w:szCs w:val="28"/>
        </w:rPr>
        <w:t xml:space="preserve">еречня </w:t>
      </w:r>
      <w:r w:rsidR="004D48B9">
        <w:rPr>
          <w:rFonts w:ascii="Times New Roman" w:hAnsi="Times New Roman" w:cs="Times New Roman"/>
          <w:sz w:val="28"/>
          <w:szCs w:val="28"/>
        </w:rPr>
        <w:t>муниципального</w:t>
      </w:r>
      <w:r w:rsidR="00F3264B" w:rsidRPr="004D48B9">
        <w:rPr>
          <w:rFonts w:ascii="Times New Roman" w:hAnsi="Times New Roman" w:cs="Times New Roman"/>
          <w:sz w:val="28"/>
          <w:szCs w:val="28"/>
        </w:rPr>
        <w:t xml:space="preserve"> имущества </w:t>
      </w:r>
      <w:r w:rsidR="004D48B9">
        <w:rPr>
          <w:rFonts w:ascii="Times New Roman" w:hAnsi="Times New Roman" w:cs="Times New Roman"/>
          <w:sz w:val="28"/>
          <w:szCs w:val="28"/>
        </w:rPr>
        <w:t>муниципального образования рабочий поселок Колывань Колыванского района Новосибирской области</w:t>
      </w:r>
      <w:r w:rsidR="00F3264B" w:rsidRPr="004D48B9">
        <w:rPr>
          <w:rFonts w:ascii="Times New Roman" w:hAnsi="Times New Roman" w:cs="Times New Roman"/>
          <w:sz w:val="28"/>
          <w:szCs w:val="28"/>
        </w:rPr>
        <w:t xml:space="preserve">, предназначенного для предоставления во владение </w:t>
      </w:r>
      <w:r w:rsidR="00070B3F" w:rsidRPr="004D48B9">
        <w:rPr>
          <w:rFonts w:ascii="Times New Roman" w:hAnsi="Times New Roman" w:cs="Times New Roman"/>
          <w:sz w:val="28"/>
          <w:szCs w:val="28"/>
        </w:rPr>
        <w:br/>
      </w:r>
      <w:r w:rsidR="00F3264B" w:rsidRPr="004D48B9">
        <w:rPr>
          <w:rFonts w:ascii="Times New Roman" w:hAnsi="Times New Roman" w:cs="Times New Roman"/>
          <w:sz w:val="28"/>
          <w:szCs w:val="28"/>
        </w:rPr>
        <w:t>и (или) пользование субъектам малого и среднего предпринимательства</w:t>
      </w:r>
      <w:r w:rsidR="00AA05BF" w:rsidRPr="004D48B9">
        <w:rPr>
          <w:rFonts w:ascii="Times New Roman" w:hAnsi="Times New Roman" w:cs="Times New Roman"/>
          <w:sz w:val="28"/>
          <w:szCs w:val="28"/>
        </w:rPr>
        <w:t>,</w:t>
      </w:r>
      <w:r w:rsidR="00F3264B" w:rsidRPr="004D48B9">
        <w:rPr>
          <w:rFonts w:ascii="Times New Roman" w:hAnsi="Times New Roman" w:cs="Times New Roman"/>
          <w:sz w:val="28"/>
          <w:szCs w:val="28"/>
        </w:rPr>
        <w:t xml:space="preserve"> организациям, образующим инфраструктуру поддержки субъектов малого и среднего предпринимательства</w:t>
      </w:r>
      <w:r w:rsidR="00AA05BF" w:rsidRPr="004D48B9">
        <w:rPr>
          <w:rFonts w:ascii="Times New Roman" w:hAnsi="Times New Roman" w:cs="Times New Roman"/>
          <w:sz w:val="28"/>
          <w:szCs w:val="28"/>
        </w:rPr>
        <w:t xml:space="preserve">, </w:t>
      </w:r>
      <w:r w:rsidR="00334DBA" w:rsidRPr="004D48B9">
        <w:rPr>
          <w:rFonts w:ascii="Times New Roman" w:hAnsi="Times New Roman" w:cs="Times New Roman"/>
          <w:sz w:val="28"/>
          <w:szCs w:val="28"/>
        </w:rPr>
        <w:t xml:space="preserve">физическим лицам, не являющимся индивидуальными предпринимателями и применяющим специальный налоговый режим «Налог на профессиональный доход» </w:t>
      </w:r>
      <w:r w:rsidR="00070B3F" w:rsidRPr="004D48B9">
        <w:rPr>
          <w:rFonts w:ascii="Times New Roman" w:hAnsi="Times New Roman" w:cs="Times New Roman"/>
          <w:sz w:val="28"/>
          <w:szCs w:val="28"/>
        </w:rPr>
        <w:br/>
      </w:r>
      <w:r w:rsidR="00F3264B" w:rsidRPr="004D48B9">
        <w:rPr>
          <w:rFonts w:ascii="Times New Roman" w:hAnsi="Times New Roman" w:cs="Times New Roman"/>
          <w:sz w:val="28"/>
          <w:szCs w:val="28"/>
        </w:rPr>
        <w:t>для опубликования в средствах массовой информации, а также</w:t>
      </w:r>
      <w:r w:rsidR="00C30500" w:rsidRPr="004D48B9">
        <w:rPr>
          <w:rFonts w:ascii="Times New Roman" w:hAnsi="Times New Roman" w:cs="Times New Roman"/>
          <w:sz w:val="28"/>
          <w:szCs w:val="28"/>
        </w:rPr>
        <w:t xml:space="preserve"> </w:t>
      </w:r>
      <w:r w:rsidR="00F3264B" w:rsidRPr="004D48B9">
        <w:rPr>
          <w:rFonts w:ascii="Times New Roman" w:hAnsi="Times New Roman" w:cs="Times New Roman"/>
          <w:sz w:val="28"/>
          <w:szCs w:val="28"/>
        </w:rPr>
        <w:t xml:space="preserve">размещения в информационно-телекоммуникационной сети «Интернет» </w:t>
      </w:r>
      <w:r w:rsidR="004D48B9">
        <w:rPr>
          <w:rFonts w:ascii="Times New Roman" w:hAnsi="Times New Roman" w:cs="Times New Roman"/>
          <w:sz w:val="28"/>
          <w:szCs w:val="28"/>
        </w:rPr>
        <w:t>согласно приложению 2 к настоящему Решению.</w:t>
      </w:r>
    </w:p>
    <w:p w14:paraId="4D2E375B" w14:textId="102DAB7F" w:rsidR="00F3264B" w:rsidRPr="004D48B9" w:rsidRDefault="00F3264B" w:rsidP="00747E82">
      <w:pPr>
        <w:widowControl w:val="0"/>
        <w:tabs>
          <w:tab w:val="left" w:pos="142"/>
        </w:tabs>
        <w:autoSpaceDE w:val="0"/>
        <w:autoSpaceDN w:val="0"/>
        <w:spacing w:after="0" w:line="240" w:lineRule="auto"/>
        <w:ind w:firstLine="851"/>
        <w:jc w:val="both"/>
        <w:rPr>
          <w:rFonts w:ascii="Times New Roman" w:eastAsia="Times New Roman" w:hAnsi="Times New Roman" w:cs="Times New Roman"/>
          <w:sz w:val="28"/>
          <w:szCs w:val="28"/>
          <w:lang w:eastAsia="ru-RU"/>
        </w:rPr>
      </w:pPr>
      <w:r w:rsidRPr="004D48B9">
        <w:rPr>
          <w:rFonts w:ascii="Times New Roman" w:eastAsia="Times New Roman" w:hAnsi="Times New Roman" w:cs="Times New Roman"/>
          <w:sz w:val="28"/>
          <w:szCs w:val="28"/>
          <w:lang w:eastAsia="ru-RU"/>
        </w:rPr>
        <w:t>1.3</w:t>
      </w:r>
      <w:r w:rsidR="00CD73E1" w:rsidRPr="004D48B9">
        <w:rPr>
          <w:rFonts w:ascii="Times New Roman" w:eastAsia="Times New Roman" w:hAnsi="Times New Roman" w:cs="Times New Roman"/>
          <w:sz w:val="28"/>
          <w:szCs w:val="28"/>
          <w:lang w:eastAsia="ru-RU"/>
        </w:rPr>
        <w:t>. </w:t>
      </w:r>
      <w:r w:rsidRPr="004D48B9">
        <w:rPr>
          <w:rFonts w:ascii="Times New Roman" w:eastAsia="Times New Roman" w:hAnsi="Times New Roman" w:cs="Times New Roman"/>
          <w:sz w:val="28"/>
          <w:szCs w:val="28"/>
          <w:lang w:eastAsia="ru-RU"/>
        </w:rPr>
        <w:t xml:space="preserve">Виды </w:t>
      </w:r>
      <w:r w:rsidR="004D48B9">
        <w:rPr>
          <w:rFonts w:ascii="Times New Roman" w:eastAsia="Times New Roman" w:hAnsi="Times New Roman" w:cs="Times New Roman"/>
          <w:sz w:val="28"/>
          <w:szCs w:val="28"/>
          <w:lang w:eastAsia="ru-RU"/>
        </w:rPr>
        <w:t>муниципального</w:t>
      </w:r>
      <w:r w:rsidRPr="004D48B9">
        <w:rPr>
          <w:rFonts w:ascii="Times New Roman" w:eastAsia="Times New Roman" w:hAnsi="Times New Roman" w:cs="Times New Roman"/>
          <w:sz w:val="28"/>
          <w:szCs w:val="28"/>
          <w:lang w:eastAsia="ru-RU"/>
        </w:rPr>
        <w:t xml:space="preserve"> имущества, которое используется </w:t>
      </w:r>
      <w:r w:rsidR="00070B3F" w:rsidRPr="004D48B9">
        <w:rPr>
          <w:rFonts w:ascii="Times New Roman" w:eastAsia="Times New Roman" w:hAnsi="Times New Roman" w:cs="Times New Roman"/>
          <w:sz w:val="28"/>
          <w:szCs w:val="28"/>
          <w:lang w:eastAsia="ru-RU"/>
        </w:rPr>
        <w:br/>
      </w:r>
      <w:r w:rsidRPr="004D48B9">
        <w:rPr>
          <w:rFonts w:ascii="Times New Roman" w:eastAsia="Times New Roman" w:hAnsi="Times New Roman" w:cs="Times New Roman"/>
          <w:sz w:val="28"/>
          <w:szCs w:val="28"/>
          <w:lang w:eastAsia="ru-RU"/>
        </w:rPr>
        <w:t>для</w:t>
      </w:r>
      <w:r w:rsidR="00070B3F" w:rsidRPr="004D48B9">
        <w:rPr>
          <w:rFonts w:ascii="Times New Roman" w:eastAsia="Times New Roman" w:hAnsi="Times New Roman" w:cs="Times New Roman"/>
          <w:sz w:val="28"/>
          <w:szCs w:val="28"/>
          <w:lang w:eastAsia="ru-RU"/>
        </w:rPr>
        <w:t xml:space="preserve"> </w:t>
      </w:r>
      <w:r w:rsidRPr="004D48B9">
        <w:rPr>
          <w:rFonts w:ascii="Times New Roman" w:eastAsia="Times New Roman" w:hAnsi="Times New Roman" w:cs="Times New Roman"/>
          <w:sz w:val="28"/>
          <w:szCs w:val="28"/>
          <w:lang w:eastAsia="ru-RU"/>
        </w:rPr>
        <w:t xml:space="preserve">формирования </w:t>
      </w:r>
      <w:r w:rsidR="00A23CB5" w:rsidRPr="004D48B9">
        <w:rPr>
          <w:rFonts w:ascii="Times New Roman" w:eastAsia="Times New Roman" w:hAnsi="Times New Roman" w:cs="Times New Roman"/>
          <w:sz w:val="28"/>
          <w:szCs w:val="28"/>
          <w:lang w:eastAsia="ru-RU"/>
        </w:rPr>
        <w:t>п</w:t>
      </w:r>
      <w:r w:rsidR="0071239A" w:rsidRPr="004D48B9">
        <w:rPr>
          <w:rFonts w:ascii="Times New Roman" w:eastAsia="Times New Roman" w:hAnsi="Times New Roman" w:cs="Times New Roman"/>
          <w:sz w:val="28"/>
          <w:szCs w:val="28"/>
          <w:lang w:eastAsia="ru-RU"/>
        </w:rPr>
        <w:t xml:space="preserve">еречня </w:t>
      </w:r>
      <w:r w:rsidR="004D48B9">
        <w:rPr>
          <w:rFonts w:ascii="Times New Roman" w:eastAsia="Times New Roman" w:hAnsi="Times New Roman" w:cs="Times New Roman"/>
          <w:sz w:val="28"/>
          <w:szCs w:val="28"/>
          <w:lang w:eastAsia="ru-RU"/>
        </w:rPr>
        <w:t xml:space="preserve">муниципального </w:t>
      </w:r>
      <w:r w:rsidRPr="004D48B9">
        <w:rPr>
          <w:rFonts w:ascii="Times New Roman" w:eastAsia="Times New Roman" w:hAnsi="Times New Roman" w:cs="Times New Roman"/>
          <w:sz w:val="28"/>
          <w:szCs w:val="28"/>
          <w:lang w:eastAsia="ru-RU"/>
        </w:rPr>
        <w:t>имуще</w:t>
      </w:r>
      <w:r w:rsidR="00070B3F" w:rsidRPr="004D48B9">
        <w:rPr>
          <w:rFonts w:ascii="Times New Roman" w:eastAsia="Times New Roman" w:hAnsi="Times New Roman" w:cs="Times New Roman"/>
          <w:sz w:val="28"/>
          <w:szCs w:val="28"/>
          <w:lang w:eastAsia="ru-RU"/>
        </w:rPr>
        <w:t xml:space="preserve">ства </w:t>
      </w:r>
      <w:r w:rsidR="004D48B9">
        <w:rPr>
          <w:rFonts w:ascii="Times New Roman" w:eastAsia="Times New Roman" w:hAnsi="Times New Roman" w:cs="Times New Roman"/>
          <w:sz w:val="28"/>
          <w:szCs w:val="28"/>
          <w:lang w:eastAsia="ru-RU"/>
        </w:rPr>
        <w:t>муниципального образования рабочий поселок Колывань Колыванского района Новосибирской области</w:t>
      </w:r>
      <w:r w:rsidRPr="004D48B9">
        <w:rPr>
          <w:rFonts w:ascii="Times New Roman" w:eastAsia="Times New Roman" w:hAnsi="Times New Roman" w:cs="Times New Roman"/>
          <w:sz w:val="28"/>
          <w:szCs w:val="28"/>
          <w:lang w:eastAsia="ru-RU"/>
        </w:rPr>
        <w:t xml:space="preserve">, предназначенного </w:t>
      </w:r>
      <w:r w:rsidR="00070B3F" w:rsidRPr="004D48B9">
        <w:rPr>
          <w:rFonts w:ascii="Times New Roman" w:eastAsia="Times New Roman" w:hAnsi="Times New Roman" w:cs="Times New Roman"/>
          <w:sz w:val="28"/>
          <w:szCs w:val="28"/>
          <w:lang w:eastAsia="ru-RU"/>
        </w:rPr>
        <w:br/>
      </w:r>
      <w:r w:rsidRPr="004D48B9">
        <w:rPr>
          <w:rFonts w:ascii="Times New Roman" w:eastAsia="Times New Roman" w:hAnsi="Times New Roman" w:cs="Times New Roman"/>
          <w:sz w:val="28"/>
          <w:szCs w:val="28"/>
          <w:lang w:eastAsia="ru-RU"/>
        </w:rPr>
        <w:t>для предоставления во владение и (или) в пользование субъектам малого и среднего предпринимательства</w:t>
      </w:r>
      <w:r w:rsidR="00334DBA" w:rsidRPr="004D48B9">
        <w:rPr>
          <w:rFonts w:ascii="Times New Roman" w:eastAsia="Times New Roman" w:hAnsi="Times New Roman" w:cs="Times New Roman"/>
          <w:sz w:val="28"/>
          <w:szCs w:val="28"/>
          <w:lang w:eastAsia="ru-RU"/>
        </w:rPr>
        <w:t>,</w:t>
      </w:r>
      <w:r w:rsidRPr="004D48B9">
        <w:rPr>
          <w:rFonts w:ascii="Times New Roman" w:eastAsia="Times New Roman" w:hAnsi="Times New Roman" w:cs="Times New Roman"/>
          <w:sz w:val="28"/>
          <w:szCs w:val="28"/>
          <w:lang w:eastAsia="ru-RU"/>
        </w:rPr>
        <w:t xml:space="preserve"> организациям, образующим инфраструктуру поддержки субъектов малого и среднего предпринимательства</w:t>
      </w:r>
      <w:r w:rsidR="0071239A" w:rsidRPr="004D48B9">
        <w:rPr>
          <w:rFonts w:ascii="Times New Roman" w:eastAsia="Times New Roman" w:hAnsi="Times New Roman" w:cs="Times New Roman"/>
          <w:sz w:val="28"/>
          <w:szCs w:val="28"/>
          <w:lang w:eastAsia="ru-RU"/>
        </w:rPr>
        <w:t>,</w:t>
      </w:r>
      <w:r w:rsidR="00334DBA" w:rsidRPr="004D48B9">
        <w:rPr>
          <w:rFonts w:ascii="Times New Roman" w:eastAsia="Times New Roman" w:hAnsi="Times New Roman" w:cs="Times New Roman"/>
          <w:sz w:val="28"/>
          <w:szCs w:val="28"/>
          <w:lang w:eastAsia="ru-RU"/>
        </w:rPr>
        <w:t xml:space="preserve">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4D48B9">
        <w:rPr>
          <w:rFonts w:ascii="Times New Roman" w:eastAsia="Times New Roman" w:hAnsi="Times New Roman" w:cs="Times New Roman"/>
          <w:sz w:val="28"/>
          <w:szCs w:val="28"/>
          <w:lang w:eastAsia="ru-RU"/>
        </w:rPr>
        <w:t xml:space="preserve"> согласно приложению 3 на настоящему Решению.</w:t>
      </w:r>
    </w:p>
    <w:p w14:paraId="010E786D" w14:textId="002D0B0E" w:rsidR="00F3264B" w:rsidRPr="004D48B9" w:rsidRDefault="00CD73E1" w:rsidP="00747E82">
      <w:pPr>
        <w:numPr>
          <w:ilvl w:val="0"/>
          <w:numId w:val="1"/>
        </w:numPr>
        <w:tabs>
          <w:tab w:val="left" w:pos="142"/>
        </w:tabs>
        <w:autoSpaceDE w:val="0"/>
        <w:autoSpaceDN w:val="0"/>
        <w:adjustRightInd w:val="0"/>
        <w:spacing w:after="0" w:line="240" w:lineRule="auto"/>
        <w:ind w:left="0" w:firstLine="851"/>
        <w:contextualSpacing/>
        <w:jc w:val="both"/>
        <w:rPr>
          <w:rFonts w:ascii="Times New Roman" w:hAnsi="Times New Roman" w:cs="Times New Roman"/>
          <w:sz w:val="28"/>
          <w:szCs w:val="28"/>
        </w:rPr>
      </w:pPr>
      <w:r w:rsidRPr="004D48B9">
        <w:rPr>
          <w:rFonts w:ascii="Times New Roman" w:hAnsi="Times New Roman" w:cs="Times New Roman"/>
          <w:sz w:val="28"/>
          <w:szCs w:val="28"/>
        </w:rPr>
        <w:t> </w:t>
      </w:r>
      <w:r w:rsidR="00F3264B" w:rsidRPr="004D48B9">
        <w:rPr>
          <w:rFonts w:ascii="Times New Roman" w:hAnsi="Times New Roman" w:cs="Times New Roman"/>
          <w:sz w:val="28"/>
          <w:szCs w:val="28"/>
        </w:rPr>
        <w:t xml:space="preserve">Определить </w:t>
      </w:r>
      <w:r w:rsidR="004D48B9">
        <w:rPr>
          <w:rFonts w:ascii="Times New Roman" w:hAnsi="Times New Roman" w:cs="Times New Roman"/>
          <w:sz w:val="28"/>
          <w:szCs w:val="28"/>
        </w:rPr>
        <w:t>Администрацию рабочего поселка Колывань Колыванского района Новосибирской области</w:t>
      </w:r>
      <w:r w:rsidR="00F3264B" w:rsidRPr="004D48B9">
        <w:rPr>
          <w:rFonts w:ascii="Times New Roman" w:hAnsi="Times New Roman" w:cs="Times New Roman"/>
          <w:sz w:val="28"/>
          <w:szCs w:val="28"/>
        </w:rPr>
        <w:t xml:space="preserve"> уполномоченным органом </w:t>
      </w:r>
      <w:r w:rsidR="00627CF2">
        <w:rPr>
          <w:rFonts w:ascii="Times New Roman" w:hAnsi="Times New Roman" w:cs="Times New Roman"/>
          <w:sz w:val="28"/>
          <w:szCs w:val="28"/>
        </w:rPr>
        <w:t>муниципального образования рабочий поселок Колывань Колыванского района Новосибирской области</w:t>
      </w:r>
      <w:r w:rsidR="00F3264B" w:rsidRPr="004D48B9">
        <w:rPr>
          <w:rFonts w:ascii="Times New Roman" w:hAnsi="Times New Roman" w:cs="Times New Roman"/>
          <w:sz w:val="28"/>
          <w:szCs w:val="28"/>
        </w:rPr>
        <w:t xml:space="preserve"> по:</w:t>
      </w:r>
    </w:p>
    <w:p w14:paraId="232EA353" w14:textId="1F019550" w:rsidR="00F3264B" w:rsidRPr="004D48B9" w:rsidRDefault="00CD73E1" w:rsidP="00747E82">
      <w:pPr>
        <w:numPr>
          <w:ilvl w:val="1"/>
          <w:numId w:val="1"/>
        </w:numPr>
        <w:tabs>
          <w:tab w:val="left" w:pos="142"/>
        </w:tabs>
        <w:autoSpaceDE w:val="0"/>
        <w:autoSpaceDN w:val="0"/>
        <w:adjustRightInd w:val="0"/>
        <w:spacing w:after="0" w:line="240" w:lineRule="auto"/>
        <w:ind w:left="0" w:firstLine="851"/>
        <w:contextualSpacing/>
        <w:jc w:val="both"/>
        <w:rPr>
          <w:rFonts w:ascii="Times New Roman" w:hAnsi="Times New Roman" w:cs="Times New Roman"/>
          <w:sz w:val="28"/>
          <w:szCs w:val="28"/>
        </w:rPr>
      </w:pPr>
      <w:r w:rsidRPr="004D48B9">
        <w:rPr>
          <w:rFonts w:ascii="Times New Roman" w:hAnsi="Times New Roman" w:cs="Times New Roman"/>
          <w:sz w:val="28"/>
          <w:szCs w:val="28"/>
        </w:rPr>
        <w:t> </w:t>
      </w:r>
      <w:r w:rsidR="00F3264B" w:rsidRPr="004D48B9">
        <w:rPr>
          <w:rFonts w:ascii="Times New Roman" w:hAnsi="Times New Roman" w:cs="Times New Roman"/>
          <w:sz w:val="28"/>
          <w:szCs w:val="28"/>
        </w:rPr>
        <w:t>Формированию, ведению, опубликованию</w:t>
      </w:r>
      <w:r w:rsidR="00434740" w:rsidRPr="004D48B9">
        <w:rPr>
          <w:rFonts w:ascii="Times New Roman" w:hAnsi="Times New Roman" w:cs="Times New Roman"/>
          <w:sz w:val="28"/>
          <w:szCs w:val="28"/>
        </w:rPr>
        <w:t xml:space="preserve"> </w:t>
      </w:r>
      <w:r w:rsidR="00A23CB5" w:rsidRPr="004D48B9">
        <w:rPr>
          <w:rFonts w:ascii="Times New Roman" w:hAnsi="Times New Roman" w:cs="Times New Roman"/>
          <w:sz w:val="28"/>
          <w:szCs w:val="28"/>
        </w:rPr>
        <w:t>п</w:t>
      </w:r>
      <w:r w:rsidR="00434740" w:rsidRPr="004D48B9">
        <w:rPr>
          <w:rFonts w:ascii="Times New Roman" w:hAnsi="Times New Roman" w:cs="Times New Roman"/>
          <w:sz w:val="28"/>
          <w:szCs w:val="28"/>
        </w:rPr>
        <w:t xml:space="preserve">еречня </w:t>
      </w:r>
      <w:r w:rsidR="00627CF2">
        <w:rPr>
          <w:rFonts w:ascii="Times New Roman" w:hAnsi="Times New Roman" w:cs="Times New Roman"/>
          <w:sz w:val="28"/>
          <w:szCs w:val="28"/>
        </w:rPr>
        <w:t>муниципального</w:t>
      </w:r>
      <w:r w:rsidR="00F3264B" w:rsidRPr="004D48B9">
        <w:rPr>
          <w:rFonts w:ascii="Times New Roman" w:hAnsi="Times New Roman" w:cs="Times New Roman"/>
          <w:sz w:val="28"/>
          <w:szCs w:val="28"/>
        </w:rPr>
        <w:t xml:space="preserve"> </w:t>
      </w:r>
      <w:r w:rsidR="00434740" w:rsidRPr="004D48B9">
        <w:rPr>
          <w:rFonts w:ascii="Times New Roman" w:hAnsi="Times New Roman" w:cs="Times New Roman"/>
          <w:sz w:val="28"/>
          <w:szCs w:val="28"/>
        </w:rPr>
        <w:t xml:space="preserve">имущества </w:t>
      </w:r>
      <w:r w:rsidR="00627CF2">
        <w:rPr>
          <w:rFonts w:ascii="Times New Roman" w:hAnsi="Times New Roman" w:cs="Times New Roman"/>
          <w:sz w:val="28"/>
          <w:szCs w:val="28"/>
        </w:rPr>
        <w:t>муниципального образования рабочий поселок Колывань Колыванского района Новосибирской области</w:t>
      </w:r>
      <w:r w:rsidR="00F3264B" w:rsidRPr="004D48B9">
        <w:rPr>
          <w:rFonts w:ascii="Times New Roman" w:hAnsi="Times New Roman" w:cs="Times New Roman"/>
          <w:sz w:val="28"/>
          <w:szCs w:val="28"/>
        </w:rPr>
        <w:t xml:space="preserve">, предназначенного для предоставления во владение </w:t>
      </w:r>
      <w:r w:rsidR="00070B3F" w:rsidRPr="004D48B9">
        <w:rPr>
          <w:rFonts w:ascii="Times New Roman" w:hAnsi="Times New Roman" w:cs="Times New Roman"/>
          <w:sz w:val="28"/>
          <w:szCs w:val="28"/>
        </w:rPr>
        <w:br/>
      </w:r>
      <w:r w:rsidR="00F3264B" w:rsidRPr="004D48B9">
        <w:rPr>
          <w:rFonts w:ascii="Times New Roman" w:hAnsi="Times New Roman" w:cs="Times New Roman"/>
          <w:sz w:val="28"/>
          <w:szCs w:val="28"/>
        </w:rPr>
        <w:t>и (или) пользование субъектам малого и среднего предпринимательства</w:t>
      </w:r>
      <w:r w:rsidR="00990A2A" w:rsidRPr="004D48B9">
        <w:rPr>
          <w:rFonts w:ascii="Times New Roman" w:hAnsi="Times New Roman" w:cs="Times New Roman"/>
          <w:sz w:val="28"/>
          <w:szCs w:val="28"/>
        </w:rPr>
        <w:t xml:space="preserve">, </w:t>
      </w:r>
      <w:r w:rsidR="00F3264B" w:rsidRPr="004D48B9">
        <w:rPr>
          <w:rFonts w:ascii="Times New Roman" w:hAnsi="Times New Roman" w:cs="Times New Roman"/>
          <w:sz w:val="28"/>
          <w:szCs w:val="28"/>
        </w:rPr>
        <w:t>организациям, образующим инфраструктуру поддержки субъектов малого и среднего предпринимательства</w:t>
      </w:r>
      <w:r w:rsidR="00990A2A" w:rsidRPr="004D48B9">
        <w:rPr>
          <w:rFonts w:ascii="Times New Roman" w:hAnsi="Times New Roman" w:cs="Times New Roman"/>
          <w:sz w:val="28"/>
          <w:szCs w:val="28"/>
        </w:rPr>
        <w:t>,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F3264B" w:rsidRPr="004D48B9">
        <w:rPr>
          <w:rFonts w:ascii="Times New Roman" w:hAnsi="Times New Roman" w:cs="Times New Roman"/>
          <w:sz w:val="28"/>
          <w:szCs w:val="28"/>
        </w:rPr>
        <w:t xml:space="preserve"> </w:t>
      </w:r>
      <w:r w:rsidR="00070B3F" w:rsidRPr="004D48B9">
        <w:rPr>
          <w:rFonts w:ascii="Times New Roman" w:hAnsi="Times New Roman" w:cs="Times New Roman"/>
          <w:sz w:val="28"/>
          <w:szCs w:val="28"/>
        </w:rPr>
        <w:br/>
      </w:r>
      <w:r w:rsidR="00F3264B" w:rsidRPr="004D48B9">
        <w:rPr>
          <w:rFonts w:ascii="Times New Roman" w:hAnsi="Times New Roman" w:cs="Times New Roman"/>
          <w:sz w:val="28"/>
          <w:szCs w:val="28"/>
        </w:rPr>
        <w:t>(далее – Перечень).</w:t>
      </w:r>
    </w:p>
    <w:p w14:paraId="5AC98003" w14:textId="2BCBCAB0" w:rsidR="00996E70" w:rsidRPr="004D48B9" w:rsidRDefault="00590DF3" w:rsidP="00747E82">
      <w:pPr>
        <w:tabs>
          <w:tab w:val="left" w:pos="142"/>
        </w:tabs>
        <w:autoSpaceDE w:val="0"/>
        <w:autoSpaceDN w:val="0"/>
        <w:adjustRightInd w:val="0"/>
        <w:spacing w:after="0" w:line="240" w:lineRule="auto"/>
        <w:ind w:firstLine="851"/>
        <w:contextualSpacing/>
        <w:jc w:val="both"/>
        <w:rPr>
          <w:rFonts w:ascii="Times New Roman" w:hAnsi="Times New Roman" w:cs="Times New Roman"/>
          <w:sz w:val="28"/>
          <w:szCs w:val="28"/>
        </w:rPr>
      </w:pPr>
      <w:r w:rsidRPr="004D48B9">
        <w:rPr>
          <w:rFonts w:ascii="Times New Roman" w:hAnsi="Times New Roman" w:cs="Times New Roman"/>
          <w:sz w:val="28"/>
          <w:szCs w:val="28"/>
        </w:rPr>
        <w:t>2.</w:t>
      </w:r>
      <w:r w:rsidR="00627CF2">
        <w:rPr>
          <w:rFonts w:ascii="Times New Roman" w:hAnsi="Times New Roman" w:cs="Times New Roman"/>
          <w:sz w:val="28"/>
          <w:szCs w:val="28"/>
        </w:rPr>
        <w:t>2</w:t>
      </w:r>
      <w:r w:rsidR="00CD73E1" w:rsidRPr="004D48B9">
        <w:rPr>
          <w:rFonts w:ascii="Times New Roman" w:hAnsi="Times New Roman" w:cs="Times New Roman"/>
          <w:sz w:val="28"/>
          <w:szCs w:val="28"/>
        </w:rPr>
        <w:t>. </w:t>
      </w:r>
      <w:r w:rsidR="00996E70" w:rsidRPr="004D48B9">
        <w:rPr>
          <w:rFonts w:ascii="Times New Roman" w:hAnsi="Times New Roman" w:cs="Times New Roman"/>
          <w:sz w:val="28"/>
          <w:szCs w:val="28"/>
        </w:rPr>
        <w:t>Взаимодействию с органом исполнительной власти</w:t>
      </w:r>
      <w:r w:rsidR="00271FA5" w:rsidRPr="004D48B9">
        <w:rPr>
          <w:rFonts w:ascii="Times New Roman" w:hAnsi="Times New Roman" w:cs="Times New Roman"/>
          <w:sz w:val="28"/>
          <w:szCs w:val="28"/>
        </w:rPr>
        <w:t xml:space="preserve"> субъекта Российской Федерации</w:t>
      </w:r>
      <w:r w:rsidR="00996E70" w:rsidRPr="004D48B9">
        <w:rPr>
          <w:rFonts w:ascii="Times New Roman" w:hAnsi="Times New Roman" w:cs="Times New Roman"/>
          <w:sz w:val="28"/>
          <w:szCs w:val="28"/>
        </w:rPr>
        <w:t xml:space="preserve">, уполномоченным </w:t>
      </w:r>
      <w:r w:rsidR="0082726A" w:rsidRPr="004D48B9">
        <w:rPr>
          <w:rFonts w:ascii="Times New Roman" w:hAnsi="Times New Roman" w:cs="Times New Roman"/>
          <w:sz w:val="28"/>
          <w:szCs w:val="28"/>
        </w:rPr>
        <w:t>высшим исполнительным органом государственной власти</w:t>
      </w:r>
      <w:r w:rsidR="00271FA5" w:rsidRPr="004D48B9">
        <w:rPr>
          <w:rFonts w:ascii="Times New Roman" w:hAnsi="Times New Roman" w:cs="Times New Roman"/>
          <w:sz w:val="28"/>
          <w:szCs w:val="28"/>
        </w:rPr>
        <w:t xml:space="preserve"> субъекта Российской Федерации</w:t>
      </w:r>
      <w:r w:rsidR="00A76A4C" w:rsidRPr="004D48B9">
        <w:rPr>
          <w:rFonts w:ascii="Times New Roman" w:hAnsi="Times New Roman" w:cs="Times New Roman"/>
          <w:sz w:val="28"/>
          <w:szCs w:val="28"/>
        </w:rPr>
        <w:t xml:space="preserve"> </w:t>
      </w:r>
      <w:r w:rsidR="00996E70" w:rsidRPr="004D48B9">
        <w:rPr>
          <w:rFonts w:ascii="Times New Roman" w:hAnsi="Times New Roman" w:cs="Times New Roman"/>
          <w:sz w:val="28"/>
          <w:szCs w:val="28"/>
        </w:rPr>
        <w:t xml:space="preserve">на взаимодействие с </w:t>
      </w:r>
      <w:r w:rsidR="0082726A" w:rsidRPr="004D48B9">
        <w:rPr>
          <w:rFonts w:ascii="Times New Roman" w:hAnsi="Times New Roman" w:cs="Times New Roman"/>
          <w:sz w:val="28"/>
          <w:szCs w:val="28"/>
        </w:rPr>
        <w:t>акционерным обществом «Федеральная корпорация по развитию малого и среднего предпринимательства»</w:t>
      </w:r>
      <w:r w:rsidR="00996E70" w:rsidRPr="004D48B9">
        <w:rPr>
          <w:rFonts w:ascii="Times New Roman" w:hAnsi="Times New Roman" w:cs="Times New Roman"/>
          <w:sz w:val="28"/>
          <w:szCs w:val="28"/>
        </w:rPr>
        <w:t xml:space="preserve"> в области развития малого и среднего предпринимательства</w:t>
      </w:r>
      <w:r w:rsidR="007F02B2" w:rsidRPr="004D48B9">
        <w:rPr>
          <w:rFonts w:ascii="Times New Roman" w:hAnsi="Times New Roman" w:cs="Times New Roman"/>
          <w:i/>
          <w:sz w:val="28"/>
          <w:szCs w:val="28"/>
        </w:rPr>
        <w:t xml:space="preserve">, </w:t>
      </w:r>
      <w:r w:rsidR="007F02B2" w:rsidRPr="004D48B9">
        <w:rPr>
          <w:rFonts w:ascii="Times New Roman" w:hAnsi="Times New Roman" w:cs="Times New Roman"/>
          <w:sz w:val="28"/>
          <w:szCs w:val="28"/>
        </w:rPr>
        <w:t xml:space="preserve">в сфере предоставления </w:t>
      </w:r>
      <w:r w:rsidR="00271FA5" w:rsidRPr="004D48B9">
        <w:rPr>
          <w:rFonts w:ascii="Times New Roman" w:hAnsi="Times New Roman" w:cs="Times New Roman"/>
          <w:sz w:val="28"/>
          <w:szCs w:val="28"/>
        </w:rPr>
        <w:t xml:space="preserve">в уполномоченный орган </w:t>
      </w:r>
      <w:r w:rsidR="007F02B2" w:rsidRPr="004D48B9">
        <w:rPr>
          <w:rFonts w:ascii="Times New Roman" w:hAnsi="Times New Roman" w:cs="Times New Roman"/>
          <w:sz w:val="28"/>
          <w:szCs w:val="28"/>
        </w:rPr>
        <w:t xml:space="preserve">сведений о </w:t>
      </w:r>
      <w:r w:rsidR="00F349BC" w:rsidRPr="004D48B9">
        <w:rPr>
          <w:rFonts w:ascii="Times New Roman" w:hAnsi="Times New Roman" w:cs="Times New Roman"/>
          <w:sz w:val="28"/>
          <w:szCs w:val="28"/>
        </w:rPr>
        <w:t>Перечне</w:t>
      </w:r>
      <w:r w:rsidR="007F02B2" w:rsidRPr="004D48B9">
        <w:rPr>
          <w:rFonts w:ascii="Times New Roman" w:hAnsi="Times New Roman" w:cs="Times New Roman"/>
          <w:sz w:val="28"/>
          <w:szCs w:val="28"/>
        </w:rPr>
        <w:t xml:space="preserve">, об изменениях, внесенных в </w:t>
      </w:r>
      <w:r w:rsidR="00F349BC" w:rsidRPr="004D48B9">
        <w:rPr>
          <w:rFonts w:ascii="Times New Roman" w:hAnsi="Times New Roman" w:cs="Times New Roman"/>
          <w:sz w:val="28"/>
          <w:szCs w:val="28"/>
        </w:rPr>
        <w:t>Перечень</w:t>
      </w:r>
      <w:r w:rsidR="00946A52" w:rsidRPr="004D48B9">
        <w:rPr>
          <w:rFonts w:ascii="Times New Roman" w:hAnsi="Times New Roman" w:cs="Times New Roman"/>
          <w:sz w:val="28"/>
          <w:szCs w:val="28"/>
        </w:rPr>
        <w:t>.</w:t>
      </w:r>
    </w:p>
    <w:p w14:paraId="7F40DB3D" w14:textId="1C4C6B65" w:rsidR="00F3264B" w:rsidRDefault="00F3264B" w:rsidP="00747E82">
      <w:pPr>
        <w:tabs>
          <w:tab w:val="left" w:pos="142"/>
        </w:tabs>
        <w:autoSpaceDE w:val="0"/>
        <w:autoSpaceDN w:val="0"/>
        <w:adjustRightInd w:val="0"/>
        <w:spacing w:after="0" w:line="240" w:lineRule="auto"/>
        <w:ind w:firstLine="851"/>
        <w:jc w:val="both"/>
        <w:rPr>
          <w:rFonts w:ascii="Times New Roman" w:hAnsi="Times New Roman" w:cs="Times New Roman"/>
          <w:sz w:val="28"/>
          <w:szCs w:val="28"/>
        </w:rPr>
      </w:pPr>
      <w:r w:rsidRPr="004D48B9">
        <w:rPr>
          <w:rFonts w:ascii="Times New Roman" w:hAnsi="Times New Roman" w:cs="Times New Roman"/>
          <w:sz w:val="28"/>
          <w:szCs w:val="28"/>
        </w:rPr>
        <w:t>3.</w:t>
      </w:r>
      <w:r w:rsidR="00CD73E1" w:rsidRPr="004D48B9">
        <w:rPr>
          <w:rFonts w:ascii="Times New Roman" w:hAnsi="Times New Roman" w:cs="Times New Roman"/>
          <w:sz w:val="28"/>
          <w:szCs w:val="28"/>
        </w:rPr>
        <w:t> </w:t>
      </w:r>
      <w:r w:rsidR="00627CF2">
        <w:rPr>
          <w:rFonts w:ascii="Times New Roman" w:hAnsi="Times New Roman" w:cs="Times New Roman"/>
          <w:sz w:val="28"/>
          <w:szCs w:val="28"/>
        </w:rPr>
        <w:t>Администраци</w:t>
      </w:r>
      <w:r w:rsidR="009334B3">
        <w:rPr>
          <w:rFonts w:ascii="Times New Roman" w:hAnsi="Times New Roman" w:cs="Times New Roman"/>
          <w:sz w:val="28"/>
          <w:szCs w:val="28"/>
        </w:rPr>
        <w:t>и</w:t>
      </w:r>
      <w:r w:rsidR="00627CF2">
        <w:rPr>
          <w:rFonts w:ascii="Times New Roman" w:hAnsi="Times New Roman" w:cs="Times New Roman"/>
          <w:sz w:val="28"/>
          <w:szCs w:val="28"/>
        </w:rPr>
        <w:t xml:space="preserve"> рабочего поселка Колывань Колыванского района Новосибирской области</w:t>
      </w:r>
      <w:r w:rsidRPr="004D48B9">
        <w:rPr>
          <w:rFonts w:ascii="Times New Roman" w:hAnsi="Times New Roman" w:cs="Times New Roman"/>
          <w:sz w:val="28"/>
          <w:szCs w:val="28"/>
        </w:rPr>
        <w:t xml:space="preserve"> в течение </w:t>
      </w:r>
      <w:r w:rsidR="007F02B2" w:rsidRPr="004D48B9">
        <w:rPr>
          <w:rFonts w:ascii="Times New Roman" w:hAnsi="Times New Roman" w:cs="Times New Roman"/>
          <w:sz w:val="28"/>
          <w:szCs w:val="28"/>
        </w:rPr>
        <w:t xml:space="preserve">десяти рабочих дней </w:t>
      </w:r>
      <w:r w:rsidR="008C0069" w:rsidRPr="004D48B9">
        <w:rPr>
          <w:rFonts w:ascii="Times New Roman" w:hAnsi="Times New Roman" w:cs="Times New Roman"/>
          <w:sz w:val="28"/>
          <w:szCs w:val="28"/>
        </w:rPr>
        <w:br/>
      </w:r>
      <w:r w:rsidRPr="004D48B9">
        <w:rPr>
          <w:rFonts w:ascii="Times New Roman" w:hAnsi="Times New Roman" w:cs="Times New Roman"/>
          <w:sz w:val="28"/>
          <w:szCs w:val="28"/>
        </w:rPr>
        <w:lastRenderedPageBreak/>
        <w:t>с дат</w:t>
      </w:r>
      <w:r w:rsidR="008C0069" w:rsidRPr="004D48B9">
        <w:rPr>
          <w:rFonts w:ascii="Times New Roman" w:hAnsi="Times New Roman" w:cs="Times New Roman"/>
          <w:sz w:val="28"/>
          <w:szCs w:val="28"/>
        </w:rPr>
        <w:t>ы вступления в силу настоящего р</w:t>
      </w:r>
      <w:r w:rsidRPr="004D48B9">
        <w:rPr>
          <w:rFonts w:ascii="Times New Roman" w:hAnsi="Times New Roman" w:cs="Times New Roman"/>
          <w:sz w:val="28"/>
          <w:szCs w:val="28"/>
        </w:rPr>
        <w:t xml:space="preserve">ешения обеспечить опубликование Перечня в средствах массовой информации, </w:t>
      </w:r>
      <w:r w:rsidR="008C0069" w:rsidRPr="004D48B9">
        <w:rPr>
          <w:rFonts w:ascii="Times New Roman" w:hAnsi="Times New Roman" w:cs="Times New Roman"/>
          <w:sz w:val="28"/>
          <w:szCs w:val="28"/>
        </w:rPr>
        <w:br/>
      </w:r>
      <w:r w:rsidRPr="004D48B9">
        <w:rPr>
          <w:rFonts w:ascii="Times New Roman" w:hAnsi="Times New Roman" w:cs="Times New Roman"/>
          <w:sz w:val="28"/>
          <w:szCs w:val="28"/>
        </w:rPr>
        <w:t>а также его размещение в информационно-телекоммуникационной сети «Интернет» в соответствии с част</w:t>
      </w:r>
      <w:r w:rsidR="00327DAA" w:rsidRPr="004D48B9">
        <w:rPr>
          <w:rFonts w:ascii="Times New Roman" w:hAnsi="Times New Roman" w:cs="Times New Roman"/>
          <w:sz w:val="28"/>
          <w:szCs w:val="28"/>
        </w:rPr>
        <w:t xml:space="preserve">ью </w:t>
      </w:r>
      <w:r w:rsidRPr="004D48B9">
        <w:rPr>
          <w:rFonts w:ascii="Times New Roman" w:hAnsi="Times New Roman" w:cs="Times New Roman"/>
          <w:sz w:val="28"/>
          <w:szCs w:val="28"/>
        </w:rPr>
        <w:t xml:space="preserve">4 статьи 18 Федерального закона </w:t>
      </w:r>
      <w:r w:rsidR="008C0069" w:rsidRPr="004D48B9">
        <w:rPr>
          <w:rFonts w:ascii="Times New Roman" w:hAnsi="Times New Roman" w:cs="Times New Roman"/>
          <w:sz w:val="28"/>
          <w:szCs w:val="28"/>
        </w:rPr>
        <w:br/>
      </w:r>
      <w:r w:rsidRPr="004D48B9">
        <w:rPr>
          <w:rFonts w:ascii="Times New Roman" w:hAnsi="Times New Roman" w:cs="Times New Roman"/>
          <w:sz w:val="28"/>
          <w:szCs w:val="28"/>
        </w:rPr>
        <w:t xml:space="preserve">от 24.07.2007 № 209-ФЗ «О развитии малого и среднего предпринимательства в Российской Федерации» по форме согласно приложению № 2 к настоящему </w:t>
      </w:r>
      <w:r w:rsidR="009334B3">
        <w:rPr>
          <w:rFonts w:ascii="Times New Roman" w:hAnsi="Times New Roman" w:cs="Times New Roman"/>
          <w:sz w:val="28"/>
          <w:szCs w:val="28"/>
        </w:rPr>
        <w:t>решению</w:t>
      </w:r>
      <w:r w:rsidRPr="004D48B9">
        <w:rPr>
          <w:rFonts w:ascii="Times New Roman" w:hAnsi="Times New Roman" w:cs="Times New Roman"/>
          <w:sz w:val="28"/>
          <w:szCs w:val="28"/>
        </w:rPr>
        <w:t>.</w:t>
      </w:r>
    </w:p>
    <w:p w14:paraId="7FDBD791" w14:textId="2CC6787E" w:rsidR="009334B3" w:rsidRPr="004D48B9" w:rsidRDefault="009334B3" w:rsidP="00747E82">
      <w:pPr>
        <w:tabs>
          <w:tab w:val="left" w:pos="142"/>
        </w:tabs>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 Решение Совета депутатов рабочего поселка Колывань Колыванского района Новосибирской области №4 от 26.12.2018 «Об </w:t>
      </w:r>
      <w:r w:rsidRPr="009334B3">
        <w:rPr>
          <w:rFonts w:ascii="Times New Roman" w:hAnsi="Times New Roman" w:cs="Times New Roman"/>
          <w:sz w:val="28"/>
          <w:szCs w:val="28"/>
        </w:rPr>
        <w:t>утверждении порядка формирования, ведения и обязательного опубликования перечня муниципального имущества муниципального образования рабочий поселок Колывань</w:t>
      </w:r>
      <w:r>
        <w:rPr>
          <w:rFonts w:ascii="Times New Roman" w:hAnsi="Times New Roman" w:cs="Times New Roman"/>
          <w:sz w:val="28"/>
          <w:szCs w:val="28"/>
        </w:rPr>
        <w:t xml:space="preserve"> </w:t>
      </w:r>
      <w:r w:rsidRPr="009334B3">
        <w:rPr>
          <w:rFonts w:ascii="Times New Roman" w:hAnsi="Times New Roman" w:cs="Times New Roman"/>
          <w:sz w:val="28"/>
          <w:szCs w:val="28"/>
        </w:rPr>
        <w:t>Колыванского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Pr>
          <w:rFonts w:ascii="Times New Roman" w:hAnsi="Times New Roman" w:cs="Times New Roman"/>
          <w:sz w:val="28"/>
          <w:szCs w:val="28"/>
        </w:rPr>
        <w:t>»</w:t>
      </w:r>
      <w:r w:rsidR="00F921B0">
        <w:rPr>
          <w:rFonts w:ascii="Times New Roman" w:hAnsi="Times New Roman" w:cs="Times New Roman"/>
          <w:sz w:val="28"/>
          <w:szCs w:val="28"/>
        </w:rPr>
        <w:t xml:space="preserve">, </w:t>
      </w:r>
      <w:r w:rsidR="006A2433">
        <w:rPr>
          <w:rFonts w:ascii="Times New Roman" w:hAnsi="Times New Roman" w:cs="Times New Roman"/>
          <w:sz w:val="28"/>
          <w:szCs w:val="28"/>
        </w:rPr>
        <w:t xml:space="preserve">Решение Совета депутатов рабочего поселка Колывань Колыванского района Новосибирской области </w:t>
      </w:r>
      <w:r w:rsidR="00F921B0">
        <w:rPr>
          <w:rFonts w:ascii="Times New Roman" w:hAnsi="Times New Roman" w:cs="Times New Roman"/>
          <w:sz w:val="28"/>
          <w:szCs w:val="28"/>
        </w:rPr>
        <w:t>№9 от 18.03.202</w:t>
      </w:r>
      <w:r w:rsidR="00A31221">
        <w:rPr>
          <w:rFonts w:ascii="Times New Roman" w:hAnsi="Times New Roman" w:cs="Times New Roman"/>
          <w:sz w:val="28"/>
          <w:szCs w:val="28"/>
        </w:rPr>
        <w:t>1</w:t>
      </w:r>
      <w:r w:rsidR="006A2433">
        <w:rPr>
          <w:rFonts w:ascii="Times New Roman" w:hAnsi="Times New Roman" w:cs="Times New Roman"/>
          <w:sz w:val="28"/>
          <w:szCs w:val="28"/>
        </w:rPr>
        <w:t xml:space="preserve"> «О внесении изменений в </w:t>
      </w:r>
      <w:r w:rsidR="006A2433" w:rsidRPr="006A2433">
        <w:t xml:space="preserve"> </w:t>
      </w:r>
      <w:r w:rsidR="006A2433" w:rsidRPr="006A2433">
        <w:rPr>
          <w:rFonts w:ascii="Times New Roman" w:hAnsi="Times New Roman" w:cs="Times New Roman"/>
          <w:sz w:val="28"/>
          <w:szCs w:val="28"/>
        </w:rPr>
        <w:t>Решение Совета депутатов рабочего поселка Колывань Колыванского района Новосибирской области №4 от 26.12.2018 «Об утверждении порядка формирования, ведения и обязательного опубликования перечня муниципального имущества муниципального образования рабочий поселок Колывань Колыванского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A31221">
        <w:rPr>
          <w:rFonts w:ascii="Times New Roman" w:hAnsi="Times New Roman" w:cs="Times New Roman"/>
          <w:sz w:val="28"/>
          <w:szCs w:val="28"/>
        </w:rPr>
        <w:t xml:space="preserve">, </w:t>
      </w:r>
      <w:r w:rsidR="006A2433">
        <w:rPr>
          <w:rFonts w:ascii="Times New Roman" w:hAnsi="Times New Roman" w:cs="Times New Roman"/>
          <w:sz w:val="28"/>
          <w:szCs w:val="28"/>
        </w:rPr>
        <w:t xml:space="preserve">Решение Совета депутатов рабочего поселка Колывань Колыванского района Новосибирской области </w:t>
      </w:r>
      <w:r w:rsidR="00A31221">
        <w:rPr>
          <w:rFonts w:ascii="Times New Roman" w:hAnsi="Times New Roman" w:cs="Times New Roman"/>
          <w:sz w:val="28"/>
          <w:szCs w:val="28"/>
        </w:rPr>
        <w:t>№2 от 18.07.2023</w:t>
      </w:r>
      <w:r w:rsidR="006A2433" w:rsidRPr="006A2433">
        <w:rPr>
          <w:rFonts w:ascii="Times New Roman" w:hAnsi="Times New Roman" w:cs="Times New Roman"/>
          <w:sz w:val="28"/>
          <w:szCs w:val="28"/>
        </w:rPr>
        <w:t>«О внесении изменений в  Решение Совета депутатов рабочего поселка Колывань Колыванского района Новосибирской области №4 от 26.12.2018 «Об утверждении порядка формирования, ведения и обязательного опубликования перечня муниципального имущества муниципального образования рабочий поселок Колывань Колыванского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A31221">
        <w:rPr>
          <w:rFonts w:ascii="Times New Roman" w:hAnsi="Times New Roman" w:cs="Times New Roman"/>
          <w:sz w:val="28"/>
          <w:szCs w:val="28"/>
        </w:rPr>
        <w:t xml:space="preserve">, </w:t>
      </w:r>
      <w:r w:rsidR="006A2433">
        <w:rPr>
          <w:rFonts w:ascii="Times New Roman" w:hAnsi="Times New Roman" w:cs="Times New Roman"/>
          <w:sz w:val="28"/>
          <w:szCs w:val="28"/>
        </w:rPr>
        <w:t xml:space="preserve">Решение Совета депутатов рабочего поселка Колывань Колыванского района Новосибирской области </w:t>
      </w:r>
      <w:r w:rsidR="00A31221">
        <w:rPr>
          <w:rFonts w:ascii="Times New Roman" w:hAnsi="Times New Roman" w:cs="Times New Roman"/>
          <w:sz w:val="28"/>
          <w:szCs w:val="28"/>
        </w:rPr>
        <w:t>№4 от 14.09.2023</w:t>
      </w:r>
      <w:r w:rsidR="006A2433">
        <w:rPr>
          <w:rFonts w:ascii="Times New Roman" w:hAnsi="Times New Roman" w:cs="Times New Roman"/>
          <w:sz w:val="28"/>
          <w:szCs w:val="28"/>
        </w:rPr>
        <w:t xml:space="preserve"> </w:t>
      </w:r>
      <w:r w:rsidR="006A2433" w:rsidRPr="006A2433">
        <w:rPr>
          <w:rFonts w:ascii="Times New Roman" w:hAnsi="Times New Roman" w:cs="Times New Roman"/>
          <w:sz w:val="28"/>
          <w:szCs w:val="28"/>
        </w:rPr>
        <w:t xml:space="preserve">«О внесении изменений в  Решение Совета депутатов рабочего поселка Колывань Колыванского района Новосибирской области №4 от 26.12.2018 «Об утверждении порядка формирования, ведения и обязательного опубликования перечня муниципального имущества муниципального образования рабочий поселок Колывань Колыванского района Новосибирской области свободного от прав третьих лиц (за исключением права хозяйственного ведения, права оперативного управления, а также </w:t>
      </w:r>
      <w:r w:rsidR="006A2433" w:rsidRPr="006A2433">
        <w:rPr>
          <w:rFonts w:ascii="Times New Roman" w:hAnsi="Times New Roman" w:cs="Times New Roman"/>
          <w:sz w:val="28"/>
          <w:szCs w:val="28"/>
        </w:rPr>
        <w:lastRenderedPageBreak/>
        <w:t>имущественных прав субъектов малого и среднего предпринимательства)»</w:t>
      </w:r>
      <w:r>
        <w:rPr>
          <w:rFonts w:ascii="Times New Roman" w:hAnsi="Times New Roman" w:cs="Times New Roman"/>
          <w:sz w:val="28"/>
          <w:szCs w:val="28"/>
        </w:rPr>
        <w:t xml:space="preserve"> признать утратившим силу.</w:t>
      </w:r>
    </w:p>
    <w:p w14:paraId="53430A15" w14:textId="3C3F2ABC" w:rsidR="009334B3" w:rsidRPr="009334B3" w:rsidRDefault="009334B3" w:rsidP="00747E82">
      <w:pPr>
        <w:tabs>
          <w:tab w:val="left" w:pos="142"/>
        </w:tabs>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002B7340" w:rsidRPr="004D48B9">
        <w:rPr>
          <w:rFonts w:ascii="Times New Roman" w:hAnsi="Times New Roman" w:cs="Times New Roman"/>
          <w:sz w:val="28"/>
          <w:szCs w:val="28"/>
        </w:rPr>
        <w:t>.</w:t>
      </w:r>
      <w:r w:rsidRPr="009334B3">
        <w:t xml:space="preserve"> </w:t>
      </w:r>
      <w:r w:rsidRPr="009334B3">
        <w:rPr>
          <w:rFonts w:ascii="Times New Roman" w:hAnsi="Times New Roman" w:cs="Times New Roman"/>
          <w:sz w:val="28"/>
          <w:szCs w:val="28"/>
        </w:rPr>
        <w:t>Данное Решение направить Главе рабочего поселка Колывань</w:t>
      </w:r>
      <w:r w:rsidR="006A2433">
        <w:rPr>
          <w:rFonts w:ascii="Times New Roman" w:hAnsi="Times New Roman" w:cs="Times New Roman"/>
          <w:sz w:val="28"/>
          <w:szCs w:val="28"/>
        </w:rPr>
        <w:t xml:space="preserve"> Колыванского района Новосибирской </w:t>
      </w:r>
      <w:r w:rsidR="00404F45">
        <w:rPr>
          <w:rFonts w:ascii="Times New Roman" w:hAnsi="Times New Roman" w:cs="Times New Roman"/>
          <w:sz w:val="28"/>
          <w:szCs w:val="28"/>
        </w:rPr>
        <w:t>области</w:t>
      </w:r>
      <w:r w:rsidRPr="009334B3">
        <w:rPr>
          <w:rFonts w:ascii="Times New Roman" w:hAnsi="Times New Roman" w:cs="Times New Roman"/>
          <w:sz w:val="28"/>
          <w:szCs w:val="28"/>
        </w:rPr>
        <w:t xml:space="preserve"> для подписания и обнародования (опубликования) в периодическом печатном издании рабочего поселка Колывань «Муниципальный вестник», а также разместить его на официальном сайте администрации рабочего поселка Колывань Колыванского района Новосибирской области www.admkolyvan.ru в сети Интернет.</w:t>
      </w:r>
    </w:p>
    <w:p w14:paraId="4DE6A97C" w14:textId="78BE32CF" w:rsidR="009334B3" w:rsidRPr="009334B3" w:rsidRDefault="009334B3" w:rsidP="00747E82">
      <w:pPr>
        <w:tabs>
          <w:tab w:val="left" w:pos="142"/>
        </w:tabs>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Pr="009334B3">
        <w:rPr>
          <w:rFonts w:ascii="Times New Roman" w:hAnsi="Times New Roman" w:cs="Times New Roman"/>
          <w:sz w:val="28"/>
          <w:szCs w:val="28"/>
        </w:rPr>
        <w:t>.  Контроль за исполнением настоящего решения возложить на постоянную депутатскую комиссию по местному самоуправлению и муниципальной собственности (Ахметова С.Ю.).</w:t>
      </w:r>
    </w:p>
    <w:p w14:paraId="2500DC6E" w14:textId="05F8381F" w:rsidR="009334B3" w:rsidRPr="009334B3" w:rsidRDefault="009334B3" w:rsidP="00747E82">
      <w:pPr>
        <w:tabs>
          <w:tab w:val="left" w:pos="142"/>
        </w:tabs>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Pr="009334B3">
        <w:rPr>
          <w:rFonts w:ascii="Times New Roman" w:hAnsi="Times New Roman" w:cs="Times New Roman"/>
          <w:sz w:val="28"/>
          <w:szCs w:val="28"/>
        </w:rPr>
        <w:t>.</w:t>
      </w:r>
      <w:r w:rsidRPr="009334B3">
        <w:rPr>
          <w:rFonts w:ascii="Times New Roman" w:hAnsi="Times New Roman" w:cs="Times New Roman"/>
          <w:sz w:val="28"/>
          <w:szCs w:val="28"/>
        </w:rPr>
        <w:tab/>
        <w:t>Настоящее Решение вступает в силу со дня его официального опубликования.</w:t>
      </w:r>
    </w:p>
    <w:p w14:paraId="2D152E65" w14:textId="77777777" w:rsidR="009334B3" w:rsidRPr="009334B3" w:rsidRDefault="009334B3" w:rsidP="00747E82">
      <w:pPr>
        <w:tabs>
          <w:tab w:val="left" w:pos="142"/>
        </w:tabs>
        <w:autoSpaceDE w:val="0"/>
        <w:autoSpaceDN w:val="0"/>
        <w:adjustRightInd w:val="0"/>
        <w:spacing w:after="0" w:line="240" w:lineRule="auto"/>
        <w:ind w:firstLine="851"/>
        <w:jc w:val="both"/>
        <w:rPr>
          <w:rFonts w:ascii="Times New Roman" w:hAnsi="Times New Roman" w:cs="Times New Roman"/>
          <w:sz w:val="28"/>
          <w:szCs w:val="28"/>
        </w:rPr>
      </w:pPr>
    </w:p>
    <w:p w14:paraId="20A1A8A4" w14:textId="77777777"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p>
    <w:p w14:paraId="74CF6E25" w14:textId="212D98ED" w:rsidR="009334B3" w:rsidRPr="009334B3" w:rsidRDefault="006A2433" w:rsidP="009334B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9334B3" w:rsidRPr="009334B3">
        <w:rPr>
          <w:rFonts w:ascii="Times New Roman" w:hAnsi="Times New Roman" w:cs="Times New Roman"/>
          <w:sz w:val="28"/>
          <w:szCs w:val="28"/>
        </w:rPr>
        <w:t>лав</w:t>
      </w:r>
      <w:r>
        <w:rPr>
          <w:rFonts w:ascii="Times New Roman" w:hAnsi="Times New Roman" w:cs="Times New Roman"/>
          <w:sz w:val="28"/>
          <w:szCs w:val="28"/>
        </w:rPr>
        <w:t>а</w:t>
      </w:r>
      <w:r w:rsidR="009334B3" w:rsidRPr="009334B3">
        <w:rPr>
          <w:rFonts w:ascii="Times New Roman" w:hAnsi="Times New Roman" w:cs="Times New Roman"/>
          <w:sz w:val="28"/>
          <w:szCs w:val="28"/>
        </w:rPr>
        <w:t xml:space="preserve"> рабочего поселка Колывань </w:t>
      </w:r>
    </w:p>
    <w:p w14:paraId="54C18816" w14:textId="4304FAEF"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 xml:space="preserve">Колыванского района Новосибирской области            </w:t>
      </w:r>
      <w:r w:rsidR="006A2433">
        <w:rPr>
          <w:rFonts w:ascii="Times New Roman" w:hAnsi="Times New Roman" w:cs="Times New Roman"/>
          <w:sz w:val="28"/>
          <w:szCs w:val="28"/>
        </w:rPr>
        <w:t>Н.Б. Сурдина</w:t>
      </w:r>
    </w:p>
    <w:p w14:paraId="1F8E9D92" w14:textId="77777777"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p>
    <w:p w14:paraId="3D3F9AE5" w14:textId="77777777"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 xml:space="preserve">Председатель Совета депутатов рабочего поселка </w:t>
      </w:r>
    </w:p>
    <w:p w14:paraId="4C260727" w14:textId="77777777"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Колывань Колыванского района</w:t>
      </w:r>
    </w:p>
    <w:p w14:paraId="69ED3357" w14:textId="139992C8"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Новосибирской области                                                 Н.З. Лелоюр</w:t>
      </w:r>
    </w:p>
    <w:p w14:paraId="76279F6E" w14:textId="3AC0D4A3" w:rsidR="00F3264B" w:rsidRDefault="00F3264B" w:rsidP="007C4BC4">
      <w:pPr>
        <w:autoSpaceDE w:val="0"/>
        <w:autoSpaceDN w:val="0"/>
        <w:adjustRightInd w:val="0"/>
        <w:spacing w:after="0" w:line="240" w:lineRule="auto"/>
        <w:ind w:firstLine="709"/>
        <w:jc w:val="both"/>
        <w:rPr>
          <w:rFonts w:ascii="Times New Roman" w:hAnsi="Times New Roman" w:cs="Times New Roman"/>
          <w:i/>
          <w:sz w:val="28"/>
          <w:szCs w:val="28"/>
        </w:rPr>
      </w:pPr>
    </w:p>
    <w:p w14:paraId="7BF2BCE7" w14:textId="77777777" w:rsidR="009334B3" w:rsidRDefault="009334B3" w:rsidP="007C4BC4">
      <w:pPr>
        <w:autoSpaceDE w:val="0"/>
        <w:autoSpaceDN w:val="0"/>
        <w:adjustRightInd w:val="0"/>
        <w:spacing w:after="0" w:line="240" w:lineRule="auto"/>
        <w:ind w:firstLine="709"/>
        <w:jc w:val="both"/>
        <w:rPr>
          <w:rFonts w:ascii="Times New Roman" w:hAnsi="Times New Roman" w:cs="Times New Roman"/>
          <w:i/>
          <w:sz w:val="28"/>
          <w:szCs w:val="28"/>
        </w:rPr>
      </w:pPr>
    </w:p>
    <w:p w14:paraId="2A45D7EA" w14:textId="77777777" w:rsidR="009334B3" w:rsidRDefault="009334B3" w:rsidP="007C4BC4">
      <w:pPr>
        <w:autoSpaceDE w:val="0"/>
        <w:autoSpaceDN w:val="0"/>
        <w:adjustRightInd w:val="0"/>
        <w:spacing w:after="0" w:line="240" w:lineRule="auto"/>
        <w:ind w:firstLine="709"/>
        <w:jc w:val="both"/>
        <w:rPr>
          <w:rFonts w:ascii="Times New Roman" w:hAnsi="Times New Roman" w:cs="Times New Roman"/>
          <w:i/>
          <w:sz w:val="28"/>
          <w:szCs w:val="28"/>
        </w:rPr>
      </w:pPr>
    </w:p>
    <w:p w14:paraId="5478F85C" w14:textId="77777777" w:rsidR="009334B3" w:rsidRDefault="009334B3" w:rsidP="007C4BC4">
      <w:pPr>
        <w:autoSpaceDE w:val="0"/>
        <w:autoSpaceDN w:val="0"/>
        <w:adjustRightInd w:val="0"/>
        <w:spacing w:after="0" w:line="240" w:lineRule="auto"/>
        <w:ind w:firstLine="709"/>
        <w:jc w:val="both"/>
        <w:rPr>
          <w:rFonts w:ascii="Times New Roman" w:hAnsi="Times New Roman" w:cs="Times New Roman"/>
          <w:i/>
          <w:sz w:val="28"/>
          <w:szCs w:val="28"/>
        </w:rPr>
      </w:pPr>
    </w:p>
    <w:p w14:paraId="3FDCBEC8" w14:textId="77777777" w:rsidR="009334B3" w:rsidRDefault="009334B3" w:rsidP="007C4BC4">
      <w:pPr>
        <w:autoSpaceDE w:val="0"/>
        <w:autoSpaceDN w:val="0"/>
        <w:adjustRightInd w:val="0"/>
        <w:spacing w:after="0" w:line="240" w:lineRule="auto"/>
        <w:ind w:firstLine="709"/>
        <w:jc w:val="both"/>
        <w:rPr>
          <w:rFonts w:ascii="Times New Roman" w:hAnsi="Times New Roman" w:cs="Times New Roman"/>
          <w:i/>
          <w:sz w:val="28"/>
          <w:szCs w:val="28"/>
        </w:rPr>
      </w:pPr>
    </w:p>
    <w:p w14:paraId="128FE4F0" w14:textId="77777777" w:rsidR="009334B3" w:rsidRDefault="009334B3" w:rsidP="007C4BC4">
      <w:pPr>
        <w:autoSpaceDE w:val="0"/>
        <w:autoSpaceDN w:val="0"/>
        <w:adjustRightInd w:val="0"/>
        <w:spacing w:after="0" w:line="240" w:lineRule="auto"/>
        <w:ind w:firstLine="709"/>
        <w:jc w:val="both"/>
        <w:rPr>
          <w:rFonts w:ascii="Times New Roman" w:hAnsi="Times New Roman" w:cs="Times New Roman"/>
          <w:i/>
          <w:sz w:val="28"/>
          <w:szCs w:val="28"/>
        </w:rPr>
      </w:pPr>
    </w:p>
    <w:p w14:paraId="354E7C57" w14:textId="77777777" w:rsidR="009334B3" w:rsidRDefault="009334B3" w:rsidP="007C4BC4">
      <w:pPr>
        <w:autoSpaceDE w:val="0"/>
        <w:autoSpaceDN w:val="0"/>
        <w:adjustRightInd w:val="0"/>
        <w:spacing w:after="0" w:line="240" w:lineRule="auto"/>
        <w:ind w:firstLine="709"/>
        <w:jc w:val="both"/>
        <w:rPr>
          <w:rFonts w:ascii="Times New Roman" w:hAnsi="Times New Roman" w:cs="Times New Roman"/>
          <w:i/>
          <w:sz w:val="28"/>
          <w:szCs w:val="28"/>
        </w:rPr>
      </w:pPr>
    </w:p>
    <w:p w14:paraId="1F04F571" w14:textId="77777777" w:rsidR="009334B3" w:rsidRDefault="009334B3" w:rsidP="007C4BC4">
      <w:pPr>
        <w:autoSpaceDE w:val="0"/>
        <w:autoSpaceDN w:val="0"/>
        <w:adjustRightInd w:val="0"/>
        <w:spacing w:after="0" w:line="240" w:lineRule="auto"/>
        <w:ind w:firstLine="709"/>
        <w:jc w:val="both"/>
        <w:rPr>
          <w:rFonts w:ascii="Times New Roman" w:hAnsi="Times New Roman" w:cs="Times New Roman"/>
          <w:i/>
          <w:sz w:val="28"/>
          <w:szCs w:val="28"/>
        </w:rPr>
      </w:pPr>
    </w:p>
    <w:p w14:paraId="1C48AFBE" w14:textId="77777777" w:rsidR="009334B3" w:rsidRDefault="009334B3" w:rsidP="007C4BC4">
      <w:pPr>
        <w:autoSpaceDE w:val="0"/>
        <w:autoSpaceDN w:val="0"/>
        <w:adjustRightInd w:val="0"/>
        <w:spacing w:after="0" w:line="240" w:lineRule="auto"/>
        <w:ind w:firstLine="709"/>
        <w:jc w:val="both"/>
        <w:rPr>
          <w:rFonts w:ascii="Times New Roman" w:hAnsi="Times New Roman" w:cs="Times New Roman"/>
          <w:i/>
          <w:sz w:val="28"/>
          <w:szCs w:val="28"/>
        </w:rPr>
      </w:pPr>
    </w:p>
    <w:p w14:paraId="311B801C" w14:textId="77777777" w:rsidR="006A2433" w:rsidRDefault="006A2433" w:rsidP="007C4BC4">
      <w:pPr>
        <w:autoSpaceDE w:val="0"/>
        <w:autoSpaceDN w:val="0"/>
        <w:adjustRightInd w:val="0"/>
        <w:spacing w:after="0" w:line="240" w:lineRule="auto"/>
        <w:ind w:firstLine="709"/>
        <w:jc w:val="both"/>
        <w:rPr>
          <w:rFonts w:ascii="Times New Roman" w:hAnsi="Times New Roman" w:cs="Times New Roman"/>
          <w:i/>
          <w:sz w:val="28"/>
          <w:szCs w:val="28"/>
        </w:rPr>
      </w:pPr>
    </w:p>
    <w:p w14:paraId="070E917C" w14:textId="77777777" w:rsidR="006A2433" w:rsidRDefault="006A2433" w:rsidP="007C4BC4">
      <w:pPr>
        <w:autoSpaceDE w:val="0"/>
        <w:autoSpaceDN w:val="0"/>
        <w:adjustRightInd w:val="0"/>
        <w:spacing w:after="0" w:line="240" w:lineRule="auto"/>
        <w:ind w:firstLine="709"/>
        <w:jc w:val="both"/>
        <w:rPr>
          <w:rFonts w:ascii="Times New Roman" w:hAnsi="Times New Roman" w:cs="Times New Roman"/>
          <w:i/>
          <w:sz w:val="28"/>
          <w:szCs w:val="28"/>
        </w:rPr>
      </w:pPr>
    </w:p>
    <w:p w14:paraId="54EFF752" w14:textId="77777777" w:rsidR="006A2433" w:rsidRDefault="006A2433" w:rsidP="007C4BC4">
      <w:pPr>
        <w:autoSpaceDE w:val="0"/>
        <w:autoSpaceDN w:val="0"/>
        <w:adjustRightInd w:val="0"/>
        <w:spacing w:after="0" w:line="240" w:lineRule="auto"/>
        <w:ind w:firstLine="709"/>
        <w:jc w:val="both"/>
        <w:rPr>
          <w:rFonts w:ascii="Times New Roman" w:hAnsi="Times New Roman" w:cs="Times New Roman"/>
          <w:i/>
          <w:sz w:val="28"/>
          <w:szCs w:val="28"/>
        </w:rPr>
      </w:pPr>
    </w:p>
    <w:p w14:paraId="14EFE440" w14:textId="77777777" w:rsidR="006A2433" w:rsidRDefault="006A2433" w:rsidP="007C4BC4">
      <w:pPr>
        <w:autoSpaceDE w:val="0"/>
        <w:autoSpaceDN w:val="0"/>
        <w:adjustRightInd w:val="0"/>
        <w:spacing w:after="0" w:line="240" w:lineRule="auto"/>
        <w:ind w:firstLine="709"/>
        <w:jc w:val="both"/>
        <w:rPr>
          <w:rFonts w:ascii="Times New Roman" w:hAnsi="Times New Roman" w:cs="Times New Roman"/>
          <w:i/>
          <w:sz w:val="28"/>
          <w:szCs w:val="28"/>
        </w:rPr>
      </w:pPr>
    </w:p>
    <w:p w14:paraId="52142E76" w14:textId="77777777" w:rsidR="006A2433" w:rsidRDefault="006A2433" w:rsidP="007C4BC4">
      <w:pPr>
        <w:autoSpaceDE w:val="0"/>
        <w:autoSpaceDN w:val="0"/>
        <w:adjustRightInd w:val="0"/>
        <w:spacing w:after="0" w:line="240" w:lineRule="auto"/>
        <w:ind w:firstLine="709"/>
        <w:jc w:val="both"/>
        <w:rPr>
          <w:rFonts w:ascii="Times New Roman" w:hAnsi="Times New Roman" w:cs="Times New Roman"/>
          <w:i/>
          <w:sz w:val="28"/>
          <w:szCs w:val="28"/>
        </w:rPr>
      </w:pPr>
    </w:p>
    <w:p w14:paraId="6B473C15" w14:textId="77777777" w:rsidR="006A2433" w:rsidRDefault="006A2433" w:rsidP="007C4BC4">
      <w:pPr>
        <w:autoSpaceDE w:val="0"/>
        <w:autoSpaceDN w:val="0"/>
        <w:adjustRightInd w:val="0"/>
        <w:spacing w:after="0" w:line="240" w:lineRule="auto"/>
        <w:ind w:firstLine="709"/>
        <w:jc w:val="both"/>
        <w:rPr>
          <w:rFonts w:ascii="Times New Roman" w:hAnsi="Times New Roman" w:cs="Times New Roman"/>
          <w:i/>
          <w:sz w:val="28"/>
          <w:szCs w:val="28"/>
        </w:rPr>
      </w:pPr>
    </w:p>
    <w:p w14:paraId="26D8DBF4" w14:textId="77777777" w:rsidR="006A2433" w:rsidRDefault="006A2433" w:rsidP="007C4BC4">
      <w:pPr>
        <w:autoSpaceDE w:val="0"/>
        <w:autoSpaceDN w:val="0"/>
        <w:adjustRightInd w:val="0"/>
        <w:spacing w:after="0" w:line="240" w:lineRule="auto"/>
        <w:ind w:firstLine="709"/>
        <w:jc w:val="both"/>
        <w:rPr>
          <w:rFonts w:ascii="Times New Roman" w:hAnsi="Times New Roman" w:cs="Times New Roman"/>
          <w:i/>
          <w:sz w:val="28"/>
          <w:szCs w:val="28"/>
        </w:rPr>
      </w:pPr>
    </w:p>
    <w:p w14:paraId="687AEFE3" w14:textId="77777777" w:rsidR="006A2433" w:rsidRDefault="006A2433" w:rsidP="007C4BC4">
      <w:pPr>
        <w:autoSpaceDE w:val="0"/>
        <w:autoSpaceDN w:val="0"/>
        <w:adjustRightInd w:val="0"/>
        <w:spacing w:after="0" w:line="240" w:lineRule="auto"/>
        <w:ind w:firstLine="709"/>
        <w:jc w:val="both"/>
        <w:rPr>
          <w:rFonts w:ascii="Times New Roman" w:hAnsi="Times New Roman" w:cs="Times New Roman"/>
          <w:i/>
          <w:sz w:val="28"/>
          <w:szCs w:val="28"/>
        </w:rPr>
      </w:pPr>
    </w:p>
    <w:p w14:paraId="4F51C5E9" w14:textId="77777777" w:rsidR="006A2433" w:rsidRDefault="006A2433" w:rsidP="007C4BC4">
      <w:pPr>
        <w:autoSpaceDE w:val="0"/>
        <w:autoSpaceDN w:val="0"/>
        <w:adjustRightInd w:val="0"/>
        <w:spacing w:after="0" w:line="240" w:lineRule="auto"/>
        <w:ind w:firstLine="709"/>
        <w:jc w:val="both"/>
        <w:rPr>
          <w:rFonts w:ascii="Times New Roman" w:hAnsi="Times New Roman" w:cs="Times New Roman"/>
          <w:i/>
          <w:sz w:val="28"/>
          <w:szCs w:val="28"/>
        </w:rPr>
      </w:pPr>
    </w:p>
    <w:p w14:paraId="0F224B72" w14:textId="77777777" w:rsidR="006A2433" w:rsidRDefault="006A2433" w:rsidP="007C4BC4">
      <w:pPr>
        <w:autoSpaceDE w:val="0"/>
        <w:autoSpaceDN w:val="0"/>
        <w:adjustRightInd w:val="0"/>
        <w:spacing w:after="0" w:line="240" w:lineRule="auto"/>
        <w:ind w:firstLine="709"/>
        <w:jc w:val="both"/>
        <w:rPr>
          <w:rFonts w:ascii="Times New Roman" w:hAnsi="Times New Roman" w:cs="Times New Roman"/>
          <w:i/>
          <w:sz w:val="28"/>
          <w:szCs w:val="28"/>
        </w:rPr>
      </w:pPr>
    </w:p>
    <w:p w14:paraId="31B5190D" w14:textId="77777777" w:rsidR="006A2433" w:rsidRDefault="006A2433" w:rsidP="007C4BC4">
      <w:pPr>
        <w:autoSpaceDE w:val="0"/>
        <w:autoSpaceDN w:val="0"/>
        <w:adjustRightInd w:val="0"/>
        <w:spacing w:after="0" w:line="240" w:lineRule="auto"/>
        <w:ind w:firstLine="709"/>
        <w:jc w:val="both"/>
        <w:rPr>
          <w:rFonts w:ascii="Times New Roman" w:hAnsi="Times New Roman" w:cs="Times New Roman"/>
          <w:i/>
          <w:sz w:val="28"/>
          <w:szCs w:val="28"/>
        </w:rPr>
      </w:pPr>
    </w:p>
    <w:p w14:paraId="2B8ACEA3" w14:textId="77777777" w:rsidR="009334B3" w:rsidRDefault="009334B3" w:rsidP="007C4BC4">
      <w:pPr>
        <w:autoSpaceDE w:val="0"/>
        <w:autoSpaceDN w:val="0"/>
        <w:adjustRightInd w:val="0"/>
        <w:spacing w:after="0" w:line="240" w:lineRule="auto"/>
        <w:ind w:firstLine="709"/>
        <w:jc w:val="both"/>
        <w:rPr>
          <w:rFonts w:ascii="Times New Roman" w:hAnsi="Times New Roman" w:cs="Times New Roman"/>
          <w:i/>
          <w:sz w:val="28"/>
          <w:szCs w:val="28"/>
        </w:rPr>
      </w:pPr>
    </w:p>
    <w:p w14:paraId="59E72268" w14:textId="77777777" w:rsidR="00767D18" w:rsidRPr="00767D18" w:rsidRDefault="00767D18" w:rsidP="009334B3">
      <w:pPr>
        <w:autoSpaceDE w:val="0"/>
        <w:autoSpaceDN w:val="0"/>
        <w:adjustRightInd w:val="0"/>
        <w:spacing w:after="0" w:line="240" w:lineRule="auto"/>
        <w:ind w:firstLine="709"/>
        <w:jc w:val="right"/>
        <w:rPr>
          <w:rFonts w:ascii="Times New Roman" w:hAnsi="Times New Roman" w:cs="Times New Roman"/>
          <w:sz w:val="28"/>
          <w:szCs w:val="28"/>
        </w:rPr>
      </w:pPr>
      <w:r w:rsidRPr="00767D18">
        <w:rPr>
          <w:rFonts w:ascii="Times New Roman" w:hAnsi="Times New Roman" w:cs="Times New Roman"/>
          <w:sz w:val="28"/>
          <w:szCs w:val="28"/>
        </w:rPr>
        <w:t xml:space="preserve">Утвержден </w:t>
      </w:r>
    </w:p>
    <w:p w14:paraId="2BC31967" w14:textId="2EDD8354" w:rsidR="00767D18" w:rsidRPr="00767D18" w:rsidRDefault="009334B3" w:rsidP="009334B3">
      <w:pPr>
        <w:autoSpaceDE w:val="0"/>
        <w:autoSpaceDN w:val="0"/>
        <w:adjustRightInd w:val="0"/>
        <w:spacing w:after="0" w:line="240" w:lineRule="auto"/>
        <w:ind w:firstLine="709"/>
        <w:jc w:val="right"/>
        <w:rPr>
          <w:rFonts w:ascii="Times New Roman" w:hAnsi="Times New Roman" w:cs="Times New Roman"/>
          <w:sz w:val="28"/>
          <w:szCs w:val="28"/>
        </w:rPr>
      </w:pPr>
      <w:r w:rsidRPr="00767D18">
        <w:rPr>
          <w:rFonts w:ascii="Times New Roman" w:hAnsi="Times New Roman" w:cs="Times New Roman"/>
          <w:sz w:val="28"/>
          <w:szCs w:val="28"/>
        </w:rPr>
        <w:lastRenderedPageBreak/>
        <w:t>Приложение</w:t>
      </w:r>
      <w:r w:rsidR="00767D18" w:rsidRPr="00767D18">
        <w:rPr>
          <w:rFonts w:ascii="Times New Roman" w:hAnsi="Times New Roman" w:cs="Times New Roman"/>
          <w:sz w:val="28"/>
          <w:szCs w:val="28"/>
        </w:rPr>
        <w:t>м</w:t>
      </w:r>
      <w:r w:rsidRPr="00767D18">
        <w:rPr>
          <w:rFonts w:ascii="Times New Roman" w:hAnsi="Times New Roman" w:cs="Times New Roman"/>
          <w:sz w:val="28"/>
          <w:szCs w:val="28"/>
        </w:rPr>
        <w:t xml:space="preserve"> 1</w:t>
      </w:r>
    </w:p>
    <w:p w14:paraId="0303F261" w14:textId="77777777" w:rsidR="00767D18" w:rsidRPr="00767D18" w:rsidRDefault="00767D18" w:rsidP="009334B3">
      <w:pPr>
        <w:autoSpaceDE w:val="0"/>
        <w:autoSpaceDN w:val="0"/>
        <w:adjustRightInd w:val="0"/>
        <w:spacing w:after="0" w:line="240" w:lineRule="auto"/>
        <w:ind w:firstLine="709"/>
        <w:jc w:val="right"/>
        <w:rPr>
          <w:rFonts w:ascii="Times New Roman" w:hAnsi="Times New Roman" w:cs="Times New Roman"/>
          <w:sz w:val="28"/>
          <w:szCs w:val="28"/>
        </w:rPr>
      </w:pPr>
      <w:r w:rsidRPr="00767D18">
        <w:rPr>
          <w:rFonts w:ascii="Times New Roman" w:hAnsi="Times New Roman" w:cs="Times New Roman"/>
          <w:sz w:val="28"/>
          <w:szCs w:val="28"/>
        </w:rPr>
        <w:t xml:space="preserve">к </w:t>
      </w:r>
      <w:r w:rsidR="00E00A34" w:rsidRPr="00767D18">
        <w:rPr>
          <w:rFonts w:ascii="Times New Roman" w:hAnsi="Times New Roman" w:cs="Times New Roman"/>
          <w:sz w:val="28"/>
          <w:szCs w:val="28"/>
        </w:rPr>
        <w:t>Решени</w:t>
      </w:r>
      <w:r w:rsidRPr="00767D18">
        <w:rPr>
          <w:rFonts w:ascii="Times New Roman" w:hAnsi="Times New Roman" w:cs="Times New Roman"/>
          <w:sz w:val="28"/>
          <w:szCs w:val="28"/>
        </w:rPr>
        <w:t>ю Совета депутатов</w:t>
      </w:r>
    </w:p>
    <w:p w14:paraId="544DB0F0" w14:textId="77777777" w:rsidR="00767D18" w:rsidRPr="00767D18" w:rsidRDefault="00767D18" w:rsidP="009334B3">
      <w:pPr>
        <w:autoSpaceDE w:val="0"/>
        <w:autoSpaceDN w:val="0"/>
        <w:adjustRightInd w:val="0"/>
        <w:spacing w:after="0" w:line="240" w:lineRule="auto"/>
        <w:ind w:firstLine="709"/>
        <w:jc w:val="right"/>
        <w:rPr>
          <w:rFonts w:ascii="Times New Roman" w:hAnsi="Times New Roman" w:cs="Times New Roman"/>
          <w:sz w:val="28"/>
          <w:szCs w:val="28"/>
        </w:rPr>
      </w:pPr>
      <w:r w:rsidRPr="00767D18">
        <w:rPr>
          <w:rFonts w:ascii="Times New Roman" w:hAnsi="Times New Roman" w:cs="Times New Roman"/>
          <w:sz w:val="28"/>
          <w:szCs w:val="28"/>
        </w:rPr>
        <w:t xml:space="preserve"> рабочего поселка Колывань </w:t>
      </w:r>
    </w:p>
    <w:p w14:paraId="19FAD5F9" w14:textId="77777777" w:rsidR="00767D18" w:rsidRPr="00767D18" w:rsidRDefault="00767D18" w:rsidP="009334B3">
      <w:pPr>
        <w:autoSpaceDE w:val="0"/>
        <w:autoSpaceDN w:val="0"/>
        <w:adjustRightInd w:val="0"/>
        <w:spacing w:after="0" w:line="240" w:lineRule="auto"/>
        <w:ind w:firstLine="709"/>
        <w:jc w:val="right"/>
        <w:rPr>
          <w:rFonts w:ascii="Times New Roman" w:hAnsi="Times New Roman" w:cs="Times New Roman"/>
          <w:sz w:val="28"/>
          <w:szCs w:val="28"/>
        </w:rPr>
      </w:pPr>
      <w:r w:rsidRPr="00767D18">
        <w:rPr>
          <w:rFonts w:ascii="Times New Roman" w:hAnsi="Times New Roman" w:cs="Times New Roman"/>
          <w:sz w:val="28"/>
          <w:szCs w:val="28"/>
        </w:rPr>
        <w:t xml:space="preserve">Колыванского района </w:t>
      </w:r>
    </w:p>
    <w:p w14:paraId="694AB322" w14:textId="77777777" w:rsidR="00767D18" w:rsidRPr="00767D18" w:rsidRDefault="00767D18" w:rsidP="009334B3">
      <w:pPr>
        <w:autoSpaceDE w:val="0"/>
        <w:autoSpaceDN w:val="0"/>
        <w:adjustRightInd w:val="0"/>
        <w:spacing w:after="0" w:line="240" w:lineRule="auto"/>
        <w:ind w:firstLine="709"/>
        <w:jc w:val="right"/>
        <w:rPr>
          <w:rFonts w:ascii="Times New Roman" w:hAnsi="Times New Roman" w:cs="Times New Roman"/>
          <w:sz w:val="28"/>
          <w:szCs w:val="28"/>
        </w:rPr>
      </w:pPr>
      <w:r w:rsidRPr="00767D18">
        <w:rPr>
          <w:rFonts w:ascii="Times New Roman" w:hAnsi="Times New Roman" w:cs="Times New Roman"/>
          <w:sz w:val="28"/>
          <w:szCs w:val="28"/>
        </w:rPr>
        <w:t>Новосибирской области</w:t>
      </w:r>
    </w:p>
    <w:p w14:paraId="7787FD53" w14:textId="265AACDF" w:rsidR="009334B3" w:rsidRPr="00767D18" w:rsidRDefault="009334B3" w:rsidP="009334B3">
      <w:pPr>
        <w:autoSpaceDE w:val="0"/>
        <w:autoSpaceDN w:val="0"/>
        <w:adjustRightInd w:val="0"/>
        <w:spacing w:after="0" w:line="240" w:lineRule="auto"/>
        <w:ind w:firstLine="709"/>
        <w:jc w:val="right"/>
        <w:rPr>
          <w:rFonts w:ascii="Times New Roman" w:hAnsi="Times New Roman" w:cs="Times New Roman"/>
          <w:sz w:val="28"/>
          <w:szCs w:val="28"/>
        </w:rPr>
      </w:pPr>
      <w:r w:rsidRPr="00767D18">
        <w:rPr>
          <w:rFonts w:ascii="Times New Roman" w:hAnsi="Times New Roman" w:cs="Times New Roman"/>
          <w:sz w:val="28"/>
          <w:szCs w:val="28"/>
        </w:rPr>
        <w:t xml:space="preserve">от </w:t>
      </w:r>
      <w:r w:rsidR="00EE1C3C">
        <w:rPr>
          <w:rFonts w:ascii="Times New Roman" w:hAnsi="Times New Roman" w:cs="Times New Roman"/>
          <w:sz w:val="28"/>
          <w:szCs w:val="28"/>
        </w:rPr>
        <w:t>20.08.2025 №7</w:t>
      </w:r>
    </w:p>
    <w:p w14:paraId="1212F3A2" w14:textId="77777777" w:rsidR="00E00A34" w:rsidRDefault="00E00A34" w:rsidP="00E00A34">
      <w:pPr>
        <w:autoSpaceDE w:val="0"/>
        <w:autoSpaceDN w:val="0"/>
        <w:adjustRightInd w:val="0"/>
        <w:spacing w:after="0" w:line="240" w:lineRule="auto"/>
        <w:ind w:firstLine="709"/>
        <w:jc w:val="center"/>
        <w:rPr>
          <w:rFonts w:ascii="Times New Roman" w:hAnsi="Times New Roman" w:cs="Times New Roman"/>
          <w:sz w:val="28"/>
          <w:szCs w:val="28"/>
        </w:rPr>
      </w:pPr>
    </w:p>
    <w:p w14:paraId="7C193D21" w14:textId="77777777" w:rsidR="00E00A34" w:rsidRDefault="00E00A34" w:rsidP="00E00A34">
      <w:pPr>
        <w:autoSpaceDE w:val="0"/>
        <w:autoSpaceDN w:val="0"/>
        <w:adjustRightInd w:val="0"/>
        <w:spacing w:after="0" w:line="240" w:lineRule="auto"/>
        <w:ind w:firstLine="709"/>
        <w:jc w:val="center"/>
        <w:rPr>
          <w:rFonts w:ascii="Times New Roman" w:hAnsi="Times New Roman" w:cs="Times New Roman"/>
          <w:sz w:val="28"/>
          <w:szCs w:val="28"/>
        </w:rPr>
      </w:pPr>
    </w:p>
    <w:p w14:paraId="3952B35C" w14:textId="4CEEA47C" w:rsidR="00E00A34" w:rsidRPr="00E00A34" w:rsidRDefault="00E00A34" w:rsidP="00E00A34">
      <w:pPr>
        <w:autoSpaceDE w:val="0"/>
        <w:autoSpaceDN w:val="0"/>
        <w:adjustRightInd w:val="0"/>
        <w:spacing w:after="0" w:line="240" w:lineRule="auto"/>
        <w:ind w:firstLine="709"/>
        <w:jc w:val="center"/>
        <w:rPr>
          <w:rFonts w:ascii="Times New Roman" w:hAnsi="Times New Roman" w:cs="Times New Roman"/>
          <w:sz w:val="28"/>
          <w:szCs w:val="28"/>
        </w:rPr>
      </w:pPr>
      <w:r w:rsidRPr="00E00A34">
        <w:rPr>
          <w:rFonts w:ascii="Times New Roman" w:hAnsi="Times New Roman" w:cs="Times New Roman"/>
          <w:sz w:val="28"/>
          <w:szCs w:val="28"/>
        </w:rPr>
        <w:t>Порядок формирования, ведения, ежегодного дополнения</w:t>
      </w:r>
    </w:p>
    <w:p w14:paraId="34B7B3DA" w14:textId="7A2900DC" w:rsidR="00E00A34" w:rsidRPr="00E00A34" w:rsidRDefault="00E00A34" w:rsidP="00E00A34">
      <w:pPr>
        <w:autoSpaceDE w:val="0"/>
        <w:autoSpaceDN w:val="0"/>
        <w:adjustRightInd w:val="0"/>
        <w:spacing w:after="0" w:line="240" w:lineRule="auto"/>
        <w:ind w:firstLine="709"/>
        <w:jc w:val="center"/>
        <w:rPr>
          <w:rFonts w:ascii="Times New Roman" w:hAnsi="Times New Roman" w:cs="Times New Roman"/>
          <w:sz w:val="28"/>
          <w:szCs w:val="28"/>
        </w:rPr>
      </w:pPr>
      <w:r w:rsidRPr="00E00A34">
        <w:rPr>
          <w:rFonts w:ascii="Times New Roman" w:hAnsi="Times New Roman" w:cs="Times New Roman"/>
          <w:sz w:val="28"/>
          <w:szCs w:val="28"/>
        </w:rPr>
        <w:t>и опубликования перечня муниципального имущества муниципального образования рабочий поселок Колывань Колыванского района Новосибирской области, предназначенного</w:t>
      </w:r>
    </w:p>
    <w:p w14:paraId="370E4EDE" w14:textId="067B8D76" w:rsidR="009334B3" w:rsidRPr="00E00A34" w:rsidRDefault="00E00A34" w:rsidP="00E00A34">
      <w:pPr>
        <w:autoSpaceDE w:val="0"/>
        <w:autoSpaceDN w:val="0"/>
        <w:adjustRightInd w:val="0"/>
        <w:spacing w:after="0" w:line="240" w:lineRule="auto"/>
        <w:ind w:firstLine="709"/>
        <w:jc w:val="center"/>
        <w:rPr>
          <w:rFonts w:ascii="Times New Roman" w:hAnsi="Times New Roman" w:cs="Times New Roman"/>
          <w:sz w:val="28"/>
          <w:szCs w:val="28"/>
        </w:rPr>
      </w:pPr>
      <w:r w:rsidRPr="00E00A34">
        <w:rPr>
          <w:rFonts w:ascii="Times New Roman" w:hAnsi="Times New Roman" w:cs="Times New Roman"/>
          <w:sz w:val="28"/>
          <w:szCs w:val="28"/>
        </w:rPr>
        <w:t>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p w14:paraId="3AF45BE9" w14:textId="77777777"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i/>
          <w:sz w:val="28"/>
          <w:szCs w:val="28"/>
        </w:rPr>
      </w:pPr>
    </w:p>
    <w:p w14:paraId="7AB2C5CA" w14:textId="77777777"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i/>
          <w:sz w:val="28"/>
          <w:szCs w:val="28"/>
        </w:rPr>
      </w:pPr>
    </w:p>
    <w:p w14:paraId="375ABFE2" w14:textId="77777777"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1. Общие положения</w:t>
      </w:r>
    </w:p>
    <w:p w14:paraId="2F80115A" w14:textId="77777777"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p>
    <w:p w14:paraId="3334F05B" w14:textId="6110417C"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 xml:space="preserve">Настоящий Порядок определяет правила формирования, ведения, ежегодного дополнения и опубликования перечня </w:t>
      </w:r>
      <w:r w:rsidR="00E00A34">
        <w:rPr>
          <w:rFonts w:ascii="Times New Roman" w:hAnsi="Times New Roman" w:cs="Times New Roman"/>
          <w:sz w:val="28"/>
          <w:szCs w:val="28"/>
        </w:rPr>
        <w:t>муниципального имущества муниципального образования рабочий поселок Колывань Колыванского  района Новосибирской области,</w:t>
      </w:r>
      <w:r w:rsidRPr="009334B3">
        <w:rPr>
          <w:rFonts w:ascii="Times New Roman" w:hAnsi="Times New Roman" w:cs="Times New Roman"/>
          <w:sz w:val="28"/>
          <w:szCs w:val="28"/>
        </w:rPr>
        <w:t xml:space="preserve"> предназначенного для предоставления во владение и (или)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(далее соответственно – Перечень, субъекты МСП, организации инфраструктуры поддержки, физические лица, применяющие специальный налоговый режим), требования к имуществу, сведения о котором включаются</w:t>
      </w:r>
      <w:r w:rsidR="006A2433">
        <w:rPr>
          <w:rFonts w:ascii="Times New Roman" w:hAnsi="Times New Roman" w:cs="Times New Roman"/>
          <w:sz w:val="28"/>
          <w:szCs w:val="28"/>
        </w:rPr>
        <w:t xml:space="preserve"> </w:t>
      </w:r>
      <w:r w:rsidRPr="009334B3">
        <w:rPr>
          <w:rFonts w:ascii="Times New Roman" w:hAnsi="Times New Roman" w:cs="Times New Roman"/>
          <w:sz w:val="28"/>
          <w:szCs w:val="28"/>
        </w:rPr>
        <w:t xml:space="preserve">в Перечень. </w:t>
      </w:r>
    </w:p>
    <w:p w14:paraId="10F59539" w14:textId="77777777"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p>
    <w:p w14:paraId="386A6E18" w14:textId="77777777"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2. Цели создания и основные принципы формирования, ведения, ежегодного дополнения и опубликования Перечня</w:t>
      </w:r>
    </w:p>
    <w:p w14:paraId="660E6602" w14:textId="77777777"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p>
    <w:p w14:paraId="42AD27DE" w14:textId="47AD236A"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 xml:space="preserve">2.1. В Перечне содержатся сведения о </w:t>
      </w:r>
      <w:r w:rsidR="00E00A34">
        <w:rPr>
          <w:rFonts w:ascii="Times New Roman" w:hAnsi="Times New Roman" w:cs="Times New Roman"/>
          <w:sz w:val="28"/>
          <w:szCs w:val="28"/>
        </w:rPr>
        <w:t>муниципальном</w:t>
      </w:r>
      <w:r w:rsidRPr="009334B3">
        <w:rPr>
          <w:rFonts w:ascii="Times New Roman" w:hAnsi="Times New Roman" w:cs="Times New Roman"/>
          <w:sz w:val="28"/>
          <w:szCs w:val="28"/>
        </w:rPr>
        <w:t xml:space="preserve"> имуществе </w:t>
      </w:r>
      <w:r w:rsidR="00E00A34">
        <w:rPr>
          <w:rFonts w:ascii="Times New Roman" w:hAnsi="Times New Roman" w:cs="Times New Roman"/>
          <w:sz w:val="28"/>
          <w:szCs w:val="28"/>
        </w:rPr>
        <w:t>муниципального образования рабочий поселок Колывань Колыванского района Новосибирской области</w:t>
      </w:r>
      <w:r w:rsidRPr="009334B3">
        <w:rPr>
          <w:rFonts w:ascii="Times New Roman" w:hAnsi="Times New Roman" w:cs="Times New Roman"/>
          <w:sz w:val="28"/>
          <w:szCs w:val="28"/>
        </w:rPr>
        <w:t xml:space="preserve">, свободном от прав третьих лиц (за исключением права хозяйственного ведения, права оперативного управления, а также имущественных прав субъектов МСП), предусмотренном частью 1 </w:t>
      </w:r>
      <w:r w:rsidRPr="009334B3">
        <w:rPr>
          <w:rFonts w:ascii="Times New Roman" w:hAnsi="Times New Roman" w:cs="Times New Roman"/>
          <w:sz w:val="28"/>
          <w:szCs w:val="28"/>
        </w:rPr>
        <w:lastRenderedPageBreak/>
        <w:t>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МСП, организациям инфраструктуры поддержки. Физические лица, применяющие специальный налоговый режим, также вправе обратиться за предоставлением во владение и (или) в пользование имущества, включенного в Перечень.</w:t>
      </w:r>
    </w:p>
    <w:p w14:paraId="07DF5781" w14:textId="77777777"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2.2. Формирование Перечня осуществляется в целях:</w:t>
      </w:r>
    </w:p>
    <w:p w14:paraId="1E2C99E7" w14:textId="77777777"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2.2.1. Обеспечения доступности информации об имуществе, включенном в Перечень, для субъектов МСП, организаций инфраструктуры поддержки, физических лиц, применяющих специальный налоговый режим.</w:t>
      </w:r>
    </w:p>
    <w:p w14:paraId="3018E293" w14:textId="6A0B2C4D"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 xml:space="preserve">2.2.2. Предоставления имущества, принадлежащего на праве собственности </w:t>
      </w:r>
      <w:r w:rsidR="00E00A34">
        <w:rPr>
          <w:rFonts w:ascii="Times New Roman" w:hAnsi="Times New Roman" w:cs="Times New Roman"/>
          <w:sz w:val="28"/>
          <w:szCs w:val="28"/>
        </w:rPr>
        <w:t>муниципального образования рабочий поселок Колывань Колыванского района Новосибирской области</w:t>
      </w:r>
      <w:r w:rsidRPr="009334B3">
        <w:rPr>
          <w:rFonts w:ascii="Times New Roman" w:hAnsi="Times New Roman" w:cs="Times New Roman"/>
          <w:sz w:val="28"/>
          <w:szCs w:val="28"/>
        </w:rPr>
        <w:t xml:space="preserve">, во владение и (или) пользование на долгосрочной основе (в том числе </w:t>
      </w:r>
      <w:proofErr w:type="spellStart"/>
      <w:r w:rsidRPr="009334B3">
        <w:rPr>
          <w:rFonts w:ascii="Times New Roman" w:hAnsi="Times New Roman" w:cs="Times New Roman"/>
          <w:sz w:val="28"/>
          <w:szCs w:val="28"/>
        </w:rPr>
        <w:t>возмездно</w:t>
      </w:r>
      <w:proofErr w:type="spellEnd"/>
      <w:r w:rsidRPr="009334B3">
        <w:rPr>
          <w:rFonts w:ascii="Times New Roman" w:hAnsi="Times New Roman" w:cs="Times New Roman"/>
          <w:sz w:val="28"/>
          <w:szCs w:val="28"/>
        </w:rPr>
        <w:t>, безвозмездно и по льготным ставкам арендной платы) субъектам МСП, организациям инфраструктуры поддержки, физическим лицам, применяющим специальный налоговый режим.</w:t>
      </w:r>
    </w:p>
    <w:p w14:paraId="61CDEAC0" w14:textId="1342D852" w:rsidR="009334B3" w:rsidRPr="009334B3" w:rsidRDefault="009334B3" w:rsidP="00E00A34">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2.2.3. Реализации полномочий</w:t>
      </w:r>
      <w:r w:rsidR="00E00A34">
        <w:rPr>
          <w:rFonts w:ascii="Times New Roman" w:hAnsi="Times New Roman" w:cs="Times New Roman"/>
          <w:sz w:val="28"/>
          <w:szCs w:val="28"/>
        </w:rPr>
        <w:t xml:space="preserve"> Администрации рабочего поселка Колывань Колыванского района Новосибирской области </w:t>
      </w:r>
      <w:r w:rsidRPr="009334B3">
        <w:rPr>
          <w:rFonts w:ascii="Times New Roman" w:hAnsi="Times New Roman" w:cs="Times New Roman"/>
          <w:sz w:val="28"/>
          <w:szCs w:val="28"/>
        </w:rPr>
        <w:t>в сфере оказания имущественной поддержки субъектам МСП, организациям инфраструктуры поддержки, физическим лицам, применяющим специальный налоговый режим.</w:t>
      </w:r>
    </w:p>
    <w:p w14:paraId="33B3A93C" w14:textId="68D8AEC7"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2.2.4. Повышения эффективности управления</w:t>
      </w:r>
      <w:r w:rsidR="00E00A34">
        <w:rPr>
          <w:rFonts w:ascii="Times New Roman" w:hAnsi="Times New Roman" w:cs="Times New Roman"/>
          <w:sz w:val="28"/>
          <w:szCs w:val="28"/>
        </w:rPr>
        <w:t xml:space="preserve"> муниципальным</w:t>
      </w:r>
      <w:r w:rsidRPr="009334B3">
        <w:rPr>
          <w:rFonts w:ascii="Times New Roman" w:hAnsi="Times New Roman" w:cs="Times New Roman"/>
          <w:sz w:val="28"/>
          <w:szCs w:val="28"/>
        </w:rPr>
        <w:t xml:space="preserve"> имуществом, находящимся в собственности </w:t>
      </w:r>
      <w:r w:rsidR="00E00A34">
        <w:rPr>
          <w:rFonts w:ascii="Times New Roman" w:hAnsi="Times New Roman" w:cs="Times New Roman"/>
          <w:sz w:val="28"/>
          <w:szCs w:val="28"/>
        </w:rPr>
        <w:t>муниципального образования рабочий поселок Колывань Колыванского района Новосибирской области</w:t>
      </w:r>
      <w:r w:rsidRPr="009334B3">
        <w:rPr>
          <w:rFonts w:ascii="Times New Roman" w:hAnsi="Times New Roman" w:cs="Times New Roman"/>
          <w:sz w:val="28"/>
          <w:szCs w:val="28"/>
        </w:rPr>
        <w:t>, стимулирования развития малого и среднего предпринимательства на территории</w:t>
      </w:r>
      <w:r w:rsidR="00E00A34" w:rsidRPr="00E00A34">
        <w:t xml:space="preserve"> </w:t>
      </w:r>
      <w:r w:rsidR="00E00A34" w:rsidRPr="00E00A34">
        <w:rPr>
          <w:rFonts w:ascii="Times New Roman" w:hAnsi="Times New Roman" w:cs="Times New Roman"/>
          <w:sz w:val="28"/>
          <w:szCs w:val="28"/>
        </w:rPr>
        <w:t>муниципального образования рабочий поселок Колывань Колыванского района Новосибирской области</w:t>
      </w:r>
      <w:r w:rsidRPr="009334B3">
        <w:rPr>
          <w:rFonts w:ascii="Times New Roman" w:hAnsi="Times New Roman" w:cs="Times New Roman"/>
          <w:sz w:val="28"/>
          <w:szCs w:val="28"/>
        </w:rPr>
        <w:t xml:space="preserve">. </w:t>
      </w:r>
    </w:p>
    <w:p w14:paraId="0E702257" w14:textId="77777777"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2.3. Формирование и ведение Перечня основывается на следующих принципах:</w:t>
      </w:r>
    </w:p>
    <w:p w14:paraId="42CA503B" w14:textId="58346C87"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2.3.1. Достоверность данных об имуществе, включаемом в Перечень, и поддержание актуальности информации об имуществе, включенном в Перечень.</w:t>
      </w:r>
    </w:p>
    <w:p w14:paraId="29B41A42" w14:textId="1A7B9C61"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2.3.2. Ежегодная актуализация Перечня (регулярно в течение текущего года, но не позднее 1 ноября), осуществляемая на основе предложений, в том числе внесенных по итогам заседаний рабочей группы</w:t>
      </w:r>
      <w:r w:rsidR="006A2433">
        <w:rPr>
          <w:rFonts w:ascii="Times New Roman" w:hAnsi="Times New Roman" w:cs="Times New Roman"/>
          <w:sz w:val="28"/>
          <w:szCs w:val="28"/>
        </w:rPr>
        <w:t xml:space="preserve"> в администрацию рабочего поселка Колывань Колыванского района Новосибирской области, взаимодействующую </w:t>
      </w:r>
      <w:r w:rsidRPr="009334B3">
        <w:rPr>
          <w:rFonts w:ascii="Times New Roman" w:hAnsi="Times New Roman" w:cs="Times New Roman"/>
          <w:sz w:val="28"/>
          <w:szCs w:val="28"/>
        </w:rPr>
        <w:t>с территориальным органом Росимущества по вопросам оказания имущественной поддержки субъектам МСП.</w:t>
      </w:r>
    </w:p>
    <w:p w14:paraId="6948EDF2" w14:textId="132AEABD"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 xml:space="preserve">2.3.3. Взаимодействие с некоммерческими организациями, выражающими интересы субъектов МСП, институтами развития в сфере </w:t>
      </w:r>
      <w:r w:rsidRPr="009334B3">
        <w:rPr>
          <w:rFonts w:ascii="Times New Roman" w:hAnsi="Times New Roman" w:cs="Times New Roman"/>
          <w:sz w:val="28"/>
          <w:szCs w:val="28"/>
        </w:rPr>
        <w:lastRenderedPageBreak/>
        <w:t>малого и среднего предпринимательства в ходе формирования и дополнения Перечня.</w:t>
      </w:r>
    </w:p>
    <w:p w14:paraId="2DDD5BC5" w14:textId="77777777"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p>
    <w:p w14:paraId="20165BE7" w14:textId="77777777"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3. Формирование, ведение Перечня, внесение в него изменений, в том числе ежегодное дополнение Перечня</w:t>
      </w:r>
    </w:p>
    <w:p w14:paraId="14D05D66" w14:textId="77777777"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p>
    <w:p w14:paraId="189BD98A" w14:textId="77C7AA90"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3.1. Перечень утверждается нормативным правовым актом</w:t>
      </w:r>
      <w:r w:rsidR="00E00A34">
        <w:rPr>
          <w:rFonts w:ascii="Times New Roman" w:hAnsi="Times New Roman" w:cs="Times New Roman"/>
          <w:sz w:val="28"/>
          <w:szCs w:val="28"/>
        </w:rPr>
        <w:t xml:space="preserve"> администрации рабочего поселка Колывань Колыванского района Новосибирской области.</w:t>
      </w:r>
    </w:p>
    <w:p w14:paraId="2DF5418D" w14:textId="3FB75367"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 xml:space="preserve">3.2. Формирование и ведение Перечня осуществляется </w:t>
      </w:r>
      <w:r w:rsidR="00E00A34">
        <w:rPr>
          <w:rFonts w:ascii="Times New Roman" w:hAnsi="Times New Roman" w:cs="Times New Roman"/>
          <w:sz w:val="28"/>
          <w:szCs w:val="28"/>
        </w:rPr>
        <w:t xml:space="preserve">администрацией рабочего поселка Колывань Колыванского района Новосибирской области </w:t>
      </w:r>
      <w:r w:rsidRPr="009334B3">
        <w:rPr>
          <w:rFonts w:ascii="Times New Roman" w:hAnsi="Times New Roman" w:cs="Times New Roman"/>
          <w:sz w:val="28"/>
          <w:szCs w:val="28"/>
        </w:rPr>
        <w:t>в электронной форме, а также на бумажном носителе. Уполномоченный орган отвечает за достоверность содержащихся в Перечне сведений.</w:t>
      </w:r>
    </w:p>
    <w:p w14:paraId="34E07D77" w14:textId="77777777"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3.3. В Перечень вносятся сведения об имуществе, соответствующем следующим критериям:</w:t>
      </w:r>
    </w:p>
    <w:p w14:paraId="2339FD66" w14:textId="77777777"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МСП).</w:t>
      </w:r>
    </w:p>
    <w:p w14:paraId="01D43BC6" w14:textId="1434D610"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14:paraId="4605CB09" w14:textId="77777777"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3.3.3. Имущество не является объектом религиозного назначения.</w:t>
      </w:r>
    </w:p>
    <w:p w14:paraId="674AE346" w14:textId="77777777"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 xml:space="preserve">3.3.4. Имущество не включено в действующий в текущем году </w:t>
      </w:r>
    </w:p>
    <w:p w14:paraId="618AD6BE" w14:textId="3ECB934B"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и на очередной период правовой акт о планировании приватизации муниципального имущества, принятый в соответствии с Федеральным законом от 21.12.2001 № 178-ФЗ «О приватизации государственного</w:t>
      </w:r>
      <w:r w:rsidR="00693CCB">
        <w:rPr>
          <w:rFonts w:ascii="Times New Roman" w:hAnsi="Times New Roman" w:cs="Times New Roman"/>
          <w:sz w:val="28"/>
          <w:szCs w:val="28"/>
        </w:rPr>
        <w:t xml:space="preserve"> </w:t>
      </w:r>
      <w:r w:rsidRPr="009334B3">
        <w:rPr>
          <w:rFonts w:ascii="Times New Roman" w:hAnsi="Times New Roman" w:cs="Times New Roman"/>
          <w:sz w:val="28"/>
          <w:szCs w:val="28"/>
        </w:rPr>
        <w:t xml:space="preserve">и муниципального имущества», а также в перечень имущества </w:t>
      </w:r>
      <w:r w:rsidR="00693CCB">
        <w:rPr>
          <w:rFonts w:ascii="Times New Roman" w:hAnsi="Times New Roman" w:cs="Times New Roman"/>
          <w:sz w:val="28"/>
          <w:szCs w:val="28"/>
        </w:rPr>
        <w:t>муниципального образования рабочий поселок Колывань Колыванского района Новосибирской области</w:t>
      </w:r>
      <w:r w:rsidRPr="009334B3">
        <w:rPr>
          <w:rFonts w:ascii="Times New Roman" w:hAnsi="Times New Roman" w:cs="Times New Roman"/>
          <w:sz w:val="28"/>
          <w:szCs w:val="28"/>
        </w:rPr>
        <w:t>, предназначенного для передачи во владение</w:t>
      </w:r>
      <w:r w:rsidR="00693CCB">
        <w:rPr>
          <w:rFonts w:ascii="Times New Roman" w:hAnsi="Times New Roman" w:cs="Times New Roman"/>
          <w:sz w:val="28"/>
          <w:szCs w:val="28"/>
        </w:rPr>
        <w:t xml:space="preserve"> </w:t>
      </w:r>
      <w:r w:rsidRPr="009334B3">
        <w:rPr>
          <w:rFonts w:ascii="Times New Roman" w:hAnsi="Times New Roman" w:cs="Times New Roman"/>
          <w:sz w:val="28"/>
          <w:szCs w:val="28"/>
        </w:rPr>
        <w:t>и (или) в пользование на долгосрочной основе социально ориентированным некоммерческим организациям.</w:t>
      </w:r>
    </w:p>
    <w:p w14:paraId="265D2FBC" w14:textId="77777777"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3.3.5. Имущество не признано аварийным и подлежащим сносу.</w:t>
      </w:r>
    </w:p>
    <w:p w14:paraId="5FFD0AAC" w14:textId="77777777"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3.3.6. Имущество не относится к жилищному фонду или объектам сети инженерно-технического обеспечения, к которым подключен объект жилищного фонда.</w:t>
      </w:r>
    </w:p>
    <w:p w14:paraId="098F5E5A" w14:textId="77777777"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 xml:space="preserve">3.3.7.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14:paraId="5C234B74" w14:textId="77777777"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3.3.8. Земельный участок не относится к земельным участкам, предусмотренным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МСП.</w:t>
      </w:r>
    </w:p>
    <w:p w14:paraId="6A23AC1E" w14:textId="488B87A9"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3.3.9. В отношении имущества, закрепленного за</w:t>
      </w:r>
      <w:r w:rsidR="00693CCB">
        <w:rPr>
          <w:rFonts w:ascii="Times New Roman" w:hAnsi="Times New Roman" w:cs="Times New Roman"/>
          <w:sz w:val="28"/>
          <w:szCs w:val="28"/>
        </w:rPr>
        <w:t xml:space="preserve"> муниципальным </w:t>
      </w:r>
      <w:r w:rsidRPr="009334B3">
        <w:rPr>
          <w:rFonts w:ascii="Times New Roman" w:hAnsi="Times New Roman" w:cs="Times New Roman"/>
          <w:sz w:val="28"/>
          <w:szCs w:val="28"/>
        </w:rPr>
        <w:t xml:space="preserve">унитарным предприятием, </w:t>
      </w:r>
      <w:r w:rsidR="00693CCB">
        <w:rPr>
          <w:rFonts w:ascii="Times New Roman" w:hAnsi="Times New Roman" w:cs="Times New Roman"/>
          <w:sz w:val="28"/>
          <w:szCs w:val="28"/>
        </w:rPr>
        <w:t>муниципальным</w:t>
      </w:r>
      <w:r w:rsidRPr="009334B3">
        <w:rPr>
          <w:rFonts w:ascii="Times New Roman" w:hAnsi="Times New Roman" w:cs="Times New Roman"/>
          <w:sz w:val="28"/>
          <w:szCs w:val="28"/>
        </w:rPr>
        <w:t xml:space="preserve"> учреждением, владеющим им </w:t>
      </w:r>
      <w:r w:rsidRPr="009334B3">
        <w:rPr>
          <w:rFonts w:ascii="Times New Roman" w:hAnsi="Times New Roman" w:cs="Times New Roman"/>
          <w:sz w:val="28"/>
          <w:szCs w:val="28"/>
        </w:rPr>
        <w:lastRenderedPageBreak/>
        <w:t xml:space="preserve">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w:t>
      </w:r>
      <w:r w:rsidR="00693CCB">
        <w:rPr>
          <w:rFonts w:ascii="Times New Roman" w:hAnsi="Times New Roman" w:cs="Times New Roman"/>
          <w:sz w:val="28"/>
          <w:szCs w:val="28"/>
        </w:rPr>
        <w:t>Администрации рабочего поселка Колывань Колыванского района Новосибирской области,</w:t>
      </w:r>
      <w:r w:rsidRPr="009334B3">
        <w:rPr>
          <w:rFonts w:ascii="Times New Roman" w:hAnsi="Times New Roman" w:cs="Times New Roman"/>
          <w:sz w:val="28"/>
          <w:szCs w:val="28"/>
        </w:rPr>
        <w:t xml:space="preserve">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МСП, организациям, образующим инфраструктуру поддержки, физическим лицам, применяющим специальный налоговый режим.</w:t>
      </w:r>
    </w:p>
    <w:p w14:paraId="3FA9300C" w14:textId="36FE3F56"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3.3.10. Имущество не относится к вещам, которые теряют свои натуральные свойства в процессе использования (потребляемым вещам), к малоценному и быстроизнашиваемому движимому имуществу, к имуществу, срок службы которого составляет менее 5 лет или его предоставление в аренду на срок 5 и более лет в соответствии с законодательством Российской Федерации не допускается, а также е является частью неделимой вещи.</w:t>
      </w:r>
    </w:p>
    <w:p w14:paraId="58A518E5" w14:textId="77777777"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3.3.11. Движимое имущество обладает индивидуально-определенными признаками, позволяющими заключить в отношении него договор аренды или иной гражданско-правовой договор.</w:t>
      </w:r>
    </w:p>
    <w:p w14:paraId="50B8EF8B" w14:textId="77777777"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3.3.12. В отношении имущества, арендуемого субъектом МСП, арендатор не направил возражения на включение в Перечень.</w:t>
      </w:r>
    </w:p>
    <w:p w14:paraId="61CA85FB" w14:textId="77777777"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3.3.13. В отношении имущества заключен договор аренды или иной договор о передаче во владение и (или) в пользование, срок действия которого составляет не менее 5 лет.</w:t>
      </w:r>
    </w:p>
    <w:p w14:paraId="01883C9F" w14:textId="5B6FF862" w:rsidR="009334B3" w:rsidRPr="009334B3" w:rsidRDefault="009334B3" w:rsidP="00693CCB">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 xml:space="preserve">3.4. Запрещается включение имущества, сведения о котором включены в Перечень, в проект правового акта о планировании приватизации </w:t>
      </w:r>
      <w:r w:rsidR="00693CCB">
        <w:rPr>
          <w:rFonts w:ascii="Times New Roman" w:hAnsi="Times New Roman" w:cs="Times New Roman"/>
          <w:sz w:val="28"/>
          <w:szCs w:val="28"/>
        </w:rPr>
        <w:t>муниципального</w:t>
      </w:r>
      <w:r w:rsidRPr="009334B3">
        <w:rPr>
          <w:rFonts w:ascii="Times New Roman" w:hAnsi="Times New Roman" w:cs="Times New Roman"/>
          <w:sz w:val="28"/>
          <w:szCs w:val="28"/>
        </w:rPr>
        <w:t xml:space="preserve"> имущества или в проект дополнений в указанный акт.</w:t>
      </w:r>
    </w:p>
    <w:p w14:paraId="64091949" w14:textId="64562E02"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3.5. Сведения об имуществе группируются в Перечне по территории</w:t>
      </w:r>
      <w:r w:rsidR="00693CCB">
        <w:rPr>
          <w:rFonts w:ascii="Times New Roman" w:hAnsi="Times New Roman" w:cs="Times New Roman"/>
          <w:sz w:val="28"/>
          <w:szCs w:val="28"/>
        </w:rPr>
        <w:t>, на</w:t>
      </w:r>
      <w:r w:rsidRPr="009334B3">
        <w:rPr>
          <w:rFonts w:ascii="Times New Roman" w:hAnsi="Times New Roman" w:cs="Times New Roman"/>
          <w:sz w:val="28"/>
          <w:szCs w:val="28"/>
        </w:rPr>
        <w:t xml:space="preserve">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14:paraId="0885D2FE" w14:textId="1B51C07D" w:rsidR="009334B3" w:rsidRPr="009334B3" w:rsidRDefault="009334B3" w:rsidP="00510C07">
      <w:pPr>
        <w:autoSpaceDE w:val="0"/>
        <w:autoSpaceDN w:val="0"/>
        <w:adjustRightInd w:val="0"/>
        <w:spacing w:after="0" w:line="240" w:lineRule="auto"/>
        <w:ind w:firstLine="709"/>
        <w:jc w:val="both"/>
        <w:rPr>
          <w:rFonts w:ascii="Times New Roman" w:hAnsi="Times New Roman" w:cs="Times New Roman"/>
          <w:sz w:val="28"/>
          <w:szCs w:val="28"/>
        </w:rPr>
      </w:pPr>
      <w:r w:rsidRPr="00510C07">
        <w:rPr>
          <w:rFonts w:ascii="Times New Roman" w:hAnsi="Times New Roman" w:cs="Times New Roman"/>
          <w:sz w:val="28"/>
          <w:szCs w:val="28"/>
        </w:rPr>
        <w:t>3.6. Внесение сведений об имуществе в Перечень (в том числе ежегодное дополнение), а также исключение сведений об имуществе</w:t>
      </w:r>
      <w:r w:rsidR="00693CCB" w:rsidRPr="00510C07">
        <w:rPr>
          <w:rFonts w:ascii="Times New Roman" w:hAnsi="Times New Roman" w:cs="Times New Roman"/>
          <w:sz w:val="28"/>
          <w:szCs w:val="28"/>
        </w:rPr>
        <w:t xml:space="preserve"> </w:t>
      </w:r>
      <w:r w:rsidRPr="00510C07">
        <w:rPr>
          <w:rFonts w:ascii="Times New Roman" w:hAnsi="Times New Roman" w:cs="Times New Roman"/>
          <w:sz w:val="28"/>
          <w:szCs w:val="28"/>
        </w:rPr>
        <w:t>из Перечня осуществляются</w:t>
      </w:r>
      <w:r w:rsidR="00693CCB" w:rsidRPr="00510C07">
        <w:rPr>
          <w:rFonts w:ascii="Times New Roman" w:hAnsi="Times New Roman" w:cs="Times New Roman"/>
          <w:sz w:val="28"/>
          <w:szCs w:val="28"/>
        </w:rPr>
        <w:t xml:space="preserve"> муниципальным</w:t>
      </w:r>
      <w:r w:rsidRPr="00510C07">
        <w:rPr>
          <w:rFonts w:ascii="Times New Roman" w:hAnsi="Times New Roman" w:cs="Times New Roman"/>
          <w:sz w:val="28"/>
          <w:szCs w:val="28"/>
        </w:rPr>
        <w:t xml:space="preserve"> нормативным правовым актом </w:t>
      </w:r>
      <w:r w:rsidR="00F921B0" w:rsidRPr="00510C07">
        <w:rPr>
          <w:rFonts w:ascii="Times New Roman" w:hAnsi="Times New Roman" w:cs="Times New Roman"/>
          <w:sz w:val="28"/>
          <w:szCs w:val="28"/>
        </w:rPr>
        <w:t>Администрации рабочего поселка Колывань Колыванского района Новосибирской области</w:t>
      </w:r>
      <w:r w:rsidRPr="00510C07">
        <w:rPr>
          <w:rFonts w:ascii="Times New Roman" w:hAnsi="Times New Roman" w:cs="Times New Roman"/>
          <w:sz w:val="28"/>
          <w:szCs w:val="28"/>
        </w:rPr>
        <w:t xml:space="preserve">  по его инициативе</w:t>
      </w:r>
      <w:r w:rsidR="00510C07">
        <w:rPr>
          <w:rFonts w:ascii="Times New Roman" w:hAnsi="Times New Roman" w:cs="Times New Roman"/>
          <w:sz w:val="28"/>
          <w:szCs w:val="28"/>
        </w:rPr>
        <w:t>.</w:t>
      </w:r>
    </w:p>
    <w:p w14:paraId="10FC188B" w14:textId="4E55D68A"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Внесение в Перечень изменений, не предусматривающих исключения из Перечня имущества, осуществляется не позднее 5 рабочих дней</w:t>
      </w:r>
      <w:r w:rsidR="00510C07">
        <w:rPr>
          <w:rFonts w:ascii="Times New Roman" w:hAnsi="Times New Roman" w:cs="Times New Roman"/>
          <w:sz w:val="28"/>
          <w:szCs w:val="28"/>
        </w:rPr>
        <w:t>,</w:t>
      </w:r>
      <w:r w:rsidRPr="009334B3">
        <w:rPr>
          <w:rFonts w:ascii="Times New Roman" w:hAnsi="Times New Roman" w:cs="Times New Roman"/>
          <w:sz w:val="28"/>
          <w:szCs w:val="28"/>
        </w:rPr>
        <w:t xml:space="preserve"> с даты внесения соответствующих изменений в реестр</w:t>
      </w:r>
      <w:r w:rsidR="00B8227A">
        <w:rPr>
          <w:rFonts w:ascii="Times New Roman" w:hAnsi="Times New Roman" w:cs="Times New Roman"/>
          <w:sz w:val="28"/>
          <w:szCs w:val="28"/>
        </w:rPr>
        <w:t xml:space="preserve"> </w:t>
      </w:r>
      <w:r w:rsidRPr="009334B3">
        <w:rPr>
          <w:rFonts w:ascii="Times New Roman" w:hAnsi="Times New Roman" w:cs="Times New Roman"/>
          <w:sz w:val="28"/>
          <w:szCs w:val="28"/>
        </w:rPr>
        <w:t>муниципального</w:t>
      </w:r>
      <w:r w:rsidR="00B8227A">
        <w:rPr>
          <w:rFonts w:ascii="Times New Roman" w:hAnsi="Times New Roman" w:cs="Times New Roman"/>
          <w:sz w:val="28"/>
          <w:szCs w:val="28"/>
        </w:rPr>
        <w:t xml:space="preserve"> </w:t>
      </w:r>
      <w:proofErr w:type="gramStart"/>
      <w:r w:rsidRPr="009334B3">
        <w:rPr>
          <w:rFonts w:ascii="Times New Roman" w:hAnsi="Times New Roman" w:cs="Times New Roman"/>
          <w:sz w:val="28"/>
          <w:szCs w:val="28"/>
        </w:rPr>
        <w:t xml:space="preserve">имущества </w:t>
      </w:r>
      <w:r w:rsidR="00B8227A">
        <w:rPr>
          <w:rFonts w:ascii="Times New Roman" w:hAnsi="Times New Roman" w:cs="Times New Roman"/>
          <w:sz w:val="28"/>
          <w:szCs w:val="28"/>
        </w:rPr>
        <w:t xml:space="preserve"> муниципального</w:t>
      </w:r>
      <w:proofErr w:type="gramEnd"/>
      <w:r w:rsidR="00B8227A">
        <w:rPr>
          <w:rFonts w:ascii="Times New Roman" w:hAnsi="Times New Roman" w:cs="Times New Roman"/>
          <w:sz w:val="28"/>
          <w:szCs w:val="28"/>
        </w:rPr>
        <w:t xml:space="preserve"> образования рабочий поселок Колывань Колыванского района Новосибирской области.</w:t>
      </w:r>
    </w:p>
    <w:p w14:paraId="32463DCD" w14:textId="5B224FA2"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 xml:space="preserve">3.7. Рассмотрение </w:t>
      </w:r>
      <w:r w:rsidR="00510C07">
        <w:rPr>
          <w:rFonts w:ascii="Times New Roman" w:hAnsi="Times New Roman" w:cs="Times New Roman"/>
          <w:sz w:val="28"/>
          <w:szCs w:val="28"/>
        </w:rPr>
        <w:t xml:space="preserve">Администрацией </w:t>
      </w:r>
      <w:r w:rsidRPr="009334B3">
        <w:rPr>
          <w:rFonts w:ascii="Times New Roman" w:hAnsi="Times New Roman" w:cs="Times New Roman"/>
          <w:sz w:val="28"/>
          <w:szCs w:val="28"/>
        </w:rPr>
        <w:t>предложений</w:t>
      </w:r>
      <w:r w:rsidR="00510C07">
        <w:rPr>
          <w:rFonts w:ascii="Times New Roman" w:hAnsi="Times New Roman" w:cs="Times New Roman"/>
          <w:sz w:val="28"/>
          <w:szCs w:val="28"/>
        </w:rPr>
        <w:t xml:space="preserve"> </w:t>
      </w:r>
      <w:r w:rsidRPr="009334B3">
        <w:rPr>
          <w:rFonts w:ascii="Times New Roman" w:hAnsi="Times New Roman" w:cs="Times New Roman"/>
          <w:sz w:val="28"/>
          <w:szCs w:val="28"/>
        </w:rPr>
        <w:t xml:space="preserve">осуществляется в течение 30 календарных дней  со дня их поступления. По результатам </w:t>
      </w:r>
      <w:r w:rsidRPr="009334B3">
        <w:rPr>
          <w:rFonts w:ascii="Times New Roman" w:hAnsi="Times New Roman" w:cs="Times New Roman"/>
          <w:sz w:val="28"/>
          <w:szCs w:val="28"/>
        </w:rPr>
        <w:lastRenderedPageBreak/>
        <w:t>рассмотрения указанных предложений уполномоченным органом принимается одно из следующих решений:</w:t>
      </w:r>
    </w:p>
    <w:p w14:paraId="4BBDA8E1" w14:textId="4E143A0F"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3.7.1. О включении сведений об имуществе, в отношении которого поступило предложение, в Перечень с принятием соответствующего нормативного правового акта.</w:t>
      </w:r>
    </w:p>
    <w:p w14:paraId="46049D8C" w14:textId="790427B0"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3.7.2. Об исключении сведений об имуществе, в отношении которого поступило предложение, из Перечня, с принятием соответствующего нормативного правового акта.</w:t>
      </w:r>
    </w:p>
    <w:p w14:paraId="3A1CED95" w14:textId="77777777"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14:paraId="02D35249" w14:textId="77777777"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3.8. Решение об отказе в учете предложения о включении имущества в Перечень принимается в следующих случаях:</w:t>
      </w:r>
    </w:p>
    <w:p w14:paraId="0008763E" w14:textId="77777777"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3.8.1. Имущество не соответствует критериям, установленным пунктом 3.3 настоящего порядка.</w:t>
      </w:r>
    </w:p>
    <w:p w14:paraId="042AC410" w14:textId="035536D8"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w:t>
      </w:r>
      <w:r w:rsidR="00B8227A">
        <w:rPr>
          <w:rFonts w:ascii="Times New Roman" w:hAnsi="Times New Roman" w:cs="Times New Roman"/>
          <w:sz w:val="28"/>
          <w:szCs w:val="28"/>
        </w:rPr>
        <w:t>администрации рабочего поселка Колывань Колыванского района Новосибирской области</w:t>
      </w:r>
      <w:r w:rsidRPr="009334B3">
        <w:rPr>
          <w:rFonts w:ascii="Times New Roman" w:hAnsi="Times New Roman" w:cs="Times New Roman"/>
          <w:sz w:val="28"/>
          <w:szCs w:val="28"/>
        </w:rPr>
        <w:t xml:space="preserve">, уполномоченного на согласование сделок с имуществом балансодержателя. </w:t>
      </w:r>
    </w:p>
    <w:p w14:paraId="77B050E2" w14:textId="77777777"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 xml:space="preserve">3.8.3. Отсутствуют индивидуально-определенные признаки движимого имущества, позволяющие заключить в отношении него договор аренды. </w:t>
      </w:r>
    </w:p>
    <w:p w14:paraId="334D97C8" w14:textId="069325C0"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 xml:space="preserve">3.9. </w:t>
      </w:r>
      <w:r w:rsidR="00510C07">
        <w:rPr>
          <w:rFonts w:ascii="Times New Roman" w:hAnsi="Times New Roman" w:cs="Times New Roman"/>
          <w:sz w:val="28"/>
          <w:szCs w:val="28"/>
        </w:rPr>
        <w:t>Администрация</w:t>
      </w:r>
      <w:r w:rsidRPr="009334B3">
        <w:rPr>
          <w:rFonts w:ascii="Times New Roman" w:hAnsi="Times New Roman" w:cs="Times New Roman"/>
          <w:sz w:val="28"/>
          <w:szCs w:val="28"/>
        </w:rPr>
        <w:t xml:space="preserve"> вправе исключить сведения </w:t>
      </w:r>
      <w:r w:rsidR="00510C07">
        <w:rPr>
          <w:rFonts w:ascii="Times New Roman" w:hAnsi="Times New Roman" w:cs="Times New Roman"/>
          <w:sz w:val="28"/>
          <w:szCs w:val="28"/>
        </w:rPr>
        <w:t>о м</w:t>
      </w:r>
      <w:r w:rsidR="00247D19">
        <w:rPr>
          <w:rFonts w:ascii="Times New Roman" w:hAnsi="Times New Roman" w:cs="Times New Roman"/>
          <w:sz w:val="28"/>
          <w:szCs w:val="28"/>
        </w:rPr>
        <w:t xml:space="preserve">униципальном имуществе </w:t>
      </w:r>
      <w:r w:rsidRPr="009334B3">
        <w:rPr>
          <w:rFonts w:ascii="Times New Roman" w:hAnsi="Times New Roman" w:cs="Times New Roman"/>
          <w:sz w:val="28"/>
          <w:szCs w:val="28"/>
        </w:rPr>
        <w:t>из Перечня, если в течение 2 лет со дня включения сведений об указанном имуществе в Перечень в отношении такого имущества от субъектов МСП, организаций инфраструктуры поддержки, физических лиц, применяющих специальный налоговый режим,</w:t>
      </w:r>
      <w:r w:rsidR="00510C07">
        <w:rPr>
          <w:rFonts w:ascii="Times New Roman" w:hAnsi="Times New Roman" w:cs="Times New Roman"/>
          <w:sz w:val="28"/>
          <w:szCs w:val="28"/>
        </w:rPr>
        <w:t xml:space="preserve"> </w:t>
      </w:r>
      <w:r w:rsidRPr="009334B3">
        <w:rPr>
          <w:rFonts w:ascii="Times New Roman" w:hAnsi="Times New Roman" w:cs="Times New Roman"/>
          <w:sz w:val="28"/>
          <w:szCs w:val="28"/>
        </w:rPr>
        <w:t>не поступило:</w:t>
      </w:r>
    </w:p>
    <w:p w14:paraId="09CE6606" w14:textId="561BF131"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w:t>
      </w:r>
    </w:p>
    <w:p w14:paraId="2530C6C9" w14:textId="4A858124"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26.07.2006 № 135-ФЗ «О защите конкуренции», Земельным кодексом Российской Федерации.</w:t>
      </w:r>
    </w:p>
    <w:p w14:paraId="49FC58A1" w14:textId="284EF4B1" w:rsidR="009334B3" w:rsidRPr="009334B3" w:rsidRDefault="009334B3" w:rsidP="00247D19">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 xml:space="preserve">3.10. Сведения о </w:t>
      </w:r>
      <w:r w:rsidR="00247D19">
        <w:rPr>
          <w:rFonts w:ascii="Times New Roman" w:hAnsi="Times New Roman" w:cs="Times New Roman"/>
          <w:sz w:val="28"/>
          <w:szCs w:val="28"/>
        </w:rPr>
        <w:t>муниципальном</w:t>
      </w:r>
      <w:r w:rsidRPr="009334B3">
        <w:rPr>
          <w:rFonts w:ascii="Times New Roman" w:hAnsi="Times New Roman" w:cs="Times New Roman"/>
          <w:sz w:val="28"/>
          <w:szCs w:val="28"/>
        </w:rPr>
        <w:t xml:space="preserve"> имуществе подлежат исключению из Перечня, в следующих случаях:</w:t>
      </w:r>
    </w:p>
    <w:p w14:paraId="7FDD1C45" w14:textId="08410123"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3.10.1. В отношении имущества в установленном законодательством Российской Федерации порядке принято решение о его использовании</w:t>
      </w:r>
      <w:r w:rsidR="00247D19">
        <w:rPr>
          <w:rFonts w:ascii="Times New Roman" w:hAnsi="Times New Roman" w:cs="Times New Roman"/>
          <w:sz w:val="28"/>
          <w:szCs w:val="28"/>
        </w:rPr>
        <w:t xml:space="preserve"> </w:t>
      </w:r>
      <w:r w:rsidRPr="009334B3">
        <w:rPr>
          <w:rFonts w:ascii="Times New Roman" w:hAnsi="Times New Roman" w:cs="Times New Roman"/>
          <w:sz w:val="28"/>
          <w:szCs w:val="28"/>
        </w:rPr>
        <w:t xml:space="preserve">для муниципальных нужд </w:t>
      </w:r>
      <w:r w:rsidR="00247D19">
        <w:rPr>
          <w:rFonts w:ascii="Times New Roman" w:hAnsi="Times New Roman" w:cs="Times New Roman"/>
          <w:sz w:val="28"/>
          <w:szCs w:val="28"/>
        </w:rPr>
        <w:t>муниципального образования рабочий поселок Колывань Колыванского района Новосибирской области</w:t>
      </w:r>
      <w:r w:rsidRPr="009334B3">
        <w:rPr>
          <w:rFonts w:ascii="Times New Roman" w:hAnsi="Times New Roman" w:cs="Times New Roman"/>
          <w:sz w:val="28"/>
          <w:szCs w:val="28"/>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14:paraId="6092915B" w14:textId="78C82BDD"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lastRenderedPageBreak/>
        <w:t xml:space="preserve">3.10.2. Право собственности </w:t>
      </w:r>
      <w:r w:rsidR="00247D19">
        <w:rPr>
          <w:rFonts w:ascii="Times New Roman" w:hAnsi="Times New Roman" w:cs="Times New Roman"/>
          <w:sz w:val="28"/>
          <w:szCs w:val="28"/>
        </w:rPr>
        <w:t xml:space="preserve">муниципального образования рабочий поселок Колывань Колыванского района Новосибирской области </w:t>
      </w:r>
      <w:r w:rsidRPr="009334B3">
        <w:rPr>
          <w:rFonts w:ascii="Times New Roman" w:hAnsi="Times New Roman" w:cs="Times New Roman"/>
          <w:sz w:val="28"/>
          <w:szCs w:val="28"/>
        </w:rPr>
        <w:t>на имущество прекращено по решению суда или в ином установленном законом порядке.</w:t>
      </w:r>
    </w:p>
    <w:p w14:paraId="18FB325E" w14:textId="3247B8FF"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3.10.3. Прекращение существования имущества в результате его гибели или уничтожения.</w:t>
      </w:r>
    </w:p>
    <w:p w14:paraId="4F4CB69A" w14:textId="0490D4D9"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14:paraId="361A546A" w14:textId="1BCEC5A0"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3.10.5. Имущество приобретено его арендатором в собственность в соответствии с Федеральным законом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14:paraId="4D61FC2E" w14:textId="630233B1" w:rsidR="009334B3" w:rsidRPr="009334B3" w:rsidRDefault="009334B3" w:rsidP="00247D19">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организации инфраструктуры поддержки, физическому лицу, применяющему специальный налоговый режим, на условиях, обеспечивающих проведение его капитального ремонта, либо проведение иных работ арендатором</w:t>
      </w:r>
      <w:r w:rsidR="00247D19">
        <w:rPr>
          <w:rFonts w:ascii="Times New Roman" w:hAnsi="Times New Roman" w:cs="Times New Roman"/>
          <w:sz w:val="28"/>
          <w:szCs w:val="28"/>
        </w:rPr>
        <w:t>.</w:t>
      </w:r>
    </w:p>
    <w:p w14:paraId="7B0725B4" w14:textId="6685EB8F"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3.12. Уполномоченный орган уведомляет арендатора о намерении принять решение об исключении имущества из Перечня в срок не позднее 3 рабочих дней с даты получения информации о наступлении одного из случаев, указанных в пункте 3.10 настоящего порядка, за исключением случая, указанного в пункте 3.10.5.</w:t>
      </w:r>
    </w:p>
    <w:p w14:paraId="5C3E68CB" w14:textId="77777777"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p>
    <w:p w14:paraId="005968B7" w14:textId="3AAABA1F"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 xml:space="preserve">4. Опубликование Перечня и предоставление сведений о включенном в него имуществе </w:t>
      </w:r>
    </w:p>
    <w:p w14:paraId="0112F599" w14:textId="77777777"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p>
    <w:p w14:paraId="4F649C24" w14:textId="77777777"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4.1. Уполномоченный орган:</w:t>
      </w:r>
    </w:p>
    <w:p w14:paraId="261A98FB" w14:textId="250CDD69"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4.1.1. Обеспечивает опубликование Перечня или изменений в Перечень в средствах массовой информации</w:t>
      </w:r>
      <w:r w:rsidR="00247D19">
        <w:rPr>
          <w:rFonts w:ascii="Times New Roman" w:hAnsi="Times New Roman" w:cs="Times New Roman"/>
          <w:sz w:val="28"/>
          <w:szCs w:val="28"/>
        </w:rPr>
        <w:t xml:space="preserve"> в </w:t>
      </w:r>
      <w:r w:rsidR="00247D19" w:rsidRPr="00247D19">
        <w:rPr>
          <w:rFonts w:ascii="Times New Roman" w:hAnsi="Times New Roman" w:cs="Times New Roman"/>
          <w:sz w:val="28"/>
          <w:szCs w:val="28"/>
        </w:rPr>
        <w:t>периодическом печатном издании рабочего поселка Колывань «Муниципальный вестник»</w:t>
      </w:r>
      <w:r w:rsidR="00247D19">
        <w:rPr>
          <w:rFonts w:ascii="Times New Roman" w:hAnsi="Times New Roman" w:cs="Times New Roman"/>
          <w:sz w:val="28"/>
          <w:szCs w:val="28"/>
        </w:rPr>
        <w:t xml:space="preserve"> </w:t>
      </w:r>
      <w:r w:rsidRPr="009334B3">
        <w:rPr>
          <w:rFonts w:ascii="Times New Roman" w:hAnsi="Times New Roman" w:cs="Times New Roman"/>
          <w:sz w:val="28"/>
          <w:szCs w:val="28"/>
        </w:rPr>
        <w:t xml:space="preserve">в течение 10 рабочих дней со дня их утверждения по форме согласно приложению № 2 к </w:t>
      </w:r>
      <w:r w:rsidR="00247D19">
        <w:rPr>
          <w:rFonts w:ascii="Times New Roman" w:hAnsi="Times New Roman" w:cs="Times New Roman"/>
          <w:sz w:val="28"/>
          <w:szCs w:val="28"/>
        </w:rPr>
        <w:t>решению.</w:t>
      </w:r>
    </w:p>
    <w:p w14:paraId="1B9D0BDD" w14:textId="54424265"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t xml:space="preserve">4.1.2. Осуществляет размещение Перечня на официальном сайте уполномоченного органа в информационно-телекоммуникационной сети «Интернет» в разделе «Имущественная поддержка субъектов малого и среднего предпринимательства» (в том числе в форме открытых данных) в течение 3 рабочих дней со дня утверждения Перечня или изменений в Перечень по форме согласно приложению № 2 к </w:t>
      </w:r>
      <w:r w:rsidR="00247D19">
        <w:rPr>
          <w:rFonts w:ascii="Times New Roman" w:hAnsi="Times New Roman" w:cs="Times New Roman"/>
          <w:sz w:val="28"/>
          <w:szCs w:val="28"/>
        </w:rPr>
        <w:t>решению.</w:t>
      </w:r>
    </w:p>
    <w:p w14:paraId="72DCD6C1" w14:textId="77777777" w:rsidR="009334B3" w:rsidRPr="009334B3" w:rsidRDefault="009334B3" w:rsidP="009334B3">
      <w:pPr>
        <w:autoSpaceDE w:val="0"/>
        <w:autoSpaceDN w:val="0"/>
        <w:adjustRightInd w:val="0"/>
        <w:spacing w:after="0" w:line="240" w:lineRule="auto"/>
        <w:ind w:firstLine="709"/>
        <w:jc w:val="both"/>
        <w:rPr>
          <w:rFonts w:ascii="Times New Roman" w:hAnsi="Times New Roman" w:cs="Times New Roman"/>
          <w:sz w:val="28"/>
          <w:szCs w:val="28"/>
        </w:rPr>
      </w:pPr>
      <w:r w:rsidRPr="009334B3">
        <w:rPr>
          <w:rFonts w:ascii="Times New Roman" w:hAnsi="Times New Roman" w:cs="Times New Roman"/>
          <w:sz w:val="28"/>
          <w:szCs w:val="28"/>
        </w:rPr>
        <w:lastRenderedPageBreak/>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утвержденные Минэкономразвития России в соответствии с частью 4.1 статьи 18 Федерального закона от 24.07.2007 № 209-ФЗ «О развитии малого и среднего предпринимательства в Российской Федерации».</w:t>
      </w:r>
    </w:p>
    <w:p w14:paraId="0726090D" w14:textId="77777777" w:rsidR="009334B3" w:rsidRDefault="009334B3" w:rsidP="007C4BC4">
      <w:pPr>
        <w:autoSpaceDE w:val="0"/>
        <w:autoSpaceDN w:val="0"/>
        <w:adjustRightInd w:val="0"/>
        <w:spacing w:after="0" w:line="240" w:lineRule="auto"/>
        <w:ind w:firstLine="709"/>
        <w:jc w:val="both"/>
        <w:rPr>
          <w:rFonts w:ascii="Times New Roman" w:hAnsi="Times New Roman" w:cs="Times New Roman"/>
          <w:i/>
          <w:sz w:val="28"/>
          <w:szCs w:val="28"/>
        </w:rPr>
      </w:pPr>
    </w:p>
    <w:p w14:paraId="06364210" w14:textId="77777777" w:rsidR="009334B3" w:rsidRDefault="009334B3" w:rsidP="007C4BC4">
      <w:pPr>
        <w:autoSpaceDE w:val="0"/>
        <w:autoSpaceDN w:val="0"/>
        <w:adjustRightInd w:val="0"/>
        <w:spacing w:after="0" w:line="240" w:lineRule="auto"/>
        <w:ind w:firstLine="709"/>
        <w:jc w:val="both"/>
        <w:rPr>
          <w:rFonts w:ascii="Times New Roman" w:hAnsi="Times New Roman" w:cs="Times New Roman"/>
          <w:i/>
          <w:sz w:val="28"/>
          <w:szCs w:val="28"/>
        </w:rPr>
      </w:pPr>
    </w:p>
    <w:p w14:paraId="2918925B" w14:textId="77777777" w:rsidR="007258B4" w:rsidRDefault="007258B4" w:rsidP="007C4BC4">
      <w:pPr>
        <w:autoSpaceDE w:val="0"/>
        <w:autoSpaceDN w:val="0"/>
        <w:adjustRightInd w:val="0"/>
        <w:spacing w:after="0" w:line="240" w:lineRule="auto"/>
        <w:ind w:firstLine="709"/>
        <w:jc w:val="both"/>
        <w:rPr>
          <w:rFonts w:ascii="Times New Roman" w:hAnsi="Times New Roman" w:cs="Times New Roman"/>
          <w:i/>
          <w:sz w:val="28"/>
          <w:szCs w:val="28"/>
        </w:rPr>
      </w:pPr>
    </w:p>
    <w:p w14:paraId="2EB37C7C" w14:textId="77777777" w:rsidR="007258B4" w:rsidRDefault="007258B4" w:rsidP="007C4BC4">
      <w:pPr>
        <w:autoSpaceDE w:val="0"/>
        <w:autoSpaceDN w:val="0"/>
        <w:adjustRightInd w:val="0"/>
        <w:spacing w:after="0" w:line="240" w:lineRule="auto"/>
        <w:ind w:firstLine="709"/>
        <w:jc w:val="both"/>
        <w:rPr>
          <w:rFonts w:ascii="Times New Roman" w:hAnsi="Times New Roman" w:cs="Times New Roman"/>
          <w:i/>
          <w:sz w:val="28"/>
          <w:szCs w:val="28"/>
        </w:rPr>
      </w:pPr>
    </w:p>
    <w:p w14:paraId="36BB6934" w14:textId="77777777" w:rsidR="007258B4" w:rsidRDefault="007258B4" w:rsidP="007C4BC4">
      <w:pPr>
        <w:autoSpaceDE w:val="0"/>
        <w:autoSpaceDN w:val="0"/>
        <w:adjustRightInd w:val="0"/>
        <w:spacing w:after="0" w:line="240" w:lineRule="auto"/>
        <w:ind w:firstLine="709"/>
        <w:jc w:val="both"/>
        <w:rPr>
          <w:rFonts w:ascii="Times New Roman" w:hAnsi="Times New Roman" w:cs="Times New Roman"/>
          <w:i/>
          <w:sz w:val="28"/>
          <w:szCs w:val="28"/>
        </w:rPr>
      </w:pPr>
    </w:p>
    <w:p w14:paraId="4EBFC6A8" w14:textId="77777777" w:rsidR="007258B4" w:rsidRDefault="007258B4" w:rsidP="007C4BC4">
      <w:pPr>
        <w:autoSpaceDE w:val="0"/>
        <w:autoSpaceDN w:val="0"/>
        <w:adjustRightInd w:val="0"/>
        <w:spacing w:after="0" w:line="240" w:lineRule="auto"/>
        <w:ind w:firstLine="709"/>
        <w:jc w:val="both"/>
        <w:rPr>
          <w:rFonts w:ascii="Times New Roman" w:hAnsi="Times New Roman" w:cs="Times New Roman"/>
          <w:i/>
          <w:sz w:val="28"/>
          <w:szCs w:val="28"/>
        </w:rPr>
      </w:pPr>
    </w:p>
    <w:p w14:paraId="2E3501E9" w14:textId="77777777" w:rsidR="007258B4" w:rsidRDefault="007258B4" w:rsidP="007C4BC4">
      <w:pPr>
        <w:autoSpaceDE w:val="0"/>
        <w:autoSpaceDN w:val="0"/>
        <w:adjustRightInd w:val="0"/>
        <w:spacing w:after="0" w:line="240" w:lineRule="auto"/>
        <w:ind w:firstLine="709"/>
        <w:jc w:val="both"/>
        <w:rPr>
          <w:rFonts w:ascii="Times New Roman" w:hAnsi="Times New Roman" w:cs="Times New Roman"/>
          <w:i/>
          <w:sz w:val="28"/>
          <w:szCs w:val="28"/>
        </w:rPr>
      </w:pPr>
    </w:p>
    <w:p w14:paraId="42970A2E" w14:textId="77777777" w:rsidR="007258B4" w:rsidRDefault="007258B4" w:rsidP="007C4BC4">
      <w:pPr>
        <w:autoSpaceDE w:val="0"/>
        <w:autoSpaceDN w:val="0"/>
        <w:adjustRightInd w:val="0"/>
        <w:spacing w:after="0" w:line="240" w:lineRule="auto"/>
        <w:ind w:firstLine="709"/>
        <w:jc w:val="both"/>
        <w:rPr>
          <w:rFonts w:ascii="Times New Roman" w:hAnsi="Times New Roman" w:cs="Times New Roman"/>
          <w:i/>
          <w:sz w:val="28"/>
          <w:szCs w:val="28"/>
        </w:rPr>
      </w:pPr>
    </w:p>
    <w:p w14:paraId="376E6BF1" w14:textId="77777777" w:rsidR="007258B4" w:rsidRDefault="007258B4" w:rsidP="007C4BC4">
      <w:pPr>
        <w:autoSpaceDE w:val="0"/>
        <w:autoSpaceDN w:val="0"/>
        <w:adjustRightInd w:val="0"/>
        <w:spacing w:after="0" w:line="240" w:lineRule="auto"/>
        <w:ind w:firstLine="709"/>
        <w:jc w:val="both"/>
        <w:rPr>
          <w:rFonts w:ascii="Times New Roman" w:hAnsi="Times New Roman" w:cs="Times New Roman"/>
          <w:i/>
          <w:sz w:val="28"/>
          <w:szCs w:val="28"/>
        </w:rPr>
      </w:pPr>
    </w:p>
    <w:p w14:paraId="222FBF3D" w14:textId="77777777" w:rsidR="007258B4" w:rsidRDefault="007258B4" w:rsidP="007C4BC4">
      <w:pPr>
        <w:autoSpaceDE w:val="0"/>
        <w:autoSpaceDN w:val="0"/>
        <w:adjustRightInd w:val="0"/>
        <w:spacing w:after="0" w:line="240" w:lineRule="auto"/>
        <w:ind w:firstLine="709"/>
        <w:jc w:val="both"/>
        <w:rPr>
          <w:rFonts w:ascii="Times New Roman" w:hAnsi="Times New Roman" w:cs="Times New Roman"/>
          <w:i/>
          <w:sz w:val="28"/>
          <w:szCs w:val="28"/>
        </w:rPr>
      </w:pPr>
    </w:p>
    <w:p w14:paraId="1CC853F7" w14:textId="77777777" w:rsidR="007258B4" w:rsidRDefault="007258B4" w:rsidP="007C4BC4">
      <w:pPr>
        <w:autoSpaceDE w:val="0"/>
        <w:autoSpaceDN w:val="0"/>
        <w:adjustRightInd w:val="0"/>
        <w:spacing w:after="0" w:line="240" w:lineRule="auto"/>
        <w:ind w:firstLine="709"/>
        <w:jc w:val="both"/>
        <w:rPr>
          <w:rFonts w:ascii="Times New Roman" w:hAnsi="Times New Roman" w:cs="Times New Roman"/>
          <w:i/>
          <w:sz w:val="28"/>
          <w:szCs w:val="28"/>
        </w:rPr>
      </w:pPr>
    </w:p>
    <w:p w14:paraId="4C49E52D" w14:textId="77777777" w:rsidR="007258B4" w:rsidRDefault="007258B4" w:rsidP="007C4BC4">
      <w:pPr>
        <w:autoSpaceDE w:val="0"/>
        <w:autoSpaceDN w:val="0"/>
        <w:adjustRightInd w:val="0"/>
        <w:spacing w:after="0" w:line="240" w:lineRule="auto"/>
        <w:ind w:firstLine="709"/>
        <w:jc w:val="both"/>
        <w:rPr>
          <w:rFonts w:ascii="Times New Roman" w:hAnsi="Times New Roman" w:cs="Times New Roman"/>
          <w:i/>
          <w:sz w:val="28"/>
          <w:szCs w:val="28"/>
        </w:rPr>
      </w:pPr>
    </w:p>
    <w:p w14:paraId="49E9BCE6" w14:textId="77777777" w:rsidR="007258B4" w:rsidRDefault="007258B4" w:rsidP="007C4BC4">
      <w:pPr>
        <w:autoSpaceDE w:val="0"/>
        <w:autoSpaceDN w:val="0"/>
        <w:adjustRightInd w:val="0"/>
        <w:spacing w:after="0" w:line="240" w:lineRule="auto"/>
        <w:ind w:firstLine="709"/>
        <w:jc w:val="both"/>
        <w:rPr>
          <w:rFonts w:ascii="Times New Roman" w:hAnsi="Times New Roman" w:cs="Times New Roman"/>
          <w:i/>
          <w:sz w:val="28"/>
          <w:szCs w:val="28"/>
        </w:rPr>
      </w:pPr>
    </w:p>
    <w:p w14:paraId="27009D52" w14:textId="77777777" w:rsidR="007258B4" w:rsidRDefault="007258B4" w:rsidP="007C4BC4">
      <w:pPr>
        <w:autoSpaceDE w:val="0"/>
        <w:autoSpaceDN w:val="0"/>
        <w:adjustRightInd w:val="0"/>
        <w:spacing w:after="0" w:line="240" w:lineRule="auto"/>
        <w:ind w:firstLine="709"/>
        <w:jc w:val="both"/>
        <w:rPr>
          <w:rFonts w:ascii="Times New Roman" w:hAnsi="Times New Roman" w:cs="Times New Roman"/>
          <w:i/>
          <w:sz w:val="28"/>
          <w:szCs w:val="28"/>
        </w:rPr>
      </w:pPr>
    </w:p>
    <w:p w14:paraId="5DA01D7E" w14:textId="77777777" w:rsidR="007258B4" w:rsidRDefault="007258B4" w:rsidP="007C4BC4">
      <w:pPr>
        <w:autoSpaceDE w:val="0"/>
        <w:autoSpaceDN w:val="0"/>
        <w:adjustRightInd w:val="0"/>
        <w:spacing w:after="0" w:line="240" w:lineRule="auto"/>
        <w:ind w:firstLine="709"/>
        <w:jc w:val="both"/>
        <w:rPr>
          <w:rFonts w:ascii="Times New Roman" w:hAnsi="Times New Roman" w:cs="Times New Roman"/>
          <w:i/>
          <w:sz w:val="28"/>
          <w:szCs w:val="28"/>
        </w:rPr>
      </w:pPr>
    </w:p>
    <w:p w14:paraId="62984848" w14:textId="77777777" w:rsidR="007258B4" w:rsidRDefault="007258B4" w:rsidP="007C4BC4">
      <w:pPr>
        <w:autoSpaceDE w:val="0"/>
        <w:autoSpaceDN w:val="0"/>
        <w:adjustRightInd w:val="0"/>
        <w:spacing w:after="0" w:line="240" w:lineRule="auto"/>
        <w:ind w:firstLine="709"/>
        <w:jc w:val="both"/>
        <w:rPr>
          <w:rFonts w:ascii="Times New Roman" w:hAnsi="Times New Roman" w:cs="Times New Roman"/>
          <w:i/>
          <w:sz w:val="28"/>
          <w:szCs w:val="28"/>
        </w:rPr>
      </w:pPr>
    </w:p>
    <w:p w14:paraId="0719E660" w14:textId="77777777" w:rsidR="007258B4" w:rsidRDefault="007258B4" w:rsidP="007C4BC4">
      <w:pPr>
        <w:autoSpaceDE w:val="0"/>
        <w:autoSpaceDN w:val="0"/>
        <w:adjustRightInd w:val="0"/>
        <w:spacing w:after="0" w:line="240" w:lineRule="auto"/>
        <w:ind w:firstLine="709"/>
        <w:jc w:val="both"/>
        <w:rPr>
          <w:rFonts w:ascii="Times New Roman" w:hAnsi="Times New Roman" w:cs="Times New Roman"/>
          <w:i/>
          <w:sz w:val="28"/>
          <w:szCs w:val="28"/>
        </w:rPr>
      </w:pPr>
    </w:p>
    <w:p w14:paraId="07A799CA" w14:textId="77777777" w:rsidR="007258B4" w:rsidRDefault="007258B4" w:rsidP="007C4BC4">
      <w:pPr>
        <w:autoSpaceDE w:val="0"/>
        <w:autoSpaceDN w:val="0"/>
        <w:adjustRightInd w:val="0"/>
        <w:spacing w:after="0" w:line="240" w:lineRule="auto"/>
        <w:ind w:firstLine="709"/>
        <w:jc w:val="both"/>
        <w:rPr>
          <w:rFonts w:ascii="Times New Roman" w:hAnsi="Times New Roman" w:cs="Times New Roman"/>
          <w:i/>
          <w:sz w:val="28"/>
          <w:szCs w:val="28"/>
        </w:rPr>
      </w:pPr>
    </w:p>
    <w:p w14:paraId="43C3949A" w14:textId="77777777" w:rsidR="007258B4" w:rsidRDefault="007258B4" w:rsidP="007C4BC4">
      <w:pPr>
        <w:autoSpaceDE w:val="0"/>
        <w:autoSpaceDN w:val="0"/>
        <w:adjustRightInd w:val="0"/>
        <w:spacing w:after="0" w:line="240" w:lineRule="auto"/>
        <w:ind w:firstLine="709"/>
        <w:jc w:val="both"/>
        <w:rPr>
          <w:rFonts w:ascii="Times New Roman" w:hAnsi="Times New Roman" w:cs="Times New Roman"/>
          <w:i/>
          <w:sz w:val="28"/>
          <w:szCs w:val="28"/>
        </w:rPr>
      </w:pPr>
    </w:p>
    <w:p w14:paraId="4128B6F4" w14:textId="77777777" w:rsidR="007258B4" w:rsidRDefault="007258B4" w:rsidP="007C4BC4">
      <w:pPr>
        <w:autoSpaceDE w:val="0"/>
        <w:autoSpaceDN w:val="0"/>
        <w:adjustRightInd w:val="0"/>
        <w:spacing w:after="0" w:line="240" w:lineRule="auto"/>
        <w:ind w:firstLine="709"/>
        <w:jc w:val="both"/>
        <w:rPr>
          <w:rFonts w:ascii="Times New Roman" w:hAnsi="Times New Roman" w:cs="Times New Roman"/>
          <w:i/>
          <w:sz w:val="28"/>
          <w:szCs w:val="28"/>
        </w:rPr>
      </w:pPr>
    </w:p>
    <w:p w14:paraId="51FF94C4" w14:textId="77777777" w:rsidR="007258B4" w:rsidRDefault="007258B4" w:rsidP="007C4BC4">
      <w:pPr>
        <w:autoSpaceDE w:val="0"/>
        <w:autoSpaceDN w:val="0"/>
        <w:adjustRightInd w:val="0"/>
        <w:spacing w:after="0" w:line="240" w:lineRule="auto"/>
        <w:ind w:firstLine="709"/>
        <w:jc w:val="both"/>
        <w:rPr>
          <w:rFonts w:ascii="Times New Roman" w:hAnsi="Times New Roman" w:cs="Times New Roman"/>
          <w:i/>
          <w:sz w:val="28"/>
          <w:szCs w:val="28"/>
        </w:rPr>
      </w:pPr>
    </w:p>
    <w:p w14:paraId="54FB1325" w14:textId="77777777" w:rsidR="007258B4" w:rsidRDefault="007258B4" w:rsidP="007C4BC4">
      <w:pPr>
        <w:autoSpaceDE w:val="0"/>
        <w:autoSpaceDN w:val="0"/>
        <w:adjustRightInd w:val="0"/>
        <w:spacing w:after="0" w:line="240" w:lineRule="auto"/>
        <w:ind w:firstLine="709"/>
        <w:jc w:val="both"/>
        <w:rPr>
          <w:rFonts w:ascii="Times New Roman" w:hAnsi="Times New Roman" w:cs="Times New Roman"/>
          <w:i/>
          <w:sz w:val="28"/>
          <w:szCs w:val="28"/>
        </w:rPr>
      </w:pPr>
    </w:p>
    <w:p w14:paraId="3F1A5A84" w14:textId="77777777" w:rsidR="007258B4" w:rsidRDefault="007258B4" w:rsidP="007C4BC4">
      <w:pPr>
        <w:autoSpaceDE w:val="0"/>
        <w:autoSpaceDN w:val="0"/>
        <w:adjustRightInd w:val="0"/>
        <w:spacing w:after="0" w:line="240" w:lineRule="auto"/>
        <w:ind w:firstLine="709"/>
        <w:jc w:val="both"/>
        <w:rPr>
          <w:rFonts w:ascii="Times New Roman" w:hAnsi="Times New Roman" w:cs="Times New Roman"/>
          <w:i/>
          <w:sz w:val="28"/>
          <w:szCs w:val="28"/>
        </w:rPr>
      </w:pPr>
    </w:p>
    <w:p w14:paraId="710F5F41" w14:textId="77777777" w:rsidR="007258B4" w:rsidRDefault="007258B4" w:rsidP="007C4BC4">
      <w:pPr>
        <w:autoSpaceDE w:val="0"/>
        <w:autoSpaceDN w:val="0"/>
        <w:adjustRightInd w:val="0"/>
        <w:spacing w:after="0" w:line="240" w:lineRule="auto"/>
        <w:ind w:firstLine="709"/>
        <w:jc w:val="both"/>
        <w:rPr>
          <w:rFonts w:ascii="Times New Roman" w:hAnsi="Times New Roman" w:cs="Times New Roman"/>
          <w:i/>
          <w:sz w:val="28"/>
          <w:szCs w:val="28"/>
        </w:rPr>
      </w:pPr>
    </w:p>
    <w:p w14:paraId="75C630A1" w14:textId="77777777" w:rsidR="007258B4" w:rsidRDefault="007258B4" w:rsidP="007C4BC4">
      <w:pPr>
        <w:autoSpaceDE w:val="0"/>
        <w:autoSpaceDN w:val="0"/>
        <w:adjustRightInd w:val="0"/>
        <w:spacing w:after="0" w:line="240" w:lineRule="auto"/>
        <w:ind w:firstLine="709"/>
        <w:jc w:val="both"/>
        <w:rPr>
          <w:rFonts w:ascii="Times New Roman" w:hAnsi="Times New Roman" w:cs="Times New Roman"/>
          <w:i/>
          <w:sz w:val="28"/>
          <w:szCs w:val="28"/>
        </w:rPr>
      </w:pPr>
    </w:p>
    <w:p w14:paraId="4F447F9B" w14:textId="77777777" w:rsidR="007258B4" w:rsidRDefault="007258B4" w:rsidP="007C4BC4">
      <w:pPr>
        <w:autoSpaceDE w:val="0"/>
        <w:autoSpaceDN w:val="0"/>
        <w:adjustRightInd w:val="0"/>
        <w:spacing w:after="0" w:line="240" w:lineRule="auto"/>
        <w:ind w:firstLine="709"/>
        <w:jc w:val="both"/>
        <w:rPr>
          <w:rFonts w:ascii="Times New Roman" w:hAnsi="Times New Roman" w:cs="Times New Roman"/>
          <w:i/>
          <w:sz w:val="28"/>
          <w:szCs w:val="28"/>
        </w:rPr>
      </w:pPr>
    </w:p>
    <w:p w14:paraId="11E04589" w14:textId="77777777" w:rsidR="007258B4" w:rsidRDefault="007258B4" w:rsidP="007C4BC4">
      <w:pPr>
        <w:autoSpaceDE w:val="0"/>
        <w:autoSpaceDN w:val="0"/>
        <w:adjustRightInd w:val="0"/>
        <w:spacing w:after="0" w:line="240" w:lineRule="auto"/>
        <w:ind w:firstLine="709"/>
        <w:jc w:val="both"/>
        <w:rPr>
          <w:rFonts w:ascii="Times New Roman" w:hAnsi="Times New Roman" w:cs="Times New Roman"/>
          <w:i/>
          <w:sz w:val="28"/>
          <w:szCs w:val="28"/>
        </w:rPr>
      </w:pPr>
    </w:p>
    <w:p w14:paraId="63D865A5" w14:textId="77777777" w:rsidR="007258B4" w:rsidRDefault="007258B4" w:rsidP="007C4BC4">
      <w:pPr>
        <w:autoSpaceDE w:val="0"/>
        <w:autoSpaceDN w:val="0"/>
        <w:adjustRightInd w:val="0"/>
        <w:spacing w:after="0" w:line="240" w:lineRule="auto"/>
        <w:ind w:firstLine="709"/>
        <w:jc w:val="both"/>
        <w:rPr>
          <w:rFonts w:ascii="Times New Roman" w:hAnsi="Times New Roman" w:cs="Times New Roman"/>
          <w:i/>
          <w:sz w:val="28"/>
          <w:szCs w:val="28"/>
        </w:rPr>
      </w:pPr>
    </w:p>
    <w:p w14:paraId="7FC052B7" w14:textId="77777777" w:rsidR="007258B4" w:rsidRDefault="007258B4" w:rsidP="007C4BC4">
      <w:pPr>
        <w:autoSpaceDE w:val="0"/>
        <w:autoSpaceDN w:val="0"/>
        <w:adjustRightInd w:val="0"/>
        <w:spacing w:after="0" w:line="240" w:lineRule="auto"/>
        <w:ind w:firstLine="709"/>
        <w:jc w:val="both"/>
        <w:rPr>
          <w:rFonts w:ascii="Times New Roman" w:hAnsi="Times New Roman" w:cs="Times New Roman"/>
          <w:i/>
          <w:sz w:val="28"/>
          <w:szCs w:val="28"/>
        </w:rPr>
      </w:pPr>
    </w:p>
    <w:p w14:paraId="68E1DFBD" w14:textId="77777777" w:rsidR="00D05D4A" w:rsidRDefault="00D05D4A" w:rsidP="007258B4">
      <w:pPr>
        <w:pStyle w:val="ConsPlusNormal"/>
        <w:ind w:left="8789"/>
        <w:jc w:val="both"/>
        <w:rPr>
          <w:rFonts w:ascii="Verdana" w:hAnsi="Verdana" w:cs="Times New Roman"/>
          <w:sz w:val="24"/>
          <w:szCs w:val="24"/>
        </w:rPr>
      </w:pPr>
    </w:p>
    <w:p w14:paraId="3C513DBC" w14:textId="77777777" w:rsidR="00D05D4A" w:rsidRDefault="00D05D4A" w:rsidP="007258B4">
      <w:pPr>
        <w:pStyle w:val="ConsPlusNormal"/>
        <w:ind w:left="8789"/>
        <w:jc w:val="both"/>
        <w:rPr>
          <w:rFonts w:ascii="Verdana" w:hAnsi="Verdana" w:cs="Times New Roman"/>
          <w:sz w:val="24"/>
          <w:szCs w:val="24"/>
        </w:rPr>
      </w:pPr>
    </w:p>
    <w:p w14:paraId="13BA3A9A" w14:textId="77777777" w:rsidR="00D05D4A" w:rsidRDefault="00D05D4A" w:rsidP="007258B4">
      <w:pPr>
        <w:pStyle w:val="ConsPlusNormal"/>
        <w:ind w:left="8789"/>
        <w:jc w:val="both"/>
        <w:rPr>
          <w:rFonts w:ascii="Verdana" w:hAnsi="Verdana" w:cs="Times New Roman"/>
          <w:sz w:val="24"/>
          <w:szCs w:val="24"/>
        </w:rPr>
      </w:pPr>
    </w:p>
    <w:p w14:paraId="6A66EF99" w14:textId="77777777" w:rsidR="00D05D4A" w:rsidRDefault="00D05D4A" w:rsidP="007258B4">
      <w:pPr>
        <w:pStyle w:val="ConsPlusNormal"/>
        <w:ind w:left="8789"/>
        <w:jc w:val="both"/>
        <w:rPr>
          <w:rFonts w:ascii="Verdana" w:hAnsi="Verdana" w:cs="Times New Roman"/>
          <w:sz w:val="24"/>
          <w:szCs w:val="24"/>
        </w:rPr>
      </w:pPr>
    </w:p>
    <w:p w14:paraId="0A02AFA1" w14:textId="77777777" w:rsidR="00D05D4A" w:rsidRDefault="00D05D4A" w:rsidP="007258B4">
      <w:pPr>
        <w:pStyle w:val="ConsPlusNormal"/>
        <w:ind w:left="8789"/>
        <w:jc w:val="both"/>
        <w:rPr>
          <w:rFonts w:ascii="Verdana" w:hAnsi="Verdana" w:cs="Times New Roman"/>
          <w:sz w:val="24"/>
          <w:szCs w:val="24"/>
        </w:rPr>
      </w:pPr>
    </w:p>
    <w:p w14:paraId="24186E4F" w14:textId="77777777" w:rsidR="00D05D4A" w:rsidRDefault="00D05D4A" w:rsidP="007258B4">
      <w:pPr>
        <w:pStyle w:val="ConsPlusNormal"/>
        <w:ind w:left="8789"/>
        <w:jc w:val="both"/>
        <w:rPr>
          <w:rFonts w:ascii="Verdana" w:hAnsi="Verdana" w:cs="Times New Roman"/>
          <w:sz w:val="24"/>
          <w:szCs w:val="24"/>
        </w:rPr>
      </w:pPr>
    </w:p>
    <w:p w14:paraId="584C96BA" w14:textId="77777777" w:rsidR="00D05D4A" w:rsidRDefault="00D05D4A" w:rsidP="007258B4">
      <w:pPr>
        <w:pStyle w:val="ConsPlusNormal"/>
        <w:ind w:left="8789"/>
        <w:jc w:val="both"/>
        <w:rPr>
          <w:rFonts w:ascii="Verdana" w:hAnsi="Verdana" w:cs="Times New Roman"/>
          <w:sz w:val="24"/>
          <w:szCs w:val="24"/>
        </w:rPr>
      </w:pPr>
    </w:p>
    <w:p w14:paraId="37FC4FE7" w14:textId="6ACB15CB" w:rsidR="0074366A" w:rsidRDefault="007258B4" w:rsidP="007258B4">
      <w:pPr>
        <w:pStyle w:val="ConsPlusNormal"/>
        <w:ind w:left="8789"/>
        <w:jc w:val="both"/>
        <w:rPr>
          <w:rFonts w:ascii="Verdana" w:hAnsi="Verdana" w:cs="Times New Roman"/>
          <w:sz w:val="24"/>
          <w:szCs w:val="24"/>
        </w:rPr>
        <w:sectPr w:rsidR="0074366A" w:rsidSect="0074366A">
          <w:headerReference w:type="default" r:id="rId11"/>
          <w:headerReference w:type="first" r:id="rId12"/>
          <w:type w:val="continuous"/>
          <w:pgSz w:w="11905" w:h="16838"/>
          <w:pgMar w:top="1134" w:right="1701" w:bottom="1134" w:left="850" w:header="709" w:footer="0" w:gutter="0"/>
          <w:pgNumType w:start="1"/>
          <w:cols w:space="720"/>
          <w:titlePg/>
          <w:docGrid w:linePitch="299"/>
        </w:sectPr>
      </w:pPr>
      <w:r>
        <w:rPr>
          <w:rFonts w:ascii="Verdana" w:hAnsi="Verdana" w:cs="Times New Roman"/>
          <w:sz w:val="24"/>
          <w:szCs w:val="24"/>
        </w:rPr>
        <w:t xml:space="preserve"> </w:t>
      </w:r>
    </w:p>
    <w:p w14:paraId="102CBE3E" w14:textId="77777777" w:rsidR="00767D18" w:rsidRPr="00767D18" w:rsidRDefault="00767D18" w:rsidP="007258B4">
      <w:pPr>
        <w:pStyle w:val="ConsPlusNormal"/>
        <w:ind w:left="8789"/>
        <w:jc w:val="both"/>
        <w:rPr>
          <w:rFonts w:ascii="Times New Roman" w:hAnsi="Times New Roman" w:cs="Times New Roman"/>
          <w:sz w:val="24"/>
          <w:szCs w:val="24"/>
        </w:rPr>
      </w:pPr>
      <w:r w:rsidRPr="00767D18">
        <w:rPr>
          <w:rFonts w:ascii="Times New Roman" w:hAnsi="Times New Roman" w:cs="Times New Roman"/>
          <w:sz w:val="24"/>
          <w:szCs w:val="24"/>
        </w:rPr>
        <w:lastRenderedPageBreak/>
        <w:t xml:space="preserve">Утверждена </w:t>
      </w:r>
    </w:p>
    <w:p w14:paraId="1500E702" w14:textId="1F8B1695" w:rsidR="0074366A" w:rsidRPr="00767D18" w:rsidRDefault="0074366A" w:rsidP="007258B4">
      <w:pPr>
        <w:pStyle w:val="ConsPlusNormal"/>
        <w:ind w:left="8789"/>
        <w:jc w:val="both"/>
        <w:rPr>
          <w:rFonts w:ascii="Times New Roman" w:hAnsi="Times New Roman" w:cs="Times New Roman"/>
          <w:sz w:val="24"/>
          <w:szCs w:val="24"/>
        </w:rPr>
      </w:pPr>
      <w:r w:rsidRPr="00767D18">
        <w:rPr>
          <w:rFonts w:ascii="Times New Roman" w:hAnsi="Times New Roman" w:cs="Times New Roman"/>
          <w:sz w:val="24"/>
          <w:szCs w:val="24"/>
        </w:rPr>
        <w:t>Приложение</w:t>
      </w:r>
      <w:r w:rsidR="00767D18" w:rsidRPr="00767D18">
        <w:rPr>
          <w:rFonts w:ascii="Times New Roman" w:hAnsi="Times New Roman" w:cs="Times New Roman"/>
          <w:sz w:val="24"/>
          <w:szCs w:val="24"/>
        </w:rPr>
        <w:t>м</w:t>
      </w:r>
      <w:r w:rsidRPr="00767D18">
        <w:rPr>
          <w:rFonts w:ascii="Times New Roman" w:hAnsi="Times New Roman" w:cs="Times New Roman"/>
          <w:sz w:val="24"/>
          <w:szCs w:val="24"/>
        </w:rPr>
        <w:t xml:space="preserve"> 2</w:t>
      </w:r>
      <w:r w:rsidR="00767D18" w:rsidRPr="00767D18">
        <w:rPr>
          <w:rFonts w:ascii="Times New Roman" w:hAnsi="Times New Roman" w:cs="Times New Roman"/>
          <w:sz w:val="24"/>
          <w:szCs w:val="24"/>
        </w:rPr>
        <w:t xml:space="preserve"> к </w:t>
      </w:r>
      <w:r w:rsidRPr="00767D18">
        <w:rPr>
          <w:rFonts w:ascii="Times New Roman" w:hAnsi="Times New Roman" w:cs="Times New Roman"/>
          <w:sz w:val="24"/>
          <w:szCs w:val="24"/>
        </w:rPr>
        <w:t xml:space="preserve"> </w:t>
      </w:r>
    </w:p>
    <w:p w14:paraId="39C8F701" w14:textId="6343A8FA" w:rsidR="007258B4" w:rsidRPr="00767D18" w:rsidRDefault="007258B4" w:rsidP="007258B4">
      <w:pPr>
        <w:pStyle w:val="ConsPlusNormal"/>
        <w:ind w:left="8789"/>
        <w:jc w:val="both"/>
        <w:rPr>
          <w:rFonts w:ascii="Times New Roman" w:hAnsi="Times New Roman" w:cs="Times New Roman"/>
          <w:sz w:val="24"/>
          <w:szCs w:val="24"/>
        </w:rPr>
      </w:pPr>
      <w:r w:rsidRPr="00767D18">
        <w:rPr>
          <w:rFonts w:ascii="Times New Roman" w:hAnsi="Times New Roman" w:cs="Times New Roman"/>
          <w:sz w:val="24"/>
          <w:szCs w:val="24"/>
        </w:rPr>
        <w:t>Решени</w:t>
      </w:r>
      <w:r w:rsidR="00767D18" w:rsidRPr="00767D18">
        <w:rPr>
          <w:rFonts w:ascii="Times New Roman" w:hAnsi="Times New Roman" w:cs="Times New Roman"/>
          <w:sz w:val="24"/>
          <w:szCs w:val="24"/>
        </w:rPr>
        <w:t>ю Совета депутатов рабочего поселка Колывань Колыванского района Новосибирской области ____________________</w:t>
      </w:r>
    </w:p>
    <w:p w14:paraId="6DB8AB77" w14:textId="77777777" w:rsidR="007258B4" w:rsidRPr="00767D18" w:rsidRDefault="007258B4" w:rsidP="007258B4">
      <w:pPr>
        <w:pStyle w:val="ConsPlusNormal"/>
        <w:ind w:left="2268"/>
        <w:jc w:val="both"/>
        <w:rPr>
          <w:rFonts w:ascii="Times New Roman" w:hAnsi="Times New Roman" w:cs="Times New Roman"/>
          <w:sz w:val="24"/>
          <w:szCs w:val="24"/>
        </w:rPr>
      </w:pPr>
    </w:p>
    <w:p w14:paraId="6096E6B8" w14:textId="77777777" w:rsidR="007258B4" w:rsidRPr="00767D18" w:rsidRDefault="007258B4" w:rsidP="007258B4">
      <w:pPr>
        <w:autoSpaceDE w:val="0"/>
        <w:autoSpaceDN w:val="0"/>
        <w:adjustRightInd w:val="0"/>
        <w:spacing w:after="0" w:line="240" w:lineRule="auto"/>
        <w:ind w:firstLine="708"/>
        <w:jc w:val="center"/>
        <w:rPr>
          <w:rFonts w:ascii="Times New Roman" w:hAnsi="Times New Roman" w:cs="Times New Roman"/>
          <w:sz w:val="24"/>
          <w:szCs w:val="24"/>
        </w:rPr>
      </w:pPr>
    </w:p>
    <w:p w14:paraId="181E0FAA" w14:textId="043B92CB" w:rsidR="007258B4" w:rsidRPr="00767D18" w:rsidRDefault="007258B4" w:rsidP="007258B4">
      <w:pPr>
        <w:autoSpaceDE w:val="0"/>
        <w:autoSpaceDN w:val="0"/>
        <w:adjustRightInd w:val="0"/>
        <w:spacing w:after="0" w:line="240" w:lineRule="auto"/>
        <w:ind w:firstLine="708"/>
        <w:jc w:val="center"/>
        <w:rPr>
          <w:rFonts w:ascii="Times New Roman" w:hAnsi="Times New Roman" w:cs="Times New Roman"/>
          <w:b/>
          <w:sz w:val="24"/>
          <w:szCs w:val="24"/>
        </w:rPr>
      </w:pPr>
      <w:r w:rsidRPr="00767D18">
        <w:rPr>
          <w:rFonts w:ascii="Times New Roman" w:hAnsi="Times New Roman" w:cs="Times New Roman"/>
          <w:b/>
          <w:sz w:val="24"/>
          <w:szCs w:val="24"/>
        </w:rPr>
        <w:t xml:space="preserve">ФОРМА ПЕРЕЧНЯ МУНИЦИПАЛЬНОГО ИМУЩЕСТВА, МУНИЦИПАЛЬНОГО ОБРАЗОВАНИЯЯ РАБОЧИЙ ПОСЕЛОК КОЛЫВАНЬ КОЛЫВАНСКОГО РАЙОНА НОВОСИБИРСКОЙ ОБЛАССТИ, ПРЕДНАЗНАЧЕННОГО </w:t>
      </w:r>
      <w:r w:rsidRPr="00767D18">
        <w:rPr>
          <w:rFonts w:ascii="Times New Roman" w:hAnsi="Times New Roman" w:cs="Times New Roman"/>
          <w:b/>
          <w:sz w:val="24"/>
          <w:szCs w:val="24"/>
        </w:rPr>
        <w:br/>
        <w:t>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p w14:paraId="544BB909" w14:textId="77777777" w:rsidR="007258B4" w:rsidRPr="00767D18" w:rsidRDefault="007258B4" w:rsidP="007258B4">
      <w:pPr>
        <w:pStyle w:val="ConsPlusTitle"/>
        <w:rPr>
          <w:rFonts w:ascii="Times New Roman" w:hAnsi="Times New Roman" w:cs="Times New Roman"/>
          <w:b w:val="0"/>
          <w:sz w:val="24"/>
          <w:szCs w:val="24"/>
        </w:rPr>
      </w:pPr>
    </w:p>
    <w:p w14:paraId="780664A9" w14:textId="77777777" w:rsidR="007258B4" w:rsidRPr="00767D18" w:rsidRDefault="007258B4" w:rsidP="007258B4">
      <w:pPr>
        <w:pStyle w:val="ConsPlusTitle"/>
        <w:rPr>
          <w:rFonts w:ascii="Times New Roman" w:hAnsi="Times New Roman" w:cs="Times New Roman"/>
          <w:b w:val="0"/>
          <w:sz w:val="24"/>
          <w:szCs w:val="24"/>
        </w:rPr>
      </w:pPr>
    </w:p>
    <w:p w14:paraId="285091CB" w14:textId="77777777" w:rsidR="007258B4" w:rsidRPr="00767D18" w:rsidRDefault="007258B4" w:rsidP="007258B4">
      <w:pPr>
        <w:pStyle w:val="ConsPlusNormal"/>
        <w:jc w:val="both"/>
        <w:rPr>
          <w:rFonts w:ascii="Times New Roman" w:hAnsi="Times New Roman" w:cs="Times New Roman"/>
          <w:sz w:val="24"/>
          <w:szCs w:val="24"/>
        </w:rPr>
      </w:pPr>
    </w:p>
    <w:tbl>
      <w:tblPr>
        <w:tblStyle w:val="a8"/>
        <w:tblW w:w="15163" w:type="dxa"/>
        <w:tblInd w:w="-289" w:type="dxa"/>
        <w:tblLayout w:type="fixed"/>
        <w:tblLook w:val="04A0" w:firstRow="1" w:lastRow="0" w:firstColumn="1" w:lastColumn="0" w:noHBand="0" w:noVBand="1"/>
      </w:tblPr>
      <w:tblGrid>
        <w:gridCol w:w="710"/>
        <w:gridCol w:w="1412"/>
        <w:gridCol w:w="1559"/>
        <w:gridCol w:w="2127"/>
        <w:gridCol w:w="1557"/>
        <w:gridCol w:w="1136"/>
        <w:gridCol w:w="1843"/>
        <w:gridCol w:w="1276"/>
        <w:gridCol w:w="1842"/>
        <w:gridCol w:w="1701"/>
      </w:tblGrid>
      <w:tr w:rsidR="007258B4" w:rsidRPr="00767D18" w14:paraId="0C66E13C" w14:textId="77777777" w:rsidTr="00364C2E">
        <w:trPr>
          <w:trHeight w:val="276"/>
        </w:trPr>
        <w:tc>
          <w:tcPr>
            <w:tcW w:w="710" w:type="dxa"/>
            <w:vMerge w:val="restart"/>
          </w:tcPr>
          <w:p w14:paraId="35F5EFE3" w14:textId="77777777" w:rsidR="007258B4" w:rsidRPr="00767D18" w:rsidRDefault="007258B4" w:rsidP="00364C2E">
            <w:pPr>
              <w:pStyle w:val="ConsPlusNormal"/>
              <w:jc w:val="both"/>
              <w:rPr>
                <w:rFonts w:ascii="Times New Roman" w:hAnsi="Times New Roman" w:cs="Times New Roman"/>
                <w:sz w:val="24"/>
                <w:szCs w:val="24"/>
              </w:rPr>
            </w:pPr>
            <w:r w:rsidRPr="00767D18">
              <w:rPr>
                <w:rFonts w:ascii="Times New Roman" w:hAnsi="Times New Roman" w:cs="Times New Roman"/>
                <w:sz w:val="24"/>
                <w:szCs w:val="24"/>
              </w:rPr>
              <w:t>№ п/п</w:t>
            </w:r>
          </w:p>
        </w:tc>
        <w:tc>
          <w:tcPr>
            <w:tcW w:w="1412" w:type="dxa"/>
            <w:vMerge w:val="restart"/>
          </w:tcPr>
          <w:p w14:paraId="3700BAD2" w14:textId="77777777" w:rsidR="007258B4" w:rsidRPr="00767D18" w:rsidRDefault="007258B4" w:rsidP="00364C2E">
            <w:pPr>
              <w:pStyle w:val="ConsPlusNormal"/>
              <w:jc w:val="both"/>
              <w:rPr>
                <w:rFonts w:ascii="Times New Roman" w:hAnsi="Times New Roman" w:cs="Times New Roman"/>
                <w:sz w:val="24"/>
                <w:szCs w:val="24"/>
              </w:rPr>
            </w:pPr>
            <w:r w:rsidRPr="00767D18">
              <w:rPr>
                <w:rFonts w:ascii="Times New Roman" w:hAnsi="Times New Roman" w:cs="Times New Roman"/>
                <w:sz w:val="24"/>
                <w:szCs w:val="24"/>
              </w:rPr>
              <w:t xml:space="preserve">Адрес (местоположение) объекта </w:t>
            </w:r>
            <w:hyperlink w:anchor="P205" w:history="1">
              <w:r w:rsidRPr="00767D18">
                <w:rPr>
                  <w:rFonts w:ascii="Times New Roman" w:hAnsi="Times New Roman" w:cs="Times New Roman"/>
                  <w:sz w:val="24"/>
                  <w:szCs w:val="24"/>
                </w:rPr>
                <w:t>&lt;1&gt;</w:t>
              </w:r>
            </w:hyperlink>
          </w:p>
        </w:tc>
        <w:tc>
          <w:tcPr>
            <w:tcW w:w="13041" w:type="dxa"/>
            <w:gridSpan w:val="8"/>
          </w:tcPr>
          <w:p w14:paraId="320BDE96" w14:textId="77777777" w:rsidR="007258B4" w:rsidRPr="00767D18" w:rsidRDefault="007258B4" w:rsidP="00364C2E">
            <w:pPr>
              <w:pStyle w:val="ConsPlusNormal"/>
              <w:jc w:val="center"/>
              <w:rPr>
                <w:rFonts w:ascii="Times New Roman" w:hAnsi="Times New Roman" w:cs="Times New Roman"/>
                <w:sz w:val="24"/>
                <w:szCs w:val="24"/>
              </w:rPr>
            </w:pPr>
            <w:r w:rsidRPr="00767D18">
              <w:rPr>
                <w:rFonts w:ascii="Times New Roman" w:hAnsi="Times New Roman" w:cs="Times New Roman"/>
                <w:sz w:val="24"/>
                <w:szCs w:val="24"/>
              </w:rPr>
              <w:t>Структурированный адрес объекта</w:t>
            </w:r>
          </w:p>
        </w:tc>
      </w:tr>
      <w:tr w:rsidR="007258B4" w:rsidRPr="00767D18" w14:paraId="357ED17F" w14:textId="77777777" w:rsidTr="00364C2E">
        <w:trPr>
          <w:trHeight w:val="1219"/>
        </w:trPr>
        <w:tc>
          <w:tcPr>
            <w:tcW w:w="710" w:type="dxa"/>
            <w:vMerge/>
          </w:tcPr>
          <w:p w14:paraId="61DB6BE0" w14:textId="77777777" w:rsidR="007258B4" w:rsidRPr="00767D18" w:rsidRDefault="007258B4" w:rsidP="00364C2E">
            <w:pPr>
              <w:pStyle w:val="ConsPlusNormal"/>
              <w:jc w:val="both"/>
              <w:rPr>
                <w:rFonts w:ascii="Times New Roman" w:hAnsi="Times New Roman" w:cs="Times New Roman"/>
                <w:sz w:val="24"/>
                <w:szCs w:val="24"/>
              </w:rPr>
            </w:pPr>
          </w:p>
        </w:tc>
        <w:tc>
          <w:tcPr>
            <w:tcW w:w="1412" w:type="dxa"/>
            <w:vMerge/>
          </w:tcPr>
          <w:p w14:paraId="39C6493E" w14:textId="77777777" w:rsidR="007258B4" w:rsidRPr="00767D18" w:rsidRDefault="007258B4" w:rsidP="00364C2E">
            <w:pPr>
              <w:pStyle w:val="ConsPlusNormal"/>
              <w:jc w:val="both"/>
              <w:rPr>
                <w:rFonts w:ascii="Times New Roman" w:hAnsi="Times New Roman" w:cs="Times New Roman"/>
                <w:sz w:val="24"/>
                <w:szCs w:val="24"/>
              </w:rPr>
            </w:pPr>
          </w:p>
        </w:tc>
        <w:tc>
          <w:tcPr>
            <w:tcW w:w="1559" w:type="dxa"/>
          </w:tcPr>
          <w:p w14:paraId="06F49356" w14:textId="77777777" w:rsidR="007258B4" w:rsidRPr="00767D18" w:rsidRDefault="007258B4" w:rsidP="00364C2E">
            <w:pPr>
              <w:pStyle w:val="ConsPlusNormal"/>
              <w:jc w:val="both"/>
              <w:rPr>
                <w:rFonts w:ascii="Times New Roman" w:hAnsi="Times New Roman" w:cs="Times New Roman"/>
                <w:sz w:val="24"/>
                <w:szCs w:val="24"/>
              </w:rPr>
            </w:pPr>
            <w:r w:rsidRPr="00767D18">
              <w:rPr>
                <w:rFonts w:ascii="Times New Roman" w:hAnsi="Times New Roman" w:cs="Times New Roman"/>
                <w:sz w:val="24"/>
                <w:szCs w:val="24"/>
              </w:rPr>
              <w:t>Наименование субъекта Российской Федерации</w:t>
            </w:r>
          </w:p>
        </w:tc>
        <w:tc>
          <w:tcPr>
            <w:tcW w:w="2127" w:type="dxa"/>
          </w:tcPr>
          <w:p w14:paraId="6FC50C7A" w14:textId="77777777" w:rsidR="007258B4" w:rsidRPr="00767D18" w:rsidRDefault="007258B4" w:rsidP="00364C2E">
            <w:pPr>
              <w:pStyle w:val="ConsPlusNormal"/>
              <w:jc w:val="both"/>
              <w:rPr>
                <w:rFonts w:ascii="Times New Roman" w:hAnsi="Times New Roman" w:cs="Times New Roman"/>
                <w:sz w:val="24"/>
                <w:szCs w:val="24"/>
              </w:rPr>
            </w:pPr>
            <w:r w:rsidRPr="00767D18">
              <w:rPr>
                <w:rFonts w:ascii="Times New Roman" w:hAnsi="Times New Roman" w:cs="Times New Roman"/>
                <w:sz w:val="24"/>
                <w:szCs w:val="24"/>
              </w:rPr>
              <w:t>Наименование муниципального района/муниципального округа/городского округа/внутригородского округа территории города федерального значения</w:t>
            </w:r>
          </w:p>
        </w:tc>
        <w:tc>
          <w:tcPr>
            <w:tcW w:w="1557" w:type="dxa"/>
          </w:tcPr>
          <w:p w14:paraId="757C9409" w14:textId="77777777" w:rsidR="007258B4" w:rsidRPr="00767D18" w:rsidRDefault="007258B4" w:rsidP="00364C2E">
            <w:pPr>
              <w:pStyle w:val="ConsPlusNormal"/>
              <w:jc w:val="both"/>
              <w:rPr>
                <w:rFonts w:ascii="Times New Roman" w:hAnsi="Times New Roman" w:cs="Times New Roman"/>
                <w:sz w:val="24"/>
                <w:szCs w:val="24"/>
              </w:rPr>
            </w:pPr>
            <w:r w:rsidRPr="00767D18">
              <w:rPr>
                <w:rFonts w:ascii="Times New Roman" w:hAnsi="Times New Roman" w:cs="Times New Roman"/>
                <w:sz w:val="24"/>
                <w:szCs w:val="24"/>
              </w:rPr>
              <w:t>Наименование городского поселения/сельского поселения/внутригородского района городского округа</w:t>
            </w:r>
          </w:p>
        </w:tc>
        <w:tc>
          <w:tcPr>
            <w:tcW w:w="1136" w:type="dxa"/>
          </w:tcPr>
          <w:p w14:paraId="474816E1" w14:textId="77777777" w:rsidR="007258B4" w:rsidRPr="00767D18" w:rsidRDefault="007258B4" w:rsidP="00364C2E">
            <w:pPr>
              <w:pStyle w:val="ConsPlusNormal"/>
              <w:jc w:val="both"/>
              <w:rPr>
                <w:rFonts w:ascii="Times New Roman" w:hAnsi="Times New Roman" w:cs="Times New Roman"/>
                <w:sz w:val="24"/>
                <w:szCs w:val="24"/>
              </w:rPr>
            </w:pPr>
            <w:r w:rsidRPr="00767D18">
              <w:rPr>
                <w:rFonts w:ascii="Times New Roman" w:hAnsi="Times New Roman" w:cs="Times New Roman"/>
                <w:sz w:val="24"/>
                <w:szCs w:val="24"/>
              </w:rPr>
              <w:t>Наименование населенного пункта</w:t>
            </w:r>
          </w:p>
        </w:tc>
        <w:tc>
          <w:tcPr>
            <w:tcW w:w="1843" w:type="dxa"/>
          </w:tcPr>
          <w:p w14:paraId="33A28816" w14:textId="77777777" w:rsidR="007258B4" w:rsidRPr="00767D18" w:rsidRDefault="007258B4" w:rsidP="00364C2E">
            <w:pPr>
              <w:pStyle w:val="ConsPlusNormal"/>
              <w:jc w:val="both"/>
              <w:rPr>
                <w:rFonts w:ascii="Times New Roman" w:hAnsi="Times New Roman" w:cs="Times New Roman"/>
                <w:sz w:val="24"/>
                <w:szCs w:val="24"/>
              </w:rPr>
            </w:pPr>
            <w:r w:rsidRPr="00767D18">
              <w:rPr>
                <w:rFonts w:ascii="Times New Roman" w:hAnsi="Times New Roman" w:cs="Times New Roman"/>
                <w:sz w:val="24"/>
                <w:szCs w:val="24"/>
              </w:rPr>
              <w:t>Наименование элемента планировочной структуры</w:t>
            </w:r>
          </w:p>
        </w:tc>
        <w:tc>
          <w:tcPr>
            <w:tcW w:w="1276" w:type="dxa"/>
          </w:tcPr>
          <w:p w14:paraId="7D4B7F5E" w14:textId="77777777" w:rsidR="007258B4" w:rsidRPr="00767D18" w:rsidRDefault="007258B4" w:rsidP="00364C2E">
            <w:pPr>
              <w:pStyle w:val="ConsPlusNormal"/>
              <w:jc w:val="both"/>
              <w:rPr>
                <w:rFonts w:ascii="Times New Roman" w:hAnsi="Times New Roman" w:cs="Times New Roman"/>
                <w:sz w:val="24"/>
                <w:szCs w:val="24"/>
              </w:rPr>
            </w:pPr>
            <w:r w:rsidRPr="00767D18">
              <w:rPr>
                <w:rFonts w:ascii="Times New Roman" w:hAnsi="Times New Roman" w:cs="Times New Roman"/>
                <w:sz w:val="24"/>
                <w:szCs w:val="24"/>
              </w:rPr>
              <w:t>Наименование элемента улично-дорожной сети</w:t>
            </w:r>
          </w:p>
        </w:tc>
        <w:tc>
          <w:tcPr>
            <w:tcW w:w="1842" w:type="dxa"/>
          </w:tcPr>
          <w:p w14:paraId="54622F02" w14:textId="77777777" w:rsidR="007258B4" w:rsidRPr="00767D18" w:rsidRDefault="007258B4" w:rsidP="00364C2E">
            <w:pPr>
              <w:pStyle w:val="ConsPlusNormal"/>
              <w:jc w:val="both"/>
              <w:rPr>
                <w:rFonts w:ascii="Times New Roman" w:hAnsi="Times New Roman" w:cs="Times New Roman"/>
                <w:sz w:val="24"/>
                <w:szCs w:val="24"/>
              </w:rPr>
            </w:pPr>
            <w:r w:rsidRPr="00767D18">
              <w:rPr>
                <w:rFonts w:ascii="Times New Roman" w:hAnsi="Times New Roman" w:cs="Times New Roman"/>
                <w:sz w:val="24"/>
                <w:szCs w:val="24"/>
              </w:rPr>
              <w:t>Наименование объекта адресации «Земельный участок» и номер земельного участка или тип и номер здания (строения), сооружения</w:t>
            </w:r>
          </w:p>
        </w:tc>
        <w:tc>
          <w:tcPr>
            <w:tcW w:w="1701" w:type="dxa"/>
          </w:tcPr>
          <w:p w14:paraId="55B2554A" w14:textId="77777777" w:rsidR="007258B4" w:rsidRPr="00767D18" w:rsidRDefault="007258B4" w:rsidP="00364C2E">
            <w:pPr>
              <w:rPr>
                <w:rFonts w:ascii="Times New Roman" w:eastAsia="Times New Roman" w:hAnsi="Times New Roman" w:cs="Times New Roman"/>
                <w:sz w:val="24"/>
                <w:szCs w:val="24"/>
                <w:lang w:eastAsia="ru-RU"/>
              </w:rPr>
            </w:pPr>
            <w:r w:rsidRPr="00767D18">
              <w:rPr>
                <w:rFonts w:ascii="Times New Roman" w:eastAsia="Times New Roman" w:hAnsi="Times New Roman" w:cs="Times New Roman"/>
                <w:sz w:val="24"/>
                <w:szCs w:val="24"/>
                <w:lang w:eastAsia="ru-RU"/>
              </w:rPr>
              <w:t>Тип и номер помещения, расположенного в здании или сооружении (согласно почтовому адресу объекта)</w:t>
            </w:r>
          </w:p>
        </w:tc>
      </w:tr>
      <w:tr w:rsidR="007258B4" w:rsidRPr="00767D18" w14:paraId="294D9A24" w14:textId="77777777" w:rsidTr="00364C2E">
        <w:tc>
          <w:tcPr>
            <w:tcW w:w="710" w:type="dxa"/>
          </w:tcPr>
          <w:p w14:paraId="5D37D844" w14:textId="77777777" w:rsidR="007258B4" w:rsidRPr="00767D18" w:rsidRDefault="007258B4" w:rsidP="00364C2E">
            <w:pPr>
              <w:pStyle w:val="ConsPlusNormal"/>
              <w:jc w:val="center"/>
              <w:rPr>
                <w:rFonts w:ascii="Times New Roman" w:hAnsi="Times New Roman" w:cs="Times New Roman"/>
                <w:sz w:val="24"/>
                <w:szCs w:val="24"/>
              </w:rPr>
            </w:pPr>
            <w:r w:rsidRPr="00767D18">
              <w:rPr>
                <w:rFonts w:ascii="Times New Roman" w:hAnsi="Times New Roman" w:cs="Times New Roman"/>
                <w:sz w:val="24"/>
                <w:szCs w:val="24"/>
              </w:rPr>
              <w:t>1</w:t>
            </w:r>
          </w:p>
        </w:tc>
        <w:tc>
          <w:tcPr>
            <w:tcW w:w="1412" w:type="dxa"/>
          </w:tcPr>
          <w:p w14:paraId="42708E75" w14:textId="77777777" w:rsidR="007258B4" w:rsidRPr="00767D18" w:rsidRDefault="007258B4" w:rsidP="00364C2E">
            <w:pPr>
              <w:pStyle w:val="ConsPlusNormal"/>
              <w:jc w:val="center"/>
              <w:rPr>
                <w:rFonts w:ascii="Times New Roman" w:hAnsi="Times New Roman" w:cs="Times New Roman"/>
                <w:sz w:val="24"/>
                <w:szCs w:val="24"/>
              </w:rPr>
            </w:pPr>
            <w:r w:rsidRPr="00767D18">
              <w:rPr>
                <w:rFonts w:ascii="Times New Roman" w:hAnsi="Times New Roman" w:cs="Times New Roman"/>
                <w:sz w:val="24"/>
                <w:szCs w:val="24"/>
              </w:rPr>
              <w:t>2</w:t>
            </w:r>
          </w:p>
        </w:tc>
        <w:tc>
          <w:tcPr>
            <w:tcW w:w="1559" w:type="dxa"/>
          </w:tcPr>
          <w:p w14:paraId="7315EB9A" w14:textId="77777777" w:rsidR="007258B4" w:rsidRPr="00767D18" w:rsidRDefault="007258B4" w:rsidP="00364C2E">
            <w:pPr>
              <w:pStyle w:val="ConsPlusNormal"/>
              <w:jc w:val="center"/>
              <w:rPr>
                <w:rFonts w:ascii="Times New Roman" w:hAnsi="Times New Roman" w:cs="Times New Roman"/>
                <w:sz w:val="24"/>
                <w:szCs w:val="24"/>
              </w:rPr>
            </w:pPr>
            <w:r w:rsidRPr="00767D18">
              <w:rPr>
                <w:rFonts w:ascii="Times New Roman" w:hAnsi="Times New Roman" w:cs="Times New Roman"/>
                <w:sz w:val="24"/>
                <w:szCs w:val="24"/>
              </w:rPr>
              <w:t>2.1.</w:t>
            </w:r>
          </w:p>
        </w:tc>
        <w:tc>
          <w:tcPr>
            <w:tcW w:w="2127" w:type="dxa"/>
          </w:tcPr>
          <w:p w14:paraId="2AFC6FA1" w14:textId="77777777" w:rsidR="007258B4" w:rsidRPr="00767D18" w:rsidRDefault="007258B4" w:rsidP="00364C2E">
            <w:pPr>
              <w:pStyle w:val="ConsPlusNormal"/>
              <w:jc w:val="center"/>
              <w:rPr>
                <w:rFonts w:ascii="Times New Roman" w:hAnsi="Times New Roman" w:cs="Times New Roman"/>
                <w:sz w:val="24"/>
                <w:szCs w:val="24"/>
              </w:rPr>
            </w:pPr>
            <w:r w:rsidRPr="00767D18">
              <w:rPr>
                <w:rFonts w:ascii="Times New Roman" w:hAnsi="Times New Roman" w:cs="Times New Roman"/>
                <w:sz w:val="24"/>
                <w:szCs w:val="24"/>
              </w:rPr>
              <w:t>2.2.</w:t>
            </w:r>
          </w:p>
        </w:tc>
        <w:tc>
          <w:tcPr>
            <w:tcW w:w="1557" w:type="dxa"/>
          </w:tcPr>
          <w:p w14:paraId="3153308E" w14:textId="77777777" w:rsidR="007258B4" w:rsidRPr="00767D18" w:rsidRDefault="007258B4" w:rsidP="00364C2E">
            <w:pPr>
              <w:pStyle w:val="ConsPlusNormal"/>
              <w:jc w:val="center"/>
              <w:rPr>
                <w:rFonts w:ascii="Times New Roman" w:hAnsi="Times New Roman" w:cs="Times New Roman"/>
                <w:sz w:val="24"/>
                <w:szCs w:val="24"/>
              </w:rPr>
            </w:pPr>
            <w:r w:rsidRPr="00767D18">
              <w:rPr>
                <w:rFonts w:ascii="Times New Roman" w:hAnsi="Times New Roman" w:cs="Times New Roman"/>
                <w:sz w:val="24"/>
                <w:szCs w:val="24"/>
              </w:rPr>
              <w:t>2.3.</w:t>
            </w:r>
          </w:p>
        </w:tc>
        <w:tc>
          <w:tcPr>
            <w:tcW w:w="1136" w:type="dxa"/>
          </w:tcPr>
          <w:p w14:paraId="5F7A92D9" w14:textId="77777777" w:rsidR="007258B4" w:rsidRPr="00767D18" w:rsidRDefault="007258B4" w:rsidP="00364C2E">
            <w:pPr>
              <w:pStyle w:val="ConsPlusNormal"/>
              <w:jc w:val="center"/>
              <w:rPr>
                <w:rFonts w:ascii="Times New Roman" w:hAnsi="Times New Roman" w:cs="Times New Roman"/>
                <w:sz w:val="24"/>
                <w:szCs w:val="24"/>
              </w:rPr>
            </w:pPr>
            <w:r w:rsidRPr="00767D18">
              <w:rPr>
                <w:rFonts w:ascii="Times New Roman" w:hAnsi="Times New Roman" w:cs="Times New Roman"/>
                <w:sz w:val="24"/>
                <w:szCs w:val="24"/>
              </w:rPr>
              <w:t>2.4.</w:t>
            </w:r>
          </w:p>
        </w:tc>
        <w:tc>
          <w:tcPr>
            <w:tcW w:w="1843" w:type="dxa"/>
          </w:tcPr>
          <w:p w14:paraId="7C6071CF" w14:textId="77777777" w:rsidR="007258B4" w:rsidRPr="00767D18" w:rsidRDefault="007258B4" w:rsidP="00364C2E">
            <w:pPr>
              <w:pStyle w:val="ConsPlusNormal"/>
              <w:jc w:val="center"/>
              <w:rPr>
                <w:rFonts w:ascii="Times New Roman" w:hAnsi="Times New Roman" w:cs="Times New Roman"/>
                <w:sz w:val="24"/>
                <w:szCs w:val="24"/>
              </w:rPr>
            </w:pPr>
            <w:r w:rsidRPr="00767D18">
              <w:rPr>
                <w:rFonts w:ascii="Times New Roman" w:hAnsi="Times New Roman" w:cs="Times New Roman"/>
                <w:sz w:val="24"/>
                <w:szCs w:val="24"/>
              </w:rPr>
              <w:t>2.5.</w:t>
            </w:r>
          </w:p>
        </w:tc>
        <w:tc>
          <w:tcPr>
            <w:tcW w:w="1276" w:type="dxa"/>
          </w:tcPr>
          <w:p w14:paraId="1AFB1062" w14:textId="77777777" w:rsidR="007258B4" w:rsidRPr="00767D18" w:rsidRDefault="007258B4" w:rsidP="00364C2E">
            <w:pPr>
              <w:pStyle w:val="ConsPlusNormal"/>
              <w:jc w:val="center"/>
              <w:rPr>
                <w:rFonts w:ascii="Times New Roman" w:hAnsi="Times New Roman" w:cs="Times New Roman"/>
                <w:sz w:val="24"/>
                <w:szCs w:val="24"/>
              </w:rPr>
            </w:pPr>
            <w:r w:rsidRPr="00767D18">
              <w:rPr>
                <w:rFonts w:ascii="Times New Roman" w:hAnsi="Times New Roman" w:cs="Times New Roman"/>
                <w:sz w:val="24"/>
                <w:szCs w:val="24"/>
              </w:rPr>
              <w:t>2.6.</w:t>
            </w:r>
          </w:p>
        </w:tc>
        <w:tc>
          <w:tcPr>
            <w:tcW w:w="1842" w:type="dxa"/>
          </w:tcPr>
          <w:p w14:paraId="2CB02E95" w14:textId="77777777" w:rsidR="007258B4" w:rsidRPr="00767D18" w:rsidRDefault="007258B4" w:rsidP="00364C2E">
            <w:pPr>
              <w:pStyle w:val="ConsPlusNormal"/>
              <w:jc w:val="center"/>
              <w:rPr>
                <w:rFonts w:ascii="Times New Roman" w:hAnsi="Times New Roman" w:cs="Times New Roman"/>
                <w:sz w:val="24"/>
                <w:szCs w:val="24"/>
              </w:rPr>
            </w:pPr>
            <w:r w:rsidRPr="00767D18">
              <w:rPr>
                <w:rFonts w:ascii="Times New Roman" w:hAnsi="Times New Roman" w:cs="Times New Roman"/>
                <w:sz w:val="24"/>
                <w:szCs w:val="24"/>
              </w:rPr>
              <w:t>2.7.</w:t>
            </w:r>
          </w:p>
        </w:tc>
        <w:tc>
          <w:tcPr>
            <w:tcW w:w="1701" w:type="dxa"/>
          </w:tcPr>
          <w:p w14:paraId="7DF7DFB2" w14:textId="77777777" w:rsidR="007258B4" w:rsidRPr="00767D18" w:rsidRDefault="007258B4" w:rsidP="00364C2E">
            <w:pPr>
              <w:jc w:val="center"/>
              <w:rPr>
                <w:rFonts w:ascii="Times New Roman" w:eastAsia="Times New Roman" w:hAnsi="Times New Roman" w:cs="Times New Roman"/>
                <w:sz w:val="24"/>
                <w:szCs w:val="24"/>
                <w:lang w:eastAsia="ru-RU"/>
              </w:rPr>
            </w:pPr>
            <w:r w:rsidRPr="00767D18">
              <w:rPr>
                <w:rFonts w:ascii="Times New Roman" w:hAnsi="Times New Roman" w:cs="Times New Roman"/>
                <w:sz w:val="24"/>
                <w:szCs w:val="24"/>
              </w:rPr>
              <w:t>2.8.</w:t>
            </w:r>
          </w:p>
        </w:tc>
      </w:tr>
    </w:tbl>
    <w:p w14:paraId="211F0EE7" w14:textId="77777777" w:rsidR="007258B4" w:rsidRPr="00767D18" w:rsidRDefault="007258B4" w:rsidP="007258B4">
      <w:pPr>
        <w:spacing w:line="240" w:lineRule="auto"/>
        <w:rPr>
          <w:rFonts w:ascii="Times New Roman" w:eastAsia="Times New Roman" w:hAnsi="Times New Roman" w:cs="Times New Roman"/>
          <w:sz w:val="24"/>
          <w:szCs w:val="24"/>
          <w:lang w:eastAsia="ru-RU"/>
        </w:rPr>
      </w:pPr>
      <w:r w:rsidRPr="00767D18">
        <w:rPr>
          <w:rFonts w:ascii="Times New Roman" w:hAnsi="Times New Roman" w:cs="Times New Roman"/>
          <w:sz w:val="24"/>
          <w:szCs w:val="24"/>
        </w:rPr>
        <w:br w:type="page"/>
      </w:r>
    </w:p>
    <w:tbl>
      <w:tblPr>
        <w:tblStyle w:val="a8"/>
        <w:tblW w:w="14742" w:type="dxa"/>
        <w:tblLayout w:type="fixed"/>
        <w:tblLook w:val="04A0" w:firstRow="1" w:lastRow="0" w:firstColumn="1" w:lastColumn="0" w:noHBand="0" w:noVBand="1"/>
      </w:tblPr>
      <w:tblGrid>
        <w:gridCol w:w="2202"/>
        <w:gridCol w:w="2034"/>
        <w:gridCol w:w="5250"/>
        <w:gridCol w:w="2540"/>
        <w:gridCol w:w="2716"/>
      </w:tblGrid>
      <w:tr w:rsidR="007258B4" w:rsidRPr="00767D18" w14:paraId="74882B09" w14:textId="77777777" w:rsidTr="00364C2E">
        <w:trPr>
          <w:trHeight w:val="276"/>
        </w:trPr>
        <w:tc>
          <w:tcPr>
            <w:tcW w:w="1843" w:type="dxa"/>
            <w:vMerge w:val="restart"/>
          </w:tcPr>
          <w:p w14:paraId="3F8B73C2" w14:textId="77777777" w:rsidR="007258B4" w:rsidRPr="00767D18" w:rsidRDefault="007258B4" w:rsidP="00364C2E">
            <w:pPr>
              <w:pStyle w:val="ConsPlusNormal"/>
              <w:jc w:val="both"/>
              <w:rPr>
                <w:rFonts w:ascii="Times New Roman" w:hAnsi="Times New Roman" w:cs="Times New Roman"/>
                <w:sz w:val="24"/>
                <w:szCs w:val="24"/>
              </w:rPr>
            </w:pPr>
            <w:r w:rsidRPr="00767D18">
              <w:rPr>
                <w:rFonts w:ascii="Times New Roman" w:hAnsi="Times New Roman" w:cs="Times New Roman"/>
                <w:sz w:val="24"/>
                <w:szCs w:val="24"/>
              </w:rPr>
              <w:lastRenderedPageBreak/>
              <w:t>Вид объекта недвижимости;</w:t>
            </w:r>
          </w:p>
          <w:p w14:paraId="63E4AA06" w14:textId="77777777" w:rsidR="007258B4" w:rsidRPr="00767D18" w:rsidRDefault="007258B4" w:rsidP="00364C2E">
            <w:pPr>
              <w:pStyle w:val="ConsPlusNormal"/>
              <w:jc w:val="both"/>
              <w:rPr>
                <w:rFonts w:ascii="Times New Roman" w:hAnsi="Times New Roman" w:cs="Times New Roman"/>
                <w:sz w:val="24"/>
                <w:szCs w:val="24"/>
              </w:rPr>
            </w:pPr>
            <w:r w:rsidRPr="00767D18">
              <w:rPr>
                <w:rFonts w:ascii="Times New Roman" w:hAnsi="Times New Roman" w:cs="Times New Roman"/>
                <w:sz w:val="24"/>
                <w:szCs w:val="24"/>
              </w:rPr>
              <w:t xml:space="preserve">тип движимого имущества </w:t>
            </w:r>
            <w:hyperlink w:anchor="P209" w:history="1">
              <w:r w:rsidRPr="00767D18">
                <w:rPr>
                  <w:rFonts w:ascii="Times New Roman" w:hAnsi="Times New Roman" w:cs="Times New Roman"/>
                  <w:sz w:val="24"/>
                  <w:szCs w:val="24"/>
                </w:rPr>
                <w:t>&lt;2&gt;</w:t>
              </w:r>
            </w:hyperlink>
          </w:p>
        </w:tc>
        <w:tc>
          <w:tcPr>
            <w:tcW w:w="1702" w:type="dxa"/>
            <w:vMerge w:val="restart"/>
          </w:tcPr>
          <w:p w14:paraId="565B8C22" w14:textId="77777777" w:rsidR="007258B4" w:rsidRPr="00767D18" w:rsidRDefault="007258B4" w:rsidP="00364C2E">
            <w:pPr>
              <w:pStyle w:val="ConsPlusNormal"/>
              <w:jc w:val="both"/>
              <w:rPr>
                <w:rFonts w:ascii="Times New Roman" w:hAnsi="Times New Roman" w:cs="Times New Roman"/>
                <w:sz w:val="24"/>
                <w:szCs w:val="24"/>
              </w:rPr>
            </w:pPr>
            <w:r w:rsidRPr="00767D18">
              <w:rPr>
                <w:rFonts w:ascii="Times New Roman" w:hAnsi="Times New Roman" w:cs="Times New Roman"/>
                <w:sz w:val="24"/>
                <w:szCs w:val="24"/>
              </w:rPr>
              <w:t>Наименование объекта учета &lt;3&gt;</w:t>
            </w:r>
          </w:p>
        </w:tc>
        <w:tc>
          <w:tcPr>
            <w:tcW w:w="8793" w:type="dxa"/>
            <w:gridSpan w:val="3"/>
          </w:tcPr>
          <w:p w14:paraId="111BDA08" w14:textId="77777777" w:rsidR="007258B4" w:rsidRPr="00767D18" w:rsidRDefault="007258B4" w:rsidP="00364C2E">
            <w:pPr>
              <w:pStyle w:val="ConsPlusNormal"/>
              <w:jc w:val="center"/>
              <w:rPr>
                <w:rFonts w:ascii="Times New Roman" w:hAnsi="Times New Roman" w:cs="Times New Roman"/>
                <w:sz w:val="24"/>
                <w:szCs w:val="24"/>
              </w:rPr>
            </w:pPr>
            <w:r w:rsidRPr="00767D18">
              <w:rPr>
                <w:rFonts w:ascii="Times New Roman" w:hAnsi="Times New Roman" w:cs="Times New Roman"/>
                <w:sz w:val="24"/>
                <w:szCs w:val="24"/>
              </w:rPr>
              <w:t>Сведения о недвижимом имуществе</w:t>
            </w:r>
          </w:p>
        </w:tc>
      </w:tr>
      <w:tr w:rsidR="007258B4" w:rsidRPr="00767D18" w14:paraId="5337897A" w14:textId="77777777" w:rsidTr="00364C2E">
        <w:trPr>
          <w:trHeight w:val="276"/>
        </w:trPr>
        <w:tc>
          <w:tcPr>
            <w:tcW w:w="1843" w:type="dxa"/>
            <w:vMerge/>
          </w:tcPr>
          <w:p w14:paraId="26E7F913" w14:textId="77777777" w:rsidR="007258B4" w:rsidRPr="00767D18" w:rsidRDefault="007258B4" w:rsidP="00364C2E">
            <w:pPr>
              <w:pStyle w:val="ConsPlusNormal"/>
              <w:jc w:val="both"/>
              <w:rPr>
                <w:rFonts w:ascii="Times New Roman" w:hAnsi="Times New Roman" w:cs="Times New Roman"/>
                <w:sz w:val="24"/>
                <w:szCs w:val="24"/>
              </w:rPr>
            </w:pPr>
          </w:p>
        </w:tc>
        <w:tc>
          <w:tcPr>
            <w:tcW w:w="1702" w:type="dxa"/>
            <w:vMerge/>
          </w:tcPr>
          <w:p w14:paraId="2C4B0AAC" w14:textId="77777777" w:rsidR="007258B4" w:rsidRPr="00767D18" w:rsidRDefault="007258B4" w:rsidP="00364C2E">
            <w:pPr>
              <w:pStyle w:val="ConsPlusNormal"/>
              <w:jc w:val="both"/>
              <w:rPr>
                <w:rFonts w:ascii="Times New Roman" w:hAnsi="Times New Roman" w:cs="Times New Roman"/>
                <w:sz w:val="24"/>
                <w:szCs w:val="24"/>
              </w:rPr>
            </w:pPr>
          </w:p>
        </w:tc>
        <w:tc>
          <w:tcPr>
            <w:tcW w:w="8793" w:type="dxa"/>
            <w:gridSpan w:val="3"/>
          </w:tcPr>
          <w:p w14:paraId="55E527DF" w14:textId="77777777" w:rsidR="007258B4" w:rsidRPr="00767D18" w:rsidRDefault="007258B4" w:rsidP="00364C2E">
            <w:pPr>
              <w:pStyle w:val="ConsPlusNormal"/>
              <w:jc w:val="center"/>
              <w:rPr>
                <w:rFonts w:ascii="Times New Roman" w:hAnsi="Times New Roman" w:cs="Times New Roman"/>
                <w:sz w:val="24"/>
                <w:szCs w:val="24"/>
              </w:rPr>
            </w:pPr>
            <w:r w:rsidRPr="00767D18">
              <w:rPr>
                <w:rFonts w:ascii="Times New Roman" w:hAnsi="Times New Roman" w:cs="Times New Roman"/>
                <w:sz w:val="24"/>
                <w:szCs w:val="24"/>
              </w:rPr>
              <w:t>Основная характеристика объекта недвижимости &lt;4&gt;</w:t>
            </w:r>
          </w:p>
        </w:tc>
      </w:tr>
      <w:tr w:rsidR="007258B4" w:rsidRPr="00767D18" w14:paraId="1918C95D" w14:textId="77777777" w:rsidTr="00364C2E">
        <w:trPr>
          <w:trHeight w:val="552"/>
        </w:trPr>
        <w:tc>
          <w:tcPr>
            <w:tcW w:w="1843" w:type="dxa"/>
            <w:vMerge/>
          </w:tcPr>
          <w:p w14:paraId="14A1E3A4" w14:textId="77777777" w:rsidR="007258B4" w:rsidRPr="00767D18" w:rsidRDefault="007258B4" w:rsidP="00364C2E">
            <w:pPr>
              <w:pStyle w:val="ConsPlusNormal"/>
              <w:jc w:val="both"/>
              <w:rPr>
                <w:rFonts w:ascii="Times New Roman" w:hAnsi="Times New Roman" w:cs="Times New Roman"/>
                <w:sz w:val="24"/>
                <w:szCs w:val="24"/>
              </w:rPr>
            </w:pPr>
          </w:p>
        </w:tc>
        <w:tc>
          <w:tcPr>
            <w:tcW w:w="1702" w:type="dxa"/>
            <w:vMerge/>
          </w:tcPr>
          <w:p w14:paraId="21A6C7A6" w14:textId="77777777" w:rsidR="007258B4" w:rsidRPr="00767D18" w:rsidRDefault="007258B4" w:rsidP="00364C2E">
            <w:pPr>
              <w:pStyle w:val="ConsPlusNormal"/>
              <w:jc w:val="both"/>
              <w:rPr>
                <w:rFonts w:ascii="Times New Roman" w:hAnsi="Times New Roman" w:cs="Times New Roman"/>
                <w:sz w:val="24"/>
                <w:szCs w:val="24"/>
              </w:rPr>
            </w:pPr>
          </w:p>
        </w:tc>
        <w:tc>
          <w:tcPr>
            <w:tcW w:w="4394" w:type="dxa"/>
          </w:tcPr>
          <w:p w14:paraId="1645E035" w14:textId="77777777" w:rsidR="007258B4" w:rsidRPr="00767D18" w:rsidRDefault="007258B4" w:rsidP="00364C2E">
            <w:pPr>
              <w:pStyle w:val="ConsPlusNormal"/>
              <w:jc w:val="both"/>
              <w:rPr>
                <w:rFonts w:ascii="Times New Roman" w:hAnsi="Times New Roman" w:cs="Times New Roman"/>
                <w:sz w:val="24"/>
                <w:szCs w:val="24"/>
              </w:rPr>
            </w:pPr>
            <w:r w:rsidRPr="00767D18">
              <w:rPr>
                <w:rFonts w:ascii="Times New Roman" w:hAnsi="Times New Roman" w:cs="Times New Roman"/>
                <w:sz w:val="24"/>
                <w:szCs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26" w:type="dxa"/>
          </w:tcPr>
          <w:p w14:paraId="11B70DE0" w14:textId="77777777" w:rsidR="007258B4" w:rsidRPr="00767D18" w:rsidRDefault="007258B4" w:rsidP="00364C2E">
            <w:pPr>
              <w:pStyle w:val="ConsPlusNormal"/>
              <w:jc w:val="both"/>
              <w:rPr>
                <w:rFonts w:ascii="Times New Roman" w:hAnsi="Times New Roman" w:cs="Times New Roman"/>
                <w:sz w:val="24"/>
                <w:szCs w:val="24"/>
              </w:rPr>
            </w:pPr>
            <w:r w:rsidRPr="00767D18">
              <w:rPr>
                <w:rFonts w:ascii="Times New Roman" w:hAnsi="Times New Roman" w:cs="Times New Roman"/>
                <w:sz w:val="24"/>
                <w:szCs w:val="24"/>
              </w:rPr>
              <w:t>Фактическое значение/Проектируемое значение (для объектов незавершенного строительства)</w:t>
            </w:r>
          </w:p>
        </w:tc>
        <w:tc>
          <w:tcPr>
            <w:tcW w:w="2273" w:type="dxa"/>
          </w:tcPr>
          <w:p w14:paraId="369BFBD4" w14:textId="77777777" w:rsidR="007258B4" w:rsidRPr="00767D18" w:rsidRDefault="007258B4" w:rsidP="00364C2E">
            <w:pPr>
              <w:pStyle w:val="ConsPlusNormal"/>
              <w:jc w:val="both"/>
              <w:rPr>
                <w:rFonts w:ascii="Times New Roman" w:hAnsi="Times New Roman" w:cs="Times New Roman"/>
                <w:sz w:val="24"/>
                <w:szCs w:val="24"/>
              </w:rPr>
            </w:pPr>
            <w:r w:rsidRPr="00767D18">
              <w:rPr>
                <w:rFonts w:ascii="Times New Roman" w:hAnsi="Times New Roman" w:cs="Times New Roman"/>
                <w:sz w:val="24"/>
                <w:szCs w:val="24"/>
              </w:rPr>
              <w:t>Единица измерения (для площади - кв. м; для протяженности - м; для глубины залегания - м; для объема - куб. м)</w:t>
            </w:r>
          </w:p>
        </w:tc>
      </w:tr>
      <w:tr w:rsidR="007258B4" w:rsidRPr="00767D18" w14:paraId="646B095D" w14:textId="77777777" w:rsidTr="00364C2E">
        <w:tc>
          <w:tcPr>
            <w:tcW w:w="1843" w:type="dxa"/>
          </w:tcPr>
          <w:p w14:paraId="66F1A3FD" w14:textId="77777777" w:rsidR="007258B4" w:rsidRPr="00767D18" w:rsidRDefault="007258B4" w:rsidP="00364C2E">
            <w:pPr>
              <w:pStyle w:val="ConsPlusNormal"/>
              <w:jc w:val="center"/>
              <w:rPr>
                <w:rFonts w:ascii="Times New Roman" w:hAnsi="Times New Roman" w:cs="Times New Roman"/>
                <w:sz w:val="24"/>
                <w:szCs w:val="24"/>
              </w:rPr>
            </w:pPr>
            <w:r w:rsidRPr="00767D18">
              <w:rPr>
                <w:rFonts w:ascii="Times New Roman" w:hAnsi="Times New Roman" w:cs="Times New Roman"/>
                <w:sz w:val="24"/>
                <w:szCs w:val="24"/>
              </w:rPr>
              <w:t>3</w:t>
            </w:r>
          </w:p>
        </w:tc>
        <w:tc>
          <w:tcPr>
            <w:tcW w:w="1702" w:type="dxa"/>
          </w:tcPr>
          <w:p w14:paraId="5F2D0B62" w14:textId="77777777" w:rsidR="007258B4" w:rsidRPr="00767D18" w:rsidRDefault="007258B4" w:rsidP="00364C2E">
            <w:pPr>
              <w:pStyle w:val="ConsPlusNormal"/>
              <w:jc w:val="center"/>
              <w:rPr>
                <w:rFonts w:ascii="Times New Roman" w:hAnsi="Times New Roman" w:cs="Times New Roman"/>
                <w:sz w:val="24"/>
                <w:szCs w:val="24"/>
              </w:rPr>
            </w:pPr>
            <w:r w:rsidRPr="00767D18">
              <w:rPr>
                <w:rFonts w:ascii="Times New Roman" w:hAnsi="Times New Roman" w:cs="Times New Roman"/>
                <w:sz w:val="24"/>
                <w:szCs w:val="24"/>
              </w:rPr>
              <w:t>4</w:t>
            </w:r>
          </w:p>
        </w:tc>
        <w:tc>
          <w:tcPr>
            <w:tcW w:w="4394" w:type="dxa"/>
          </w:tcPr>
          <w:p w14:paraId="5E1A8CB6" w14:textId="77777777" w:rsidR="007258B4" w:rsidRPr="00767D18" w:rsidRDefault="007258B4" w:rsidP="00364C2E">
            <w:pPr>
              <w:pStyle w:val="ConsPlusNormal"/>
              <w:jc w:val="center"/>
              <w:rPr>
                <w:rFonts w:ascii="Times New Roman" w:hAnsi="Times New Roman" w:cs="Times New Roman"/>
                <w:sz w:val="24"/>
                <w:szCs w:val="24"/>
              </w:rPr>
            </w:pPr>
            <w:r w:rsidRPr="00767D18">
              <w:rPr>
                <w:rFonts w:ascii="Times New Roman" w:hAnsi="Times New Roman" w:cs="Times New Roman"/>
                <w:sz w:val="24"/>
                <w:szCs w:val="24"/>
              </w:rPr>
              <w:t>5</w:t>
            </w:r>
          </w:p>
        </w:tc>
        <w:tc>
          <w:tcPr>
            <w:tcW w:w="2126" w:type="dxa"/>
          </w:tcPr>
          <w:p w14:paraId="3B95015A" w14:textId="77777777" w:rsidR="007258B4" w:rsidRPr="00767D18" w:rsidRDefault="007258B4" w:rsidP="00364C2E">
            <w:pPr>
              <w:pStyle w:val="ConsPlusNormal"/>
              <w:jc w:val="center"/>
              <w:rPr>
                <w:rFonts w:ascii="Times New Roman" w:hAnsi="Times New Roman" w:cs="Times New Roman"/>
                <w:sz w:val="24"/>
                <w:szCs w:val="24"/>
              </w:rPr>
            </w:pPr>
            <w:r w:rsidRPr="00767D18">
              <w:rPr>
                <w:rFonts w:ascii="Times New Roman" w:hAnsi="Times New Roman" w:cs="Times New Roman"/>
                <w:sz w:val="24"/>
                <w:szCs w:val="24"/>
              </w:rPr>
              <w:t>6</w:t>
            </w:r>
          </w:p>
        </w:tc>
        <w:tc>
          <w:tcPr>
            <w:tcW w:w="2273" w:type="dxa"/>
          </w:tcPr>
          <w:p w14:paraId="5E61AE5D" w14:textId="77777777" w:rsidR="007258B4" w:rsidRPr="00767D18" w:rsidRDefault="007258B4" w:rsidP="00364C2E">
            <w:pPr>
              <w:pStyle w:val="ConsPlusNormal"/>
              <w:jc w:val="center"/>
              <w:rPr>
                <w:rFonts w:ascii="Times New Roman" w:hAnsi="Times New Roman" w:cs="Times New Roman"/>
                <w:sz w:val="24"/>
                <w:szCs w:val="24"/>
              </w:rPr>
            </w:pPr>
            <w:r w:rsidRPr="00767D18">
              <w:rPr>
                <w:rFonts w:ascii="Times New Roman" w:hAnsi="Times New Roman" w:cs="Times New Roman"/>
                <w:sz w:val="24"/>
                <w:szCs w:val="24"/>
              </w:rPr>
              <w:t>7</w:t>
            </w:r>
          </w:p>
        </w:tc>
      </w:tr>
    </w:tbl>
    <w:p w14:paraId="79531DFB" w14:textId="77777777" w:rsidR="007258B4" w:rsidRPr="00767D18" w:rsidRDefault="007258B4" w:rsidP="007258B4">
      <w:pPr>
        <w:pStyle w:val="ConsPlusNormal"/>
        <w:jc w:val="both"/>
        <w:rPr>
          <w:rFonts w:ascii="Times New Roman" w:hAnsi="Times New Roman" w:cs="Times New Roman"/>
          <w:sz w:val="24"/>
          <w:szCs w:val="24"/>
        </w:rPr>
      </w:pPr>
    </w:p>
    <w:p w14:paraId="04B2274A" w14:textId="77777777" w:rsidR="007258B4" w:rsidRPr="00767D18" w:rsidRDefault="007258B4" w:rsidP="007258B4">
      <w:pPr>
        <w:pStyle w:val="ConsPlusNormal"/>
        <w:jc w:val="both"/>
        <w:rPr>
          <w:rFonts w:ascii="Times New Roman" w:hAnsi="Times New Roman" w:cs="Times New Roman"/>
          <w:sz w:val="24"/>
          <w:szCs w:val="24"/>
        </w:rPr>
      </w:pPr>
    </w:p>
    <w:tbl>
      <w:tblPr>
        <w:tblStyle w:val="a8"/>
        <w:tblW w:w="14142" w:type="dxa"/>
        <w:tblLayout w:type="fixed"/>
        <w:tblLook w:val="04A0" w:firstRow="1" w:lastRow="0" w:firstColumn="1" w:lastColumn="0" w:noHBand="0" w:noVBand="1"/>
      </w:tblPr>
      <w:tblGrid>
        <w:gridCol w:w="1980"/>
        <w:gridCol w:w="1559"/>
        <w:gridCol w:w="1843"/>
        <w:gridCol w:w="1984"/>
        <w:gridCol w:w="2126"/>
        <w:gridCol w:w="1956"/>
        <w:gridCol w:w="2694"/>
      </w:tblGrid>
      <w:tr w:rsidR="007258B4" w:rsidRPr="00767D18" w14:paraId="4A389E2A" w14:textId="77777777" w:rsidTr="00747E82">
        <w:trPr>
          <w:trHeight w:val="276"/>
        </w:trPr>
        <w:tc>
          <w:tcPr>
            <w:tcW w:w="14142" w:type="dxa"/>
            <w:gridSpan w:val="7"/>
          </w:tcPr>
          <w:p w14:paraId="4199F429" w14:textId="77777777" w:rsidR="007258B4" w:rsidRPr="00767D18" w:rsidRDefault="007258B4" w:rsidP="00364C2E">
            <w:pPr>
              <w:pStyle w:val="ConsPlusNormal"/>
              <w:jc w:val="center"/>
              <w:rPr>
                <w:rFonts w:ascii="Times New Roman" w:hAnsi="Times New Roman" w:cs="Times New Roman"/>
                <w:sz w:val="24"/>
                <w:szCs w:val="24"/>
              </w:rPr>
            </w:pPr>
            <w:r w:rsidRPr="00767D18">
              <w:rPr>
                <w:rFonts w:ascii="Times New Roman" w:hAnsi="Times New Roman" w:cs="Times New Roman"/>
                <w:sz w:val="24"/>
                <w:szCs w:val="24"/>
              </w:rPr>
              <w:br w:type="page"/>
              <w:t>Сведения о недвижимом имуществе</w:t>
            </w:r>
          </w:p>
        </w:tc>
      </w:tr>
      <w:tr w:rsidR="007258B4" w:rsidRPr="00767D18" w14:paraId="774DE32E" w14:textId="77777777" w:rsidTr="00747E82">
        <w:trPr>
          <w:trHeight w:val="276"/>
        </w:trPr>
        <w:tc>
          <w:tcPr>
            <w:tcW w:w="3539" w:type="dxa"/>
            <w:gridSpan w:val="2"/>
          </w:tcPr>
          <w:p w14:paraId="79187FDB" w14:textId="77777777" w:rsidR="007258B4" w:rsidRPr="00767D18" w:rsidRDefault="007258B4" w:rsidP="00364C2E">
            <w:pPr>
              <w:pStyle w:val="ConsPlusNormal"/>
              <w:jc w:val="center"/>
              <w:rPr>
                <w:rFonts w:ascii="Times New Roman" w:hAnsi="Times New Roman" w:cs="Times New Roman"/>
                <w:sz w:val="24"/>
                <w:szCs w:val="24"/>
              </w:rPr>
            </w:pPr>
            <w:r w:rsidRPr="00767D18">
              <w:rPr>
                <w:rFonts w:ascii="Times New Roman" w:hAnsi="Times New Roman" w:cs="Times New Roman"/>
                <w:sz w:val="24"/>
                <w:szCs w:val="24"/>
              </w:rPr>
              <w:t>Кадастровый номер текущего объекта &lt;5&gt;</w:t>
            </w:r>
          </w:p>
        </w:tc>
        <w:tc>
          <w:tcPr>
            <w:tcW w:w="3827" w:type="dxa"/>
            <w:gridSpan w:val="2"/>
          </w:tcPr>
          <w:p w14:paraId="3BEDE327" w14:textId="77777777" w:rsidR="007258B4" w:rsidRPr="00767D18" w:rsidRDefault="007258B4" w:rsidP="00364C2E">
            <w:pPr>
              <w:pStyle w:val="ConsPlusNormal"/>
              <w:jc w:val="center"/>
              <w:rPr>
                <w:rFonts w:ascii="Times New Roman" w:hAnsi="Times New Roman" w:cs="Times New Roman"/>
                <w:sz w:val="24"/>
                <w:szCs w:val="24"/>
                <w:lang w:val="en-US"/>
              </w:rPr>
            </w:pPr>
            <w:r w:rsidRPr="00767D18">
              <w:rPr>
                <w:rFonts w:ascii="Times New Roman" w:hAnsi="Times New Roman" w:cs="Times New Roman"/>
                <w:sz w:val="24"/>
                <w:szCs w:val="24"/>
              </w:rPr>
              <w:t xml:space="preserve">Кадастровый номер целого объекта </w:t>
            </w:r>
            <w:r w:rsidRPr="00767D18">
              <w:rPr>
                <w:rFonts w:ascii="Times New Roman" w:hAnsi="Times New Roman" w:cs="Times New Roman"/>
                <w:sz w:val="24"/>
                <w:szCs w:val="24"/>
                <w:lang w:val="en-US"/>
              </w:rPr>
              <w:t>&lt;6&gt;</w:t>
            </w:r>
          </w:p>
        </w:tc>
        <w:tc>
          <w:tcPr>
            <w:tcW w:w="2126" w:type="dxa"/>
            <w:vMerge w:val="restart"/>
          </w:tcPr>
          <w:p w14:paraId="30302CE8" w14:textId="77777777" w:rsidR="007258B4" w:rsidRPr="00767D18" w:rsidRDefault="007258B4" w:rsidP="00364C2E">
            <w:pPr>
              <w:pStyle w:val="ConsPlusNormal"/>
              <w:jc w:val="both"/>
              <w:rPr>
                <w:rFonts w:ascii="Times New Roman" w:hAnsi="Times New Roman" w:cs="Times New Roman"/>
                <w:sz w:val="24"/>
                <w:szCs w:val="24"/>
              </w:rPr>
            </w:pPr>
            <w:r w:rsidRPr="00767D18">
              <w:rPr>
                <w:rFonts w:ascii="Times New Roman" w:hAnsi="Times New Roman" w:cs="Times New Roman"/>
                <w:sz w:val="24"/>
                <w:szCs w:val="24"/>
              </w:rPr>
              <w:t>Техническое состояние объекта недвижимости&lt;7&gt;</w:t>
            </w:r>
          </w:p>
        </w:tc>
        <w:tc>
          <w:tcPr>
            <w:tcW w:w="1956" w:type="dxa"/>
            <w:vMerge w:val="restart"/>
          </w:tcPr>
          <w:p w14:paraId="43377CAC" w14:textId="77777777" w:rsidR="007258B4" w:rsidRPr="00767D18" w:rsidRDefault="007258B4" w:rsidP="00364C2E">
            <w:pPr>
              <w:pStyle w:val="ConsPlusNormal"/>
              <w:jc w:val="both"/>
              <w:rPr>
                <w:rFonts w:ascii="Times New Roman" w:hAnsi="Times New Roman" w:cs="Times New Roman"/>
                <w:sz w:val="24"/>
                <w:szCs w:val="24"/>
              </w:rPr>
            </w:pPr>
            <w:r w:rsidRPr="00767D18">
              <w:rPr>
                <w:rFonts w:ascii="Times New Roman" w:hAnsi="Times New Roman" w:cs="Times New Roman"/>
                <w:sz w:val="24"/>
                <w:szCs w:val="24"/>
              </w:rPr>
              <w:t>Категория земель &lt;8&gt;</w:t>
            </w:r>
          </w:p>
        </w:tc>
        <w:tc>
          <w:tcPr>
            <w:tcW w:w="2694" w:type="dxa"/>
            <w:vMerge w:val="restart"/>
          </w:tcPr>
          <w:p w14:paraId="42B6BBC2" w14:textId="77777777" w:rsidR="007258B4" w:rsidRPr="00767D18" w:rsidRDefault="007258B4" w:rsidP="00364C2E">
            <w:pPr>
              <w:pStyle w:val="ConsPlusNormal"/>
              <w:jc w:val="both"/>
              <w:rPr>
                <w:rFonts w:ascii="Times New Roman" w:hAnsi="Times New Roman" w:cs="Times New Roman"/>
                <w:sz w:val="24"/>
                <w:szCs w:val="24"/>
              </w:rPr>
            </w:pPr>
            <w:r w:rsidRPr="00767D18">
              <w:rPr>
                <w:rFonts w:ascii="Times New Roman" w:hAnsi="Times New Roman" w:cs="Times New Roman"/>
                <w:sz w:val="24"/>
                <w:szCs w:val="24"/>
              </w:rPr>
              <w:t>Вид разрешенного использования &lt;9&gt;</w:t>
            </w:r>
          </w:p>
        </w:tc>
      </w:tr>
      <w:tr w:rsidR="007258B4" w:rsidRPr="00767D18" w14:paraId="27E928F2" w14:textId="77777777" w:rsidTr="00747E82">
        <w:trPr>
          <w:trHeight w:val="2050"/>
        </w:trPr>
        <w:tc>
          <w:tcPr>
            <w:tcW w:w="1980" w:type="dxa"/>
            <w:tcBorders>
              <w:bottom w:val="single" w:sz="4" w:space="0" w:color="auto"/>
            </w:tcBorders>
          </w:tcPr>
          <w:p w14:paraId="02115686" w14:textId="77777777" w:rsidR="007258B4" w:rsidRPr="00767D18" w:rsidRDefault="007258B4" w:rsidP="00364C2E">
            <w:pPr>
              <w:pStyle w:val="ConsPlusNormal"/>
              <w:jc w:val="both"/>
              <w:rPr>
                <w:rFonts w:ascii="Times New Roman" w:hAnsi="Times New Roman" w:cs="Times New Roman"/>
                <w:sz w:val="24"/>
                <w:szCs w:val="24"/>
              </w:rPr>
            </w:pPr>
            <w:r w:rsidRPr="00767D18">
              <w:rPr>
                <w:rFonts w:ascii="Times New Roman" w:hAnsi="Times New Roman" w:cs="Times New Roman"/>
                <w:sz w:val="24"/>
                <w:szCs w:val="24"/>
              </w:rPr>
              <w:t>Тип (кадастровый, условный)</w:t>
            </w:r>
          </w:p>
        </w:tc>
        <w:tc>
          <w:tcPr>
            <w:tcW w:w="1559" w:type="dxa"/>
            <w:tcBorders>
              <w:bottom w:val="single" w:sz="4" w:space="0" w:color="auto"/>
            </w:tcBorders>
          </w:tcPr>
          <w:p w14:paraId="6E30FB10" w14:textId="77777777" w:rsidR="007258B4" w:rsidRPr="00767D18" w:rsidRDefault="007258B4" w:rsidP="00364C2E">
            <w:pPr>
              <w:pStyle w:val="ConsPlusNormal"/>
              <w:jc w:val="both"/>
              <w:rPr>
                <w:rFonts w:ascii="Times New Roman" w:hAnsi="Times New Roman" w:cs="Times New Roman"/>
                <w:sz w:val="24"/>
                <w:szCs w:val="24"/>
              </w:rPr>
            </w:pPr>
            <w:r w:rsidRPr="00767D18">
              <w:rPr>
                <w:rFonts w:ascii="Times New Roman" w:hAnsi="Times New Roman" w:cs="Times New Roman"/>
                <w:sz w:val="24"/>
                <w:szCs w:val="24"/>
              </w:rPr>
              <w:t>Номер</w:t>
            </w:r>
            <w:r w:rsidRPr="00767D18" w:rsidDel="00D96F69">
              <w:rPr>
                <w:rFonts w:ascii="Times New Roman" w:hAnsi="Times New Roman" w:cs="Times New Roman"/>
                <w:sz w:val="24"/>
                <w:szCs w:val="24"/>
              </w:rPr>
              <w:t xml:space="preserve"> </w:t>
            </w:r>
          </w:p>
        </w:tc>
        <w:tc>
          <w:tcPr>
            <w:tcW w:w="1843" w:type="dxa"/>
            <w:tcBorders>
              <w:bottom w:val="single" w:sz="4" w:space="0" w:color="auto"/>
            </w:tcBorders>
          </w:tcPr>
          <w:p w14:paraId="681C9158" w14:textId="77777777" w:rsidR="007258B4" w:rsidRPr="00767D18" w:rsidRDefault="007258B4" w:rsidP="00364C2E">
            <w:pPr>
              <w:pStyle w:val="ConsPlusNormal"/>
              <w:jc w:val="both"/>
              <w:rPr>
                <w:rFonts w:ascii="Times New Roman" w:hAnsi="Times New Roman" w:cs="Times New Roman"/>
                <w:sz w:val="24"/>
                <w:szCs w:val="24"/>
              </w:rPr>
            </w:pPr>
            <w:r w:rsidRPr="00767D18">
              <w:rPr>
                <w:rFonts w:ascii="Times New Roman" w:hAnsi="Times New Roman" w:cs="Times New Roman"/>
                <w:sz w:val="24"/>
                <w:szCs w:val="24"/>
              </w:rPr>
              <w:t>Тип (кадастровый, условный)</w:t>
            </w:r>
          </w:p>
        </w:tc>
        <w:tc>
          <w:tcPr>
            <w:tcW w:w="1984" w:type="dxa"/>
            <w:tcBorders>
              <w:bottom w:val="single" w:sz="4" w:space="0" w:color="auto"/>
            </w:tcBorders>
          </w:tcPr>
          <w:p w14:paraId="2B00C98B" w14:textId="77777777" w:rsidR="007258B4" w:rsidRPr="00767D18" w:rsidRDefault="007258B4" w:rsidP="00364C2E">
            <w:pPr>
              <w:pStyle w:val="ConsPlusNormal"/>
              <w:jc w:val="both"/>
              <w:rPr>
                <w:rFonts w:ascii="Times New Roman" w:hAnsi="Times New Roman" w:cs="Times New Roman"/>
                <w:sz w:val="24"/>
                <w:szCs w:val="24"/>
              </w:rPr>
            </w:pPr>
            <w:r w:rsidRPr="00767D18">
              <w:rPr>
                <w:rFonts w:ascii="Times New Roman" w:hAnsi="Times New Roman" w:cs="Times New Roman"/>
                <w:sz w:val="24"/>
                <w:szCs w:val="24"/>
              </w:rPr>
              <w:t>Номер</w:t>
            </w:r>
          </w:p>
        </w:tc>
        <w:tc>
          <w:tcPr>
            <w:tcW w:w="2126" w:type="dxa"/>
            <w:vMerge/>
            <w:tcBorders>
              <w:bottom w:val="single" w:sz="4" w:space="0" w:color="auto"/>
            </w:tcBorders>
          </w:tcPr>
          <w:p w14:paraId="5840948A" w14:textId="77777777" w:rsidR="007258B4" w:rsidRPr="00767D18" w:rsidRDefault="007258B4" w:rsidP="00364C2E">
            <w:pPr>
              <w:pStyle w:val="ConsPlusNormal"/>
              <w:jc w:val="both"/>
              <w:rPr>
                <w:rFonts w:ascii="Times New Roman" w:hAnsi="Times New Roman" w:cs="Times New Roman"/>
                <w:sz w:val="24"/>
                <w:szCs w:val="24"/>
              </w:rPr>
            </w:pPr>
          </w:p>
        </w:tc>
        <w:tc>
          <w:tcPr>
            <w:tcW w:w="1956" w:type="dxa"/>
            <w:vMerge/>
          </w:tcPr>
          <w:p w14:paraId="408F5111" w14:textId="77777777" w:rsidR="007258B4" w:rsidRPr="00767D18" w:rsidRDefault="007258B4" w:rsidP="00364C2E">
            <w:pPr>
              <w:pStyle w:val="ConsPlusNormal"/>
              <w:jc w:val="both"/>
              <w:rPr>
                <w:rFonts w:ascii="Times New Roman" w:hAnsi="Times New Roman" w:cs="Times New Roman"/>
                <w:sz w:val="24"/>
                <w:szCs w:val="24"/>
              </w:rPr>
            </w:pPr>
          </w:p>
        </w:tc>
        <w:tc>
          <w:tcPr>
            <w:tcW w:w="2694" w:type="dxa"/>
            <w:vMerge/>
            <w:tcBorders>
              <w:bottom w:val="single" w:sz="4" w:space="0" w:color="auto"/>
            </w:tcBorders>
          </w:tcPr>
          <w:p w14:paraId="5525D855" w14:textId="77777777" w:rsidR="007258B4" w:rsidRPr="00767D18" w:rsidRDefault="007258B4" w:rsidP="00364C2E">
            <w:pPr>
              <w:pStyle w:val="ConsPlusNormal"/>
              <w:jc w:val="both"/>
              <w:rPr>
                <w:rFonts w:ascii="Times New Roman" w:hAnsi="Times New Roman" w:cs="Times New Roman"/>
                <w:sz w:val="24"/>
                <w:szCs w:val="24"/>
              </w:rPr>
            </w:pPr>
          </w:p>
        </w:tc>
      </w:tr>
      <w:tr w:rsidR="007258B4" w:rsidRPr="00767D18" w14:paraId="52952D7A" w14:textId="77777777" w:rsidTr="00747E82">
        <w:tc>
          <w:tcPr>
            <w:tcW w:w="1980" w:type="dxa"/>
          </w:tcPr>
          <w:p w14:paraId="36D48D41" w14:textId="77777777" w:rsidR="007258B4" w:rsidRPr="00767D18" w:rsidRDefault="007258B4" w:rsidP="00364C2E">
            <w:pPr>
              <w:pStyle w:val="ConsPlusNormal"/>
              <w:jc w:val="center"/>
              <w:rPr>
                <w:rFonts w:ascii="Times New Roman" w:hAnsi="Times New Roman" w:cs="Times New Roman"/>
                <w:sz w:val="24"/>
                <w:szCs w:val="24"/>
              </w:rPr>
            </w:pPr>
            <w:r w:rsidRPr="00767D18">
              <w:rPr>
                <w:rFonts w:ascii="Times New Roman" w:hAnsi="Times New Roman" w:cs="Times New Roman"/>
                <w:sz w:val="24"/>
                <w:szCs w:val="24"/>
              </w:rPr>
              <w:t>8</w:t>
            </w:r>
          </w:p>
        </w:tc>
        <w:tc>
          <w:tcPr>
            <w:tcW w:w="1559" w:type="dxa"/>
          </w:tcPr>
          <w:p w14:paraId="133BB914" w14:textId="77777777" w:rsidR="007258B4" w:rsidRPr="00767D18" w:rsidRDefault="007258B4" w:rsidP="00364C2E">
            <w:pPr>
              <w:pStyle w:val="ConsPlusNormal"/>
              <w:jc w:val="center"/>
              <w:rPr>
                <w:rFonts w:ascii="Times New Roman" w:hAnsi="Times New Roman" w:cs="Times New Roman"/>
                <w:sz w:val="24"/>
                <w:szCs w:val="24"/>
              </w:rPr>
            </w:pPr>
            <w:r w:rsidRPr="00767D18">
              <w:rPr>
                <w:rFonts w:ascii="Times New Roman" w:hAnsi="Times New Roman" w:cs="Times New Roman"/>
                <w:sz w:val="24"/>
                <w:szCs w:val="24"/>
              </w:rPr>
              <w:t>9</w:t>
            </w:r>
          </w:p>
        </w:tc>
        <w:tc>
          <w:tcPr>
            <w:tcW w:w="1843" w:type="dxa"/>
          </w:tcPr>
          <w:p w14:paraId="7537EC29" w14:textId="77777777" w:rsidR="007258B4" w:rsidRPr="00767D18" w:rsidRDefault="007258B4" w:rsidP="00364C2E">
            <w:pPr>
              <w:pStyle w:val="ConsPlusNormal"/>
              <w:jc w:val="center"/>
              <w:rPr>
                <w:rFonts w:ascii="Times New Roman" w:hAnsi="Times New Roman" w:cs="Times New Roman"/>
                <w:sz w:val="24"/>
                <w:szCs w:val="24"/>
              </w:rPr>
            </w:pPr>
            <w:r w:rsidRPr="00767D18">
              <w:rPr>
                <w:rFonts w:ascii="Times New Roman" w:hAnsi="Times New Roman" w:cs="Times New Roman"/>
                <w:sz w:val="24"/>
                <w:szCs w:val="24"/>
              </w:rPr>
              <w:t>10</w:t>
            </w:r>
          </w:p>
        </w:tc>
        <w:tc>
          <w:tcPr>
            <w:tcW w:w="1984" w:type="dxa"/>
          </w:tcPr>
          <w:p w14:paraId="7D6BCE10" w14:textId="77777777" w:rsidR="007258B4" w:rsidRPr="00767D18" w:rsidRDefault="007258B4" w:rsidP="00364C2E">
            <w:pPr>
              <w:pStyle w:val="ConsPlusNormal"/>
              <w:jc w:val="center"/>
              <w:rPr>
                <w:rFonts w:ascii="Times New Roman" w:hAnsi="Times New Roman" w:cs="Times New Roman"/>
                <w:sz w:val="24"/>
                <w:szCs w:val="24"/>
              </w:rPr>
            </w:pPr>
            <w:r w:rsidRPr="00767D18">
              <w:rPr>
                <w:rFonts w:ascii="Times New Roman" w:hAnsi="Times New Roman" w:cs="Times New Roman"/>
                <w:sz w:val="24"/>
                <w:szCs w:val="24"/>
              </w:rPr>
              <w:t>11</w:t>
            </w:r>
          </w:p>
        </w:tc>
        <w:tc>
          <w:tcPr>
            <w:tcW w:w="2126" w:type="dxa"/>
          </w:tcPr>
          <w:p w14:paraId="2BCD2EAE" w14:textId="77777777" w:rsidR="007258B4" w:rsidRPr="00767D18" w:rsidRDefault="007258B4" w:rsidP="00364C2E">
            <w:pPr>
              <w:pStyle w:val="ConsPlusNormal"/>
              <w:jc w:val="center"/>
              <w:rPr>
                <w:rFonts w:ascii="Times New Roman" w:hAnsi="Times New Roman" w:cs="Times New Roman"/>
                <w:sz w:val="24"/>
                <w:szCs w:val="24"/>
              </w:rPr>
            </w:pPr>
            <w:r w:rsidRPr="00767D18">
              <w:rPr>
                <w:rFonts w:ascii="Times New Roman" w:hAnsi="Times New Roman" w:cs="Times New Roman"/>
                <w:sz w:val="24"/>
                <w:szCs w:val="24"/>
              </w:rPr>
              <w:t>12</w:t>
            </w:r>
          </w:p>
        </w:tc>
        <w:tc>
          <w:tcPr>
            <w:tcW w:w="1956" w:type="dxa"/>
          </w:tcPr>
          <w:p w14:paraId="79848E37" w14:textId="77777777" w:rsidR="007258B4" w:rsidRPr="00767D18" w:rsidRDefault="007258B4" w:rsidP="00364C2E">
            <w:pPr>
              <w:pStyle w:val="ConsPlusNormal"/>
              <w:jc w:val="center"/>
              <w:rPr>
                <w:rFonts w:ascii="Times New Roman" w:hAnsi="Times New Roman" w:cs="Times New Roman"/>
                <w:sz w:val="24"/>
                <w:szCs w:val="24"/>
              </w:rPr>
            </w:pPr>
            <w:r w:rsidRPr="00767D18">
              <w:rPr>
                <w:rFonts w:ascii="Times New Roman" w:hAnsi="Times New Roman" w:cs="Times New Roman"/>
                <w:sz w:val="24"/>
                <w:szCs w:val="24"/>
              </w:rPr>
              <w:t>13</w:t>
            </w:r>
          </w:p>
        </w:tc>
        <w:tc>
          <w:tcPr>
            <w:tcW w:w="2694" w:type="dxa"/>
          </w:tcPr>
          <w:p w14:paraId="6D50DF58" w14:textId="77777777" w:rsidR="007258B4" w:rsidRPr="00767D18" w:rsidRDefault="007258B4" w:rsidP="00364C2E">
            <w:pPr>
              <w:pStyle w:val="ConsPlusNormal"/>
              <w:jc w:val="center"/>
              <w:rPr>
                <w:rFonts w:ascii="Times New Roman" w:hAnsi="Times New Roman" w:cs="Times New Roman"/>
                <w:sz w:val="24"/>
                <w:szCs w:val="24"/>
              </w:rPr>
            </w:pPr>
            <w:r w:rsidRPr="00767D18">
              <w:rPr>
                <w:rFonts w:ascii="Times New Roman" w:hAnsi="Times New Roman" w:cs="Times New Roman"/>
                <w:sz w:val="24"/>
                <w:szCs w:val="24"/>
              </w:rPr>
              <w:t>14</w:t>
            </w:r>
          </w:p>
        </w:tc>
      </w:tr>
    </w:tbl>
    <w:p w14:paraId="3FFE7A8F" w14:textId="77777777" w:rsidR="007258B4" w:rsidRPr="00767D18" w:rsidRDefault="007258B4" w:rsidP="007258B4">
      <w:pPr>
        <w:pStyle w:val="ConsPlusNormal"/>
        <w:jc w:val="both"/>
        <w:rPr>
          <w:rFonts w:ascii="Times New Roman" w:hAnsi="Times New Roman" w:cs="Times New Roman"/>
          <w:sz w:val="24"/>
          <w:szCs w:val="24"/>
        </w:rPr>
      </w:pPr>
    </w:p>
    <w:p w14:paraId="20B0A69A" w14:textId="77777777" w:rsidR="007258B4" w:rsidRPr="00767D18" w:rsidRDefault="007258B4" w:rsidP="007258B4">
      <w:pPr>
        <w:spacing w:line="240" w:lineRule="auto"/>
        <w:rPr>
          <w:rFonts w:ascii="Times New Roman" w:eastAsia="Times New Roman" w:hAnsi="Times New Roman" w:cs="Times New Roman"/>
          <w:sz w:val="24"/>
          <w:szCs w:val="24"/>
          <w:lang w:eastAsia="ru-RU"/>
        </w:rPr>
      </w:pPr>
      <w:r w:rsidRPr="00767D18">
        <w:rPr>
          <w:rFonts w:ascii="Times New Roman" w:hAnsi="Times New Roman" w:cs="Times New Roman"/>
          <w:sz w:val="24"/>
          <w:szCs w:val="24"/>
        </w:rPr>
        <w:br w:type="page"/>
      </w:r>
    </w:p>
    <w:tbl>
      <w:tblPr>
        <w:tblStyle w:val="a8"/>
        <w:tblW w:w="14142" w:type="dxa"/>
        <w:tblLayout w:type="fixed"/>
        <w:tblLook w:val="04A0" w:firstRow="1" w:lastRow="0" w:firstColumn="1" w:lastColumn="0" w:noHBand="0" w:noVBand="1"/>
      </w:tblPr>
      <w:tblGrid>
        <w:gridCol w:w="2830"/>
        <w:gridCol w:w="2268"/>
        <w:gridCol w:w="2127"/>
        <w:gridCol w:w="6917"/>
      </w:tblGrid>
      <w:tr w:rsidR="007258B4" w:rsidRPr="00767D18" w14:paraId="5A11FEB5" w14:textId="77777777" w:rsidTr="00747E82">
        <w:trPr>
          <w:trHeight w:val="562"/>
        </w:trPr>
        <w:tc>
          <w:tcPr>
            <w:tcW w:w="7225" w:type="dxa"/>
            <w:gridSpan w:val="3"/>
            <w:tcBorders>
              <w:bottom w:val="single" w:sz="4" w:space="0" w:color="auto"/>
            </w:tcBorders>
          </w:tcPr>
          <w:p w14:paraId="33F435F1" w14:textId="77777777" w:rsidR="007258B4" w:rsidRPr="00767D18" w:rsidRDefault="007258B4" w:rsidP="00364C2E">
            <w:pPr>
              <w:pStyle w:val="ConsPlusNormal"/>
              <w:jc w:val="both"/>
              <w:rPr>
                <w:rFonts w:ascii="Times New Roman" w:hAnsi="Times New Roman" w:cs="Times New Roman"/>
                <w:sz w:val="24"/>
                <w:szCs w:val="24"/>
              </w:rPr>
            </w:pPr>
            <w:r w:rsidRPr="00767D18">
              <w:rPr>
                <w:rFonts w:ascii="Times New Roman" w:hAnsi="Times New Roman" w:cs="Times New Roman"/>
                <w:sz w:val="24"/>
                <w:szCs w:val="24"/>
              </w:rPr>
              <w:lastRenderedPageBreak/>
              <w:t xml:space="preserve">Сведения о движимом имуществе </w:t>
            </w:r>
          </w:p>
        </w:tc>
        <w:tc>
          <w:tcPr>
            <w:tcW w:w="6917" w:type="dxa"/>
            <w:vMerge w:val="restart"/>
            <w:tcBorders>
              <w:bottom w:val="single" w:sz="4" w:space="0" w:color="auto"/>
            </w:tcBorders>
          </w:tcPr>
          <w:p w14:paraId="3AC629C8" w14:textId="77777777" w:rsidR="007258B4" w:rsidRPr="00767D18" w:rsidRDefault="007258B4" w:rsidP="00364C2E">
            <w:pPr>
              <w:pStyle w:val="ConsPlusNormal"/>
              <w:jc w:val="both"/>
              <w:rPr>
                <w:rFonts w:ascii="Times New Roman" w:hAnsi="Times New Roman" w:cs="Times New Roman"/>
                <w:sz w:val="24"/>
                <w:szCs w:val="24"/>
              </w:rPr>
            </w:pPr>
            <w:r w:rsidRPr="00767D18">
              <w:rPr>
                <w:rFonts w:ascii="Times New Roman" w:hAnsi="Times New Roman" w:cs="Times New Roman"/>
                <w:sz w:val="24"/>
                <w:szCs w:val="24"/>
              </w:rPr>
              <w:t xml:space="preserve">Состав (принадлежности) имущества </w:t>
            </w:r>
          </w:p>
          <w:p w14:paraId="5F3D9F38" w14:textId="77777777" w:rsidR="007258B4" w:rsidRPr="00767D18" w:rsidRDefault="007258B4" w:rsidP="00364C2E">
            <w:pPr>
              <w:pStyle w:val="ConsPlusNormal"/>
              <w:jc w:val="both"/>
              <w:rPr>
                <w:rFonts w:ascii="Times New Roman" w:hAnsi="Times New Roman" w:cs="Times New Roman"/>
                <w:sz w:val="24"/>
                <w:szCs w:val="24"/>
              </w:rPr>
            </w:pPr>
            <w:r w:rsidRPr="00767D18">
              <w:rPr>
                <w:rFonts w:ascii="Times New Roman" w:hAnsi="Times New Roman" w:cs="Times New Roman"/>
                <w:sz w:val="24"/>
                <w:szCs w:val="24"/>
              </w:rPr>
              <w:t>&lt;10&gt;</w:t>
            </w:r>
          </w:p>
        </w:tc>
      </w:tr>
      <w:tr w:rsidR="007258B4" w:rsidRPr="00767D18" w14:paraId="60ABD179" w14:textId="77777777" w:rsidTr="00747E82">
        <w:trPr>
          <w:trHeight w:val="2050"/>
        </w:trPr>
        <w:tc>
          <w:tcPr>
            <w:tcW w:w="2830" w:type="dxa"/>
            <w:tcBorders>
              <w:bottom w:val="single" w:sz="4" w:space="0" w:color="auto"/>
            </w:tcBorders>
          </w:tcPr>
          <w:p w14:paraId="7F655E03" w14:textId="77777777" w:rsidR="007258B4" w:rsidRPr="00767D18" w:rsidRDefault="007258B4" w:rsidP="00364C2E">
            <w:pPr>
              <w:pStyle w:val="ConsPlusNormal"/>
              <w:jc w:val="both"/>
              <w:rPr>
                <w:rFonts w:ascii="Times New Roman" w:hAnsi="Times New Roman" w:cs="Times New Roman"/>
                <w:sz w:val="24"/>
                <w:szCs w:val="24"/>
              </w:rPr>
            </w:pPr>
            <w:r w:rsidRPr="00767D18">
              <w:rPr>
                <w:rFonts w:ascii="Times New Roman" w:hAnsi="Times New Roman" w:cs="Times New Roman"/>
                <w:sz w:val="24"/>
                <w:szCs w:val="24"/>
              </w:rPr>
              <w:t>Государственный регистрационный знак (при наличии)</w:t>
            </w:r>
          </w:p>
        </w:tc>
        <w:tc>
          <w:tcPr>
            <w:tcW w:w="2268" w:type="dxa"/>
            <w:tcBorders>
              <w:bottom w:val="single" w:sz="4" w:space="0" w:color="auto"/>
            </w:tcBorders>
          </w:tcPr>
          <w:p w14:paraId="6ED48762" w14:textId="77777777" w:rsidR="007258B4" w:rsidRPr="00767D18" w:rsidRDefault="007258B4" w:rsidP="00364C2E">
            <w:pPr>
              <w:pStyle w:val="ConsPlusNormal"/>
              <w:jc w:val="both"/>
              <w:rPr>
                <w:rFonts w:ascii="Times New Roman" w:hAnsi="Times New Roman" w:cs="Times New Roman"/>
                <w:sz w:val="24"/>
                <w:szCs w:val="24"/>
              </w:rPr>
            </w:pPr>
            <w:r w:rsidRPr="00767D18">
              <w:rPr>
                <w:rFonts w:ascii="Times New Roman" w:hAnsi="Times New Roman" w:cs="Times New Roman"/>
                <w:sz w:val="24"/>
                <w:szCs w:val="24"/>
              </w:rPr>
              <w:t>Марка, модель</w:t>
            </w:r>
          </w:p>
        </w:tc>
        <w:tc>
          <w:tcPr>
            <w:tcW w:w="2127" w:type="dxa"/>
            <w:tcBorders>
              <w:bottom w:val="single" w:sz="4" w:space="0" w:color="auto"/>
            </w:tcBorders>
          </w:tcPr>
          <w:p w14:paraId="6A5AA2D3" w14:textId="77777777" w:rsidR="007258B4" w:rsidRPr="00767D18" w:rsidRDefault="007258B4" w:rsidP="00364C2E">
            <w:pPr>
              <w:pStyle w:val="ConsPlusNormal"/>
              <w:jc w:val="both"/>
              <w:rPr>
                <w:rFonts w:ascii="Times New Roman" w:hAnsi="Times New Roman" w:cs="Times New Roman"/>
                <w:sz w:val="24"/>
                <w:szCs w:val="24"/>
              </w:rPr>
            </w:pPr>
            <w:r w:rsidRPr="00767D18">
              <w:rPr>
                <w:rFonts w:ascii="Times New Roman" w:hAnsi="Times New Roman" w:cs="Times New Roman"/>
                <w:sz w:val="24"/>
                <w:szCs w:val="24"/>
              </w:rPr>
              <w:t>Год выпуска</w:t>
            </w:r>
          </w:p>
        </w:tc>
        <w:tc>
          <w:tcPr>
            <w:tcW w:w="6917" w:type="dxa"/>
            <w:vMerge/>
            <w:tcBorders>
              <w:bottom w:val="single" w:sz="4" w:space="0" w:color="auto"/>
            </w:tcBorders>
          </w:tcPr>
          <w:p w14:paraId="32256BF8" w14:textId="77777777" w:rsidR="007258B4" w:rsidRPr="00767D18" w:rsidRDefault="007258B4" w:rsidP="00364C2E">
            <w:pPr>
              <w:pStyle w:val="ConsPlusNormal"/>
              <w:jc w:val="both"/>
              <w:rPr>
                <w:rFonts w:ascii="Times New Roman" w:hAnsi="Times New Roman" w:cs="Times New Roman"/>
                <w:sz w:val="24"/>
                <w:szCs w:val="24"/>
              </w:rPr>
            </w:pPr>
          </w:p>
        </w:tc>
      </w:tr>
      <w:tr w:rsidR="007258B4" w:rsidRPr="00767D18" w14:paraId="1F83AB11" w14:textId="77777777" w:rsidTr="00747E82">
        <w:tc>
          <w:tcPr>
            <w:tcW w:w="2830" w:type="dxa"/>
          </w:tcPr>
          <w:p w14:paraId="3A8FFAA1" w14:textId="77777777" w:rsidR="007258B4" w:rsidRPr="00767D18" w:rsidRDefault="007258B4" w:rsidP="00364C2E">
            <w:pPr>
              <w:pStyle w:val="ConsPlusNormal"/>
              <w:jc w:val="center"/>
              <w:rPr>
                <w:rFonts w:ascii="Times New Roman" w:hAnsi="Times New Roman" w:cs="Times New Roman"/>
                <w:sz w:val="24"/>
                <w:szCs w:val="24"/>
              </w:rPr>
            </w:pPr>
            <w:r w:rsidRPr="00767D18">
              <w:rPr>
                <w:rFonts w:ascii="Times New Roman" w:hAnsi="Times New Roman" w:cs="Times New Roman"/>
                <w:sz w:val="24"/>
                <w:szCs w:val="24"/>
              </w:rPr>
              <w:t>15</w:t>
            </w:r>
          </w:p>
        </w:tc>
        <w:tc>
          <w:tcPr>
            <w:tcW w:w="2268" w:type="dxa"/>
          </w:tcPr>
          <w:p w14:paraId="408ECD00" w14:textId="77777777" w:rsidR="007258B4" w:rsidRPr="00767D18" w:rsidRDefault="007258B4" w:rsidP="00364C2E">
            <w:pPr>
              <w:pStyle w:val="ConsPlusNormal"/>
              <w:jc w:val="center"/>
              <w:rPr>
                <w:rFonts w:ascii="Times New Roman" w:hAnsi="Times New Roman" w:cs="Times New Roman"/>
                <w:sz w:val="24"/>
                <w:szCs w:val="24"/>
              </w:rPr>
            </w:pPr>
            <w:r w:rsidRPr="00767D18">
              <w:rPr>
                <w:rFonts w:ascii="Times New Roman" w:hAnsi="Times New Roman" w:cs="Times New Roman"/>
                <w:sz w:val="24"/>
                <w:szCs w:val="24"/>
              </w:rPr>
              <w:t>16</w:t>
            </w:r>
          </w:p>
        </w:tc>
        <w:tc>
          <w:tcPr>
            <w:tcW w:w="2127" w:type="dxa"/>
          </w:tcPr>
          <w:p w14:paraId="415B6306" w14:textId="77777777" w:rsidR="007258B4" w:rsidRPr="00767D18" w:rsidRDefault="007258B4" w:rsidP="00364C2E">
            <w:pPr>
              <w:pStyle w:val="ConsPlusNormal"/>
              <w:jc w:val="center"/>
              <w:rPr>
                <w:rFonts w:ascii="Times New Roman" w:hAnsi="Times New Roman" w:cs="Times New Roman"/>
                <w:sz w:val="24"/>
                <w:szCs w:val="24"/>
              </w:rPr>
            </w:pPr>
            <w:r w:rsidRPr="00767D18">
              <w:rPr>
                <w:rFonts w:ascii="Times New Roman" w:hAnsi="Times New Roman" w:cs="Times New Roman"/>
                <w:sz w:val="24"/>
                <w:szCs w:val="24"/>
              </w:rPr>
              <w:t>17</w:t>
            </w:r>
          </w:p>
        </w:tc>
        <w:tc>
          <w:tcPr>
            <w:tcW w:w="6917" w:type="dxa"/>
          </w:tcPr>
          <w:p w14:paraId="69F2B7D7" w14:textId="77777777" w:rsidR="007258B4" w:rsidRPr="00767D18" w:rsidRDefault="007258B4" w:rsidP="00364C2E">
            <w:pPr>
              <w:pStyle w:val="ConsPlusNormal"/>
              <w:jc w:val="center"/>
              <w:rPr>
                <w:rFonts w:ascii="Times New Roman" w:hAnsi="Times New Roman" w:cs="Times New Roman"/>
                <w:sz w:val="24"/>
                <w:szCs w:val="24"/>
              </w:rPr>
            </w:pPr>
            <w:r w:rsidRPr="00767D18">
              <w:rPr>
                <w:rFonts w:ascii="Times New Roman" w:hAnsi="Times New Roman" w:cs="Times New Roman"/>
                <w:sz w:val="24"/>
                <w:szCs w:val="24"/>
              </w:rPr>
              <w:t>18</w:t>
            </w:r>
          </w:p>
        </w:tc>
      </w:tr>
    </w:tbl>
    <w:p w14:paraId="19467D99" w14:textId="77777777" w:rsidR="007258B4" w:rsidRPr="00767D18" w:rsidRDefault="007258B4" w:rsidP="007258B4">
      <w:pPr>
        <w:pStyle w:val="ConsPlusNormal"/>
        <w:jc w:val="both"/>
        <w:rPr>
          <w:rFonts w:ascii="Times New Roman" w:hAnsi="Times New Roman" w:cs="Times New Roman"/>
          <w:sz w:val="24"/>
          <w:szCs w:val="24"/>
        </w:rPr>
      </w:pPr>
    </w:p>
    <w:tbl>
      <w:tblPr>
        <w:tblStyle w:val="a8"/>
        <w:tblW w:w="14312" w:type="dxa"/>
        <w:tblLook w:val="04A0" w:firstRow="1" w:lastRow="0" w:firstColumn="1" w:lastColumn="0" w:noHBand="0" w:noVBand="1"/>
      </w:tblPr>
      <w:tblGrid>
        <w:gridCol w:w="2449"/>
        <w:gridCol w:w="2248"/>
        <w:gridCol w:w="2207"/>
        <w:gridCol w:w="1943"/>
        <w:gridCol w:w="2034"/>
        <w:gridCol w:w="1810"/>
        <w:gridCol w:w="1621"/>
      </w:tblGrid>
      <w:tr w:rsidR="007258B4" w:rsidRPr="00767D18" w14:paraId="6B27FDD6" w14:textId="77777777" w:rsidTr="00364C2E">
        <w:tc>
          <w:tcPr>
            <w:tcW w:w="14312" w:type="dxa"/>
            <w:gridSpan w:val="7"/>
          </w:tcPr>
          <w:p w14:paraId="404D28EE" w14:textId="77777777" w:rsidR="007258B4" w:rsidRPr="00767D18" w:rsidRDefault="007258B4" w:rsidP="00364C2E">
            <w:pPr>
              <w:pStyle w:val="ConsPlusNormal"/>
              <w:jc w:val="center"/>
              <w:rPr>
                <w:rFonts w:ascii="Times New Roman" w:hAnsi="Times New Roman" w:cs="Times New Roman"/>
                <w:sz w:val="24"/>
                <w:szCs w:val="24"/>
              </w:rPr>
            </w:pPr>
            <w:r w:rsidRPr="00767D18">
              <w:rPr>
                <w:rFonts w:ascii="Times New Roman" w:hAnsi="Times New Roman" w:cs="Times New Roman"/>
                <w:sz w:val="24"/>
                <w:szCs w:val="24"/>
              </w:rPr>
              <w:t>Сведения о правообладателях и о правах третьих лиц на имущество</w:t>
            </w:r>
          </w:p>
        </w:tc>
      </w:tr>
      <w:tr w:rsidR="007258B4" w:rsidRPr="00767D18" w14:paraId="33BAAED7" w14:textId="77777777" w:rsidTr="00364C2E">
        <w:tc>
          <w:tcPr>
            <w:tcW w:w="4829" w:type="dxa"/>
            <w:gridSpan w:val="2"/>
          </w:tcPr>
          <w:p w14:paraId="7841F09A" w14:textId="77777777" w:rsidR="007258B4" w:rsidRPr="00767D18" w:rsidRDefault="007258B4" w:rsidP="00364C2E">
            <w:pPr>
              <w:pStyle w:val="ConsPlusNormal"/>
              <w:jc w:val="both"/>
              <w:rPr>
                <w:rFonts w:ascii="Times New Roman" w:hAnsi="Times New Roman" w:cs="Times New Roman"/>
                <w:sz w:val="24"/>
                <w:szCs w:val="24"/>
              </w:rPr>
            </w:pPr>
            <w:r w:rsidRPr="00767D18">
              <w:rPr>
                <w:rFonts w:ascii="Times New Roman" w:hAnsi="Times New Roman" w:cs="Times New Roman"/>
                <w:sz w:val="24"/>
                <w:szCs w:val="24"/>
              </w:rPr>
              <w:t>Для договоров аренды и безвозмездного пользования</w:t>
            </w:r>
          </w:p>
        </w:tc>
        <w:tc>
          <w:tcPr>
            <w:tcW w:w="2226" w:type="dxa"/>
            <w:vMerge w:val="restart"/>
          </w:tcPr>
          <w:p w14:paraId="14B83983" w14:textId="77777777" w:rsidR="007258B4" w:rsidRPr="00767D18" w:rsidRDefault="007258B4" w:rsidP="00364C2E">
            <w:pPr>
              <w:pStyle w:val="ConsPlusNormal"/>
              <w:jc w:val="both"/>
              <w:rPr>
                <w:rFonts w:ascii="Times New Roman" w:hAnsi="Times New Roman" w:cs="Times New Roman"/>
                <w:sz w:val="24"/>
                <w:szCs w:val="24"/>
              </w:rPr>
            </w:pPr>
            <w:r w:rsidRPr="00767D18">
              <w:rPr>
                <w:rFonts w:ascii="Times New Roman" w:hAnsi="Times New Roman" w:cs="Times New Roman"/>
                <w:sz w:val="24"/>
                <w:szCs w:val="24"/>
              </w:rPr>
              <w:t>ИНН правообладателя &lt;12&gt;</w:t>
            </w:r>
          </w:p>
        </w:tc>
        <w:tc>
          <w:tcPr>
            <w:tcW w:w="1741" w:type="dxa"/>
            <w:vMerge w:val="restart"/>
          </w:tcPr>
          <w:p w14:paraId="7A8309EA" w14:textId="77777777" w:rsidR="007258B4" w:rsidRPr="00767D18" w:rsidRDefault="007258B4" w:rsidP="00364C2E">
            <w:pPr>
              <w:pStyle w:val="ConsPlusNormal"/>
              <w:jc w:val="both"/>
              <w:rPr>
                <w:rFonts w:ascii="Times New Roman" w:hAnsi="Times New Roman" w:cs="Times New Roman"/>
                <w:sz w:val="24"/>
                <w:szCs w:val="24"/>
              </w:rPr>
            </w:pPr>
            <w:r w:rsidRPr="00767D18">
              <w:rPr>
                <w:rFonts w:ascii="Times New Roman" w:hAnsi="Times New Roman" w:cs="Times New Roman"/>
                <w:sz w:val="24"/>
                <w:szCs w:val="24"/>
              </w:rPr>
              <w:t>Наименование правообладателя &lt;13&gt;</w:t>
            </w:r>
          </w:p>
        </w:tc>
        <w:tc>
          <w:tcPr>
            <w:tcW w:w="2054" w:type="dxa"/>
            <w:vMerge w:val="restart"/>
          </w:tcPr>
          <w:p w14:paraId="1020401C" w14:textId="77777777" w:rsidR="007258B4" w:rsidRPr="00767D18" w:rsidRDefault="007258B4" w:rsidP="00364C2E">
            <w:pPr>
              <w:pStyle w:val="ConsPlusNormal"/>
              <w:jc w:val="both"/>
              <w:rPr>
                <w:rFonts w:ascii="Times New Roman" w:hAnsi="Times New Roman" w:cs="Times New Roman"/>
                <w:sz w:val="24"/>
                <w:szCs w:val="24"/>
              </w:rPr>
            </w:pPr>
            <w:r w:rsidRPr="00767D18">
              <w:rPr>
                <w:rFonts w:ascii="Times New Roman" w:hAnsi="Times New Roman" w:cs="Times New Roman"/>
                <w:sz w:val="24"/>
                <w:szCs w:val="24"/>
              </w:rPr>
              <w:t xml:space="preserve">Наличие ограниченного вещного права на имущество &lt;14&gt; </w:t>
            </w:r>
          </w:p>
        </w:tc>
        <w:tc>
          <w:tcPr>
            <w:tcW w:w="1833" w:type="dxa"/>
            <w:vMerge w:val="restart"/>
          </w:tcPr>
          <w:p w14:paraId="40482D71" w14:textId="77777777" w:rsidR="007258B4" w:rsidRPr="00767D18" w:rsidRDefault="007258B4" w:rsidP="00364C2E">
            <w:pPr>
              <w:pStyle w:val="ConsPlusNormal"/>
              <w:jc w:val="both"/>
              <w:rPr>
                <w:rFonts w:ascii="Times New Roman" w:hAnsi="Times New Roman" w:cs="Times New Roman"/>
                <w:sz w:val="24"/>
                <w:szCs w:val="24"/>
              </w:rPr>
            </w:pPr>
            <w:r w:rsidRPr="00767D18">
              <w:rPr>
                <w:rFonts w:ascii="Times New Roman" w:hAnsi="Times New Roman" w:cs="Times New Roman"/>
                <w:sz w:val="24"/>
                <w:szCs w:val="24"/>
              </w:rPr>
              <w:t>Контактный номер телефона &lt;15&gt;</w:t>
            </w:r>
          </w:p>
        </w:tc>
        <w:tc>
          <w:tcPr>
            <w:tcW w:w="1629" w:type="dxa"/>
            <w:vMerge w:val="restart"/>
          </w:tcPr>
          <w:p w14:paraId="2C041587" w14:textId="77777777" w:rsidR="007258B4" w:rsidRPr="00767D18" w:rsidRDefault="007258B4" w:rsidP="00364C2E">
            <w:pPr>
              <w:pStyle w:val="ConsPlusNormal"/>
              <w:jc w:val="both"/>
              <w:rPr>
                <w:rFonts w:ascii="Times New Roman" w:hAnsi="Times New Roman" w:cs="Times New Roman"/>
                <w:sz w:val="24"/>
                <w:szCs w:val="24"/>
              </w:rPr>
            </w:pPr>
            <w:r w:rsidRPr="00767D18">
              <w:rPr>
                <w:rFonts w:ascii="Times New Roman" w:hAnsi="Times New Roman" w:cs="Times New Roman"/>
                <w:sz w:val="24"/>
                <w:szCs w:val="24"/>
              </w:rPr>
              <w:t>Адрес электронной почты &lt;16&gt;</w:t>
            </w:r>
          </w:p>
        </w:tc>
      </w:tr>
      <w:tr w:rsidR="007258B4" w:rsidRPr="00767D18" w14:paraId="731621BB" w14:textId="77777777" w:rsidTr="00364C2E">
        <w:tc>
          <w:tcPr>
            <w:tcW w:w="2514" w:type="dxa"/>
          </w:tcPr>
          <w:p w14:paraId="1BD23CEF" w14:textId="77777777" w:rsidR="007258B4" w:rsidRPr="00767D18" w:rsidRDefault="007258B4" w:rsidP="00364C2E">
            <w:pPr>
              <w:pStyle w:val="ConsPlusNormal"/>
              <w:jc w:val="both"/>
              <w:rPr>
                <w:rFonts w:ascii="Times New Roman" w:hAnsi="Times New Roman" w:cs="Times New Roman"/>
                <w:sz w:val="24"/>
                <w:szCs w:val="24"/>
              </w:rPr>
            </w:pPr>
            <w:r w:rsidRPr="00767D18">
              <w:rPr>
                <w:rFonts w:ascii="Times New Roman" w:hAnsi="Times New Roman" w:cs="Times New Roman"/>
                <w:sz w:val="24"/>
                <w:szCs w:val="24"/>
              </w:rPr>
              <w:t>Объект находится в пользовании (при наличии) &lt;11&gt;</w:t>
            </w:r>
          </w:p>
        </w:tc>
        <w:tc>
          <w:tcPr>
            <w:tcW w:w="2315" w:type="dxa"/>
          </w:tcPr>
          <w:p w14:paraId="6B785398" w14:textId="77777777" w:rsidR="007258B4" w:rsidRPr="00767D18" w:rsidRDefault="007258B4" w:rsidP="00364C2E">
            <w:pPr>
              <w:pStyle w:val="ConsPlusNormal"/>
              <w:jc w:val="both"/>
              <w:rPr>
                <w:rFonts w:ascii="Times New Roman" w:hAnsi="Times New Roman" w:cs="Times New Roman"/>
                <w:sz w:val="24"/>
                <w:szCs w:val="24"/>
              </w:rPr>
            </w:pPr>
            <w:r w:rsidRPr="00767D18">
              <w:rPr>
                <w:rFonts w:ascii="Times New Roman" w:hAnsi="Times New Roman" w:cs="Times New Roman"/>
                <w:sz w:val="24"/>
                <w:szCs w:val="24"/>
              </w:rPr>
              <w:t>Дата окончания срока действия договора (при наличии)</w:t>
            </w:r>
          </w:p>
        </w:tc>
        <w:tc>
          <w:tcPr>
            <w:tcW w:w="2226" w:type="dxa"/>
            <w:vMerge/>
          </w:tcPr>
          <w:p w14:paraId="022BE5F5" w14:textId="77777777" w:rsidR="007258B4" w:rsidRPr="00767D18" w:rsidRDefault="007258B4" w:rsidP="00364C2E">
            <w:pPr>
              <w:pStyle w:val="ConsPlusNormal"/>
              <w:jc w:val="both"/>
              <w:rPr>
                <w:rFonts w:ascii="Times New Roman" w:hAnsi="Times New Roman" w:cs="Times New Roman"/>
                <w:sz w:val="24"/>
                <w:szCs w:val="24"/>
              </w:rPr>
            </w:pPr>
          </w:p>
        </w:tc>
        <w:tc>
          <w:tcPr>
            <w:tcW w:w="1741" w:type="dxa"/>
            <w:vMerge/>
          </w:tcPr>
          <w:p w14:paraId="6921A5AB" w14:textId="77777777" w:rsidR="007258B4" w:rsidRPr="00767D18" w:rsidRDefault="007258B4" w:rsidP="00364C2E">
            <w:pPr>
              <w:pStyle w:val="ConsPlusNormal"/>
              <w:jc w:val="both"/>
              <w:rPr>
                <w:rFonts w:ascii="Times New Roman" w:hAnsi="Times New Roman" w:cs="Times New Roman"/>
                <w:sz w:val="24"/>
                <w:szCs w:val="24"/>
              </w:rPr>
            </w:pPr>
          </w:p>
        </w:tc>
        <w:tc>
          <w:tcPr>
            <w:tcW w:w="2054" w:type="dxa"/>
            <w:vMerge/>
          </w:tcPr>
          <w:p w14:paraId="4ADD7DC5" w14:textId="77777777" w:rsidR="007258B4" w:rsidRPr="00767D18" w:rsidRDefault="007258B4" w:rsidP="00364C2E">
            <w:pPr>
              <w:pStyle w:val="ConsPlusNormal"/>
              <w:jc w:val="both"/>
              <w:rPr>
                <w:rFonts w:ascii="Times New Roman" w:hAnsi="Times New Roman" w:cs="Times New Roman"/>
                <w:sz w:val="24"/>
                <w:szCs w:val="24"/>
              </w:rPr>
            </w:pPr>
          </w:p>
        </w:tc>
        <w:tc>
          <w:tcPr>
            <w:tcW w:w="1833" w:type="dxa"/>
            <w:vMerge/>
          </w:tcPr>
          <w:p w14:paraId="2E2EC795" w14:textId="77777777" w:rsidR="007258B4" w:rsidRPr="00767D18" w:rsidRDefault="007258B4" w:rsidP="00364C2E">
            <w:pPr>
              <w:pStyle w:val="ConsPlusNormal"/>
              <w:jc w:val="both"/>
              <w:rPr>
                <w:rFonts w:ascii="Times New Roman" w:hAnsi="Times New Roman" w:cs="Times New Roman"/>
                <w:sz w:val="24"/>
                <w:szCs w:val="24"/>
              </w:rPr>
            </w:pPr>
          </w:p>
        </w:tc>
        <w:tc>
          <w:tcPr>
            <w:tcW w:w="1629" w:type="dxa"/>
            <w:vMerge/>
          </w:tcPr>
          <w:p w14:paraId="53AB70E0" w14:textId="77777777" w:rsidR="007258B4" w:rsidRPr="00767D18" w:rsidRDefault="007258B4" w:rsidP="00364C2E">
            <w:pPr>
              <w:pStyle w:val="ConsPlusNormal"/>
              <w:jc w:val="both"/>
              <w:rPr>
                <w:rFonts w:ascii="Times New Roman" w:hAnsi="Times New Roman" w:cs="Times New Roman"/>
                <w:sz w:val="24"/>
                <w:szCs w:val="24"/>
              </w:rPr>
            </w:pPr>
          </w:p>
        </w:tc>
      </w:tr>
      <w:tr w:rsidR="007258B4" w:rsidRPr="00767D18" w14:paraId="5AFA72C8" w14:textId="77777777" w:rsidTr="00364C2E">
        <w:tc>
          <w:tcPr>
            <w:tcW w:w="2514" w:type="dxa"/>
          </w:tcPr>
          <w:p w14:paraId="3318F367" w14:textId="77777777" w:rsidR="007258B4" w:rsidRPr="00767D18" w:rsidRDefault="007258B4" w:rsidP="00364C2E">
            <w:pPr>
              <w:pStyle w:val="ConsPlusNormal"/>
              <w:jc w:val="center"/>
              <w:rPr>
                <w:rFonts w:ascii="Times New Roman" w:hAnsi="Times New Roman" w:cs="Times New Roman"/>
                <w:sz w:val="24"/>
                <w:szCs w:val="24"/>
              </w:rPr>
            </w:pPr>
            <w:r w:rsidRPr="00767D18">
              <w:rPr>
                <w:rFonts w:ascii="Times New Roman" w:hAnsi="Times New Roman" w:cs="Times New Roman"/>
                <w:sz w:val="24"/>
                <w:szCs w:val="24"/>
              </w:rPr>
              <w:t>19</w:t>
            </w:r>
          </w:p>
        </w:tc>
        <w:tc>
          <w:tcPr>
            <w:tcW w:w="2315" w:type="dxa"/>
          </w:tcPr>
          <w:p w14:paraId="5F3E829E" w14:textId="77777777" w:rsidR="007258B4" w:rsidRPr="00767D18" w:rsidRDefault="007258B4" w:rsidP="00364C2E">
            <w:pPr>
              <w:pStyle w:val="ConsPlusNormal"/>
              <w:jc w:val="center"/>
              <w:rPr>
                <w:rFonts w:ascii="Times New Roman" w:hAnsi="Times New Roman" w:cs="Times New Roman"/>
                <w:sz w:val="24"/>
                <w:szCs w:val="24"/>
              </w:rPr>
            </w:pPr>
            <w:r w:rsidRPr="00767D18">
              <w:rPr>
                <w:rFonts w:ascii="Times New Roman" w:hAnsi="Times New Roman" w:cs="Times New Roman"/>
                <w:sz w:val="24"/>
                <w:szCs w:val="24"/>
              </w:rPr>
              <w:t>20</w:t>
            </w:r>
          </w:p>
        </w:tc>
        <w:tc>
          <w:tcPr>
            <w:tcW w:w="2226" w:type="dxa"/>
          </w:tcPr>
          <w:p w14:paraId="7C25DD2F" w14:textId="77777777" w:rsidR="007258B4" w:rsidRPr="00767D18" w:rsidRDefault="007258B4" w:rsidP="00364C2E">
            <w:pPr>
              <w:pStyle w:val="ConsPlusNormal"/>
              <w:jc w:val="center"/>
              <w:rPr>
                <w:rFonts w:ascii="Times New Roman" w:hAnsi="Times New Roman" w:cs="Times New Roman"/>
                <w:sz w:val="24"/>
                <w:szCs w:val="24"/>
              </w:rPr>
            </w:pPr>
            <w:r w:rsidRPr="00767D18">
              <w:rPr>
                <w:rFonts w:ascii="Times New Roman" w:hAnsi="Times New Roman" w:cs="Times New Roman"/>
                <w:sz w:val="24"/>
                <w:szCs w:val="24"/>
              </w:rPr>
              <w:t>21</w:t>
            </w:r>
          </w:p>
        </w:tc>
        <w:tc>
          <w:tcPr>
            <w:tcW w:w="1741" w:type="dxa"/>
          </w:tcPr>
          <w:p w14:paraId="53A34298" w14:textId="77777777" w:rsidR="007258B4" w:rsidRPr="00767D18" w:rsidRDefault="007258B4" w:rsidP="00364C2E">
            <w:pPr>
              <w:pStyle w:val="ConsPlusNormal"/>
              <w:jc w:val="center"/>
              <w:rPr>
                <w:rFonts w:ascii="Times New Roman" w:hAnsi="Times New Roman" w:cs="Times New Roman"/>
                <w:sz w:val="24"/>
                <w:szCs w:val="24"/>
              </w:rPr>
            </w:pPr>
            <w:r w:rsidRPr="00767D18">
              <w:rPr>
                <w:rFonts w:ascii="Times New Roman" w:hAnsi="Times New Roman" w:cs="Times New Roman"/>
                <w:sz w:val="24"/>
                <w:szCs w:val="24"/>
              </w:rPr>
              <w:t>22</w:t>
            </w:r>
          </w:p>
        </w:tc>
        <w:tc>
          <w:tcPr>
            <w:tcW w:w="2054" w:type="dxa"/>
          </w:tcPr>
          <w:p w14:paraId="393E9810" w14:textId="77777777" w:rsidR="007258B4" w:rsidRPr="00767D18" w:rsidRDefault="007258B4" w:rsidP="00364C2E">
            <w:pPr>
              <w:pStyle w:val="ConsPlusNormal"/>
              <w:jc w:val="center"/>
              <w:rPr>
                <w:rFonts w:ascii="Times New Roman" w:hAnsi="Times New Roman" w:cs="Times New Roman"/>
                <w:sz w:val="24"/>
                <w:szCs w:val="24"/>
              </w:rPr>
            </w:pPr>
            <w:r w:rsidRPr="00767D18">
              <w:rPr>
                <w:rFonts w:ascii="Times New Roman" w:hAnsi="Times New Roman" w:cs="Times New Roman"/>
                <w:sz w:val="24"/>
                <w:szCs w:val="24"/>
              </w:rPr>
              <w:t>23</w:t>
            </w:r>
          </w:p>
        </w:tc>
        <w:tc>
          <w:tcPr>
            <w:tcW w:w="1833" w:type="dxa"/>
          </w:tcPr>
          <w:p w14:paraId="315C654C" w14:textId="77777777" w:rsidR="007258B4" w:rsidRPr="00767D18" w:rsidRDefault="007258B4" w:rsidP="00364C2E">
            <w:pPr>
              <w:pStyle w:val="ConsPlusNormal"/>
              <w:jc w:val="center"/>
              <w:rPr>
                <w:rFonts w:ascii="Times New Roman" w:hAnsi="Times New Roman" w:cs="Times New Roman"/>
                <w:sz w:val="24"/>
                <w:szCs w:val="24"/>
              </w:rPr>
            </w:pPr>
            <w:r w:rsidRPr="00767D18">
              <w:rPr>
                <w:rFonts w:ascii="Times New Roman" w:hAnsi="Times New Roman" w:cs="Times New Roman"/>
                <w:sz w:val="24"/>
                <w:szCs w:val="24"/>
              </w:rPr>
              <w:t>24</w:t>
            </w:r>
          </w:p>
        </w:tc>
        <w:tc>
          <w:tcPr>
            <w:tcW w:w="1629" w:type="dxa"/>
          </w:tcPr>
          <w:p w14:paraId="40A6D306" w14:textId="77777777" w:rsidR="007258B4" w:rsidRPr="00767D18" w:rsidRDefault="007258B4" w:rsidP="00364C2E">
            <w:pPr>
              <w:pStyle w:val="ConsPlusNormal"/>
              <w:jc w:val="center"/>
              <w:rPr>
                <w:rFonts w:ascii="Times New Roman" w:hAnsi="Times New Roman" w:cs="Times New Roman"/>
                <w:sz w:val="24"/>
                <w:szCs w:val="24"/>
              </w:rPr>
            </w:pPr>
            <w:r w:rsidRPr="00767D18">
              <w:rPr>
                <w:rFonts w:ascii="Times New Roman" w:hAnsi="Times New Roman" w:cs="Times New Roman"/>
                <w:sz w:val="24"/>
                <w:szCs w:val="24"/>
              </w:rPr>
              <w:t>25</w:t>
            </w:r>
          </w:p>
        </w:tc>
      </w:tr>
    </w:tbl>
    <w:p w14:paraId="5512482F" w14:textId="77777777" w:rsidR="007258B4" w:rsidRPr="00767D18" w:rsidRDefault="007258B4" w:rsidP="007258B4">
      <w:pPr>
        <w:pStyle w:val="ConsPlusNormal"/>
        <w:jc w:val="both"/>
        <w:rPr>
          <w:rFonts w:ascii="Times New Roman" w:hAnsi="Times New Roman" w:cs="Times New Roman"/>
          <w:sz w:val="24"/>
          <w:szCs w:val="24"/>
        </w:rPr>
      </w:pPr>
    </w:p>
    <w:p w14:paraId="33374962" w14:textId="77777777" w:rsidR="0074366A" w:rsidRPr="00767D18" w:rsidRDefault="0074366A" w:rsidP="007258B4">
      <w:pPr>
        <w:pStyle w:val="ConsPlusNormal"/>
        <w:jc w:val="both"/>
        <w:rPr>
          <w:rFonts w:ascii="Times New Roman" w:hAnsi="Times New Roman" w:cs="Times New Roman"/>
          <w:sz w:val="24"/>
          <w:szCs w:val="24"/>
        </w:rPr>
        <w:sectPr w:rsidR="0074366A" w:rsidRPr="00767D18" w:rsidSect="0074366A">
          <w:type w:val="continuous"/>
          <w:pgSz w:w="16838" w:h="11905" w:orient="landscape"/>
          <w:pgMar w:top="1701" w:right="1134" w:bottom="851" w:left="1134" w:header="709" w:footer="0" w:gutter="0"/>
          <w:pgNumType w:start="1"/>
          <w:cols w:space="720"/>
          <w:titlePg/>
          <w:docGrid w:linePitch="299"/>
        </w:sectPr>
      </w:pPr>
    </w:p>
    <w:p w14:paraId="11F981B7" w14:textId="77777777" w:rsidR="007258B4" w:rsidRPr="00767D18" w:rsidRDefault="007258B4" w:rsidP="007258B4">
      <w:pPr>
        <w:pStyle w:val="ConsPlusNormal"/>
        <w:jc w:val="both"/>
        <w:rPr>
          <w:rFonts w:ascii="Times New Roman" w:hAnsi="Times New Roman" w:cs="Times New Roman"/>
          <w:sz w:val="24"/>
          <w:szCs w:val="24"/>
        </w:rPr>
      </w:pPr>
    </w:p>
    <w:p w14:paraId="2BF208F2" w14:textId="77777777" w:rsidR="007258B4" w:rsidRPr="00767D18" w:rsidRDefault="007258B4" w:rsidP="007258B4">
      <w:pPr>
        <w:pStyle w:val="ConsPlusNormal"/>
        <w:ind w:firstLine="540"/>
        <w:jc w:val="both"/>
        <w:rPr>
          <w:rFonts w:ascii="Times New Roman" w:hAnsi="Times New Roman" w:cs="Times New Roman"/>
          <w:sz w:val="24"/>
          <w:szCs w:val="24"/>
        </w:rPr>
      </w:pPr>
      <w:r w:rsidRPr="00767D18">
        <w:rPr>
          <w:rFonts w:ascii="Times New Roman" w:hAnsi="Times New Roman" w:cs="Times New Roman"/>
          <w:sz w:val="24"/>
          <w:szCs w:val="24"/>
        </w:rPr>
        <w:t>--------------------------------</w:t>
      </w:r>
    </w:p>
    <w:p w14:paraId="7F4DFFFB" w14:textId="77777777" w:rsidR="007258B4" w:rsidRPr="00767D18" w:rsidRDefault="007258B4" w:rsidP="007258B4">
      <w:pPr>
        <w:pStyle w:val="ConsPlusNormal"/>
        <w:spacing w:before="220"/>
        <w:ind w:firstLine="540"/>
        <w:jc w:val="both"/>
        <w:rPr>
          <w:rFonts w:ascii="Times New Roman" w:hAnsi="Times New Roman" w:cs="Times New Roman"/>
          <w:sz w:val="24"/>
          <w:szCs w:val="24"/>
        </w:rPr>
      </w:pPr>
      <w:bookmarkStart w:id="0" w:name="P204"/>
      <w:bookmarkEnd w:id="0"/>
      <w:r w:rsidRPr="00767D18">
        <w:rPr>
          <w:rFonts w:ascii="Times New Roman" w:hAnsi="Times New Roman" w:cs="Times New Roman"/>
          <w:sz w:val="24"/>
          <w:szCs w:val="24"/>
        </w:rPr>
        <w:t>&lt;1&gt;</w:t>
      </w:r>
      <w:bookmarkStart w:id="1" w:name="P205"/>
      <w:bookmarkEnd w:id="1"/>
      <w:r w:rsidRPr="00767D18">
        <w:rPr>
          <w:rFonts w:ascii="Times New Roman" w:hAnsi="Times New Roman" w:cs="Times New Roman"/>
          <w:sz w:val="24"/>
          <w:szCs w:val="24"/>
          <w:lang w:val="en-US"/>
        </w:rPr>
        <w:t> </w:t>
      </w:r>
      <w:r w:rsidRPr="00767D18">
        <w:rPr>
          <w:rFonts w:ascii="Times New Roman" w:hAnsi="Times New Roman" w:cs="Times New Roman"/>
          <w:sz w:val="24"/>
          <w:szCs w:val="24"/>
        </w:rPr>
        <w:t xml:space="preserve">Указывается адрес (местоположение) объекта в соответствии </w:t>
      </w:r>
      <w:r w:rsidRPr="00767D18">
        <w:rPr>
          <w:rFonts w:ascii="Times New Roman" w:hAnsi="Times New Roman" w:cs="Times New Roman"/>
          <w:sz w:val="24"/>
          <w:szCs w:val="24"/>
        </w:rPr>
        <w:br/>
        <w:t xml:space="preserve">с Федеральной информационной адресной системой ФНС России </w:t>
      </w:r>
      <w:hyperlink r:id="rId13" w:history="1">
        <w:r w:rsidRPr="00767D18">
          <w:rPr>
            <w:rStyle w:val="af4"/>
            <w:rFonts w:ascii="Times New Roman" w:hAnsi="Times New Roman" w:cs="Times New Roman"/>
            <w:sz w:val="24"/>
            <w:szCs w:val="24"/>
          </w:rPr>
          <w:t>https://fias.nalog.ru/</w:t>
        </w:r>
      </w:hyperlink>
      <w:r w:rsidRPr="00767D18">
        <w:rPr>
          <w:rFonts w:ascii="Times New Roman" w:hAnsi="Times New Roman" w:cs="Times New Roman"/>
          <w:sz w:val="24"/>
          <w:szCs w:val="24"/>
        </w:rPr>
        <w:t xml:space="preserve"> (для недвижимого имущества адрес в соответствии </w:t>
      </w:r>
      <w:r w:rsidRPr="00767D18">
        <w:rPr>
          <w:rFonts w:ascii="Times New Roman" w:hAnsi="Times New Roman" w:cs="Times New Roman"/>
          <w:sz w:val="24"/>
          <w:szCs w:val="24"/>
        </w:rPr>
        <w:br/>
        <w:t xml:space="preserve">с записью в Едином государственном реестре недвижимости, </w:t>
      </w:r>
      <w:r w:rsidRPr="00767D18">
        <w:rPr>
          <w:rFonts w:ascii="Times New Roman" w:hAnsi="Times New Roman" w:cs="Times New Roman"/>
          <w:sz w:val="24"/>
          <w:szCs w:val="24"/>
        </w:rPr>
        <w:br/>
        <w:t>для движимого имущества - адресный ориентир, в том числе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14:paraId="6E6238BE" w14:textId="77777777" w:rsidR="007258B4" w:rsidRPr="00767D18" w:rsidRDefault="007258B4" w:rsidP="007258B4">
      <w:pPr>
        <w:pStyle w:val="ConsPlusNormal"/>
        <w:spacing w:before="220"/>
        <w:ind w:firstLine="540"/>
        <w:jc w:val="both"/>
        <w:rPr>
          <w:rFonts w:ascii="Times New Roman" w:hAnsi="Times New Roman" w:cs="Times New Roman"/>
          <w:sz w:val="24"/>
          <w:szCs w:val="24"/>
        </w:rPr>
      </w:pPr>
      <w:r w:rsidRPr="00767D18">
        <w:rPr>
          <w:rFonts w:ascii="Times New Roman" w:hAnsi="Times New Roman" w:cs="Times New Roman"/>
          <w:sz w:val="24"/>
          <w:szCs w:val="24"/>
        </w:rPr>
        <w:t>&lt;2&gt;</w:t>
      </w:r>
      <w:r w:rsidRPr="00767D18">
        <w:rPr>
          <w:rFonts w:ascii="Times New Roman" w:hAnsi="Times New Roman" w:cs="Times New Roman"/>
          <w:sz w:val="24"/>
          <w:szCs w:val="24"/>
          <w:lang w:val="en-US"/>
        </w:rPr>
        <w:t> </w:t>
      </w:r>
      <w:r w:rsidRPr="00767D18">
        <w:rPr>
          <w:rFonts w:ascii="Times New Roman" w:hAnsi="Times New Roman" w:cs="Times New Roman"/>
          <w:sz w:val="24"/>
          <w:szCs w:val="24"/>
        </w:rPr>
        <w:t>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14:paraId="4927B4E7" w14:textId="77777777" w:rsidR="007258B4" w:rsidRPr="00767D18" w:rsidRDefault="007258B4" w:rsidP="007258B4">
      <w:pPr>
        <w:pStyle w:val="ConsPlusNormal"/>
        <w:spacing w:before="220"/>
        <w:ind w:firstLine="540"/>
        <w:jc w:val="both"/>
        <w:rPr>
          <w:rFonts w:ascii="Times New Roman" w:hAnsi="Times New Roman" w:cs="Times New Roman"/>
          <w:sz w:val="24"/>
          <w:szCs w:val="24"/>
        </w:rPr>
      </w:pPr>
      <w:bookmarkStart w:id="2" w:name="P206"/>
      <w:bookmarkEnd w:id="2"/>
      <w:r w:rsidRPr="00767D18">
        <w:rPr>
          <w:rFonts w:ascii="Times New Roman" w:hAnsi="Times New Roman" w:cs="Times New Roman"/>
          <w:sz w:val="24"/>
          <w:szCs w:val="24"/>
        </w:rPr>
        <w:t>&lt;3&gt;</w:t>
      </w:r>
      <w:r w:rsidRPr="00767D18">
        <w:rPr>
          <w:rFonts w:ascii="Times New Roman" w:hAnsi="Times New Roman" w:cs="Times New Roman"/>
          <w:sz w:val="24"/>
          <w:szCs w:val="24"/>
          <w:lang w:val="en-US"/>
        </w:rPr>
        <w:t> </w:t>
      </w:r>
      <w:r w:rsidRPr="00767D18">
        <w:rPr>
          <w:rFonts w:ascii="Times New Roman" w:hAnsi="Times New Roman" w:cs="Times New Roman"/>
          <w:sz w:val="24"/>
          <w:szCs w:val="24"/>
        </w:rPr>
        <w:t xml:space="preserve">Указывается индивидуальное наименование объекта недвижимости согласно сведениям о нем в кадастре недвижимости </w:t>
      </w:r>
      <w:r w:rsidRPr="00767D18">
        <w:rPr>
          <w:rFonts w:ascii="Times New Roman" w:hAnsi="Times New Roman" w:cs="Times New Roman"/>
          <w:sz w:val="24"/>
          <w:szCs w:val="24"/>
        </w:rPr>
        <w:br/>
        <w:t xml:space="preserve">при наличии такого наименования, а при его отсутствии – наименование объекта в реестре государственного (муниципального) имущества. </w:t>
      </w:r>
      <w:r w:rsidRPr="00767D18">
        <w:rPr>
          <w:rFonts w:ascii="Times New Roman" w:hAnsi="Times New Roman" w:cs="Times New Roman"/>
          <w:sz w:val="24"/>
          <w:szCs w:val="24"/>
        </w:rPr>
        <w:br/>
        <w:t>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14:paraId="1353E0B5" w14:textId="77777777" w:rsidR="007258B4" w:rsidRPr="00767D18" w:rsidRDefault="007258B4" w:rsidP="007258B4">
      <w:pPr>
        <w:pStyle w:val="ConsPlusNormal"/>
        <w:spacing w:before="220"/>
        <w:ind w:firstLine="540"/>
        <w:jc w:val="both"/>
        <w:rPr>
          <w:rFonts w:ascii="Times New Roman" w:hAnsi="Times New Roman" w:cs="Times New Roman"/>
          <w:sz w:val="24"/>
          <w:szCs w:val="24"/>
        </w:rPr>
      </w:pPr>
      <w:bookmarkStart w:id="3" w:name="P207"/>
      <w:bookmarkEnd w:id="3"/>
      <w:r w:rsidRPr="00767D18">
        <w:rPr>
          <w:rFonts w:ascii="Times New Roman" w:hAnsi="Times New Roman" w:cs="Times New Roman"/>
          <w:sz w:val="24"/>
          <w:szCs w:val="24"/>
        </w:rPr>
        <w:t>&lt;4&gt;</w:t>
      </w:r>
      <w:r w:rsidRPr="00767D18">
        <w:rPr>
          <w:rFonts w:ascii="Times New Roman" w:hAnsi="Times New Roman" w:cs="Times New Roman"/>
          <w:sz w:val="24"/>
          <w:szCs w:val="24"/>
          <w:lang w:val="en-US"/>
        </w:rPr>
        <w:t> </w:t>
      </w:r>
      <w:r w:rsidRPr="00767D18">
        <w:rPr>
          <w:rFonts w:ascii="Times New Roman" w:hAnsi="Times New Roman" w:cs="Times New Roman"/>
          <w:sz w:val="24"/>
          <w:szCs w:val="24"/>
        </w:rPr>
        <w:t>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14:paraId="13E02A9E" w14:textId="77777777" w:rsidR="007258B4" w:rsidRPr="00767D18" w:rsidRDefault="007258B4" w:rsidP="007258B4">
      <w:pPr>
        <w:pStyle w:val="ConsPlusNormal"/>
        <w:spacing w:before="220"/>
        <w:ind w:firstLine="540"/>
        <w:jc w:val="both"/>
        <w:rPr>
          <w:rFonts w:ascii="Times New Roman" w:hAnsi="Times New Roman" w:cs="Times New Roman"/>
          <w:sz w:val="24"/>
          <w:szCs w:val="24"/>
        </w:rPr>
      </w:pPr>
      <w:r w:rsidRPr="00767D18">
        <w:rPr>
          <w:rFonts w:ascii="Times New Roman" w:hAnsi="Times New Roman" w:cs="Times New Roman"/>
          <w:sz w:val="24"/>
          <w:szCs w:val="24"/>
        </w:rPr>
        <w:t>&lt;5&gt;</w:t>
      </w:r>
      <w:r w:rsidRPr="00767D18">
        <w:rPr>
          <w:rFonts w:ascii="Times New Roman" w:hAnsi="Times New Roman" w:cs="Times New Roman"/>
          <w:sz w:val="24"/>
          <w:szCs w:val="24"/>
          <w:lang w:val="en-US"/>
        </w:rPr>
        <w:t> </w:t>
      </w:r>
      <w:r w:rsidRPr="00767D18">
        <w:rPr>
          <w:rFonts w:ascii="Times New Roman" w:hAnsi="Times New Roman" w:cs="Times New Roman"/>
          <w:sz w:val="24"/>
          <w:szCs w:val="24"/>
        </w:rPr>
        <w:t>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14:paraId="19CF9EFB" w14:textId="77777777" w:rsidR="007258B4" w:rsidRPr="00767D18" w:rsidRDefault="007258B4" w:rsidP="007258B4">
      <w:pPr>
        <w:pStyle w:val="ConsPlusNormal"/>
        <w:spacing w:before="220"/>
        <w:ind w:firstLine="540"/>
        <w:jc w:val="both"/>
        <w:rPr>
          <w:rFonts w:ascii="Times New Roman" w:hAnsi="Times New Roman" w:cs="Times New Roman"/>
          <w:sz w:val="24"/>
          <w:szCs w:val="24"/>
        </w:rPr>
      </w:pPr>
      <w:r w:rsidRPr="00767D18">
        <w:rPr>
          <w:rFonts w:ascii="Times New Roman" w:hAnsi="Times New Roman" w:cs="Times New Roman"/>
          <w:sz w:val="24"/>
          <w:szCs w:val="24"/>
        </w:rPr>
        <w:t>&lt;6&gt;</w:t>
      </w:r>
      <w:r w:rsidRPr="00767D18">
        <w:rPr>
          <w:rFonts w:ascii="Times New Roman" w:hAnsi="Times New Roman" w:cs="Times New Roman"/>
          <w:sz w:val="24"/>
          <w:szCs w:val="24"/>
          <w:lang w:val="en-US"/>
        </w:rPr>
        <w:t> </w:t>
      </w:r>
      <w:r w:rsidRPr="00767D18">
        <w:rPr>
          <w:rFonts w:ascii="Times New Roman" w:hAnsi="Times New Roman" w:cs="Times New Roman"/>
          <w:sz w:val="24"/>
          <w:szCs w:val="24"/>
        </w:rPr>
        <w:t>Указывается кадастровый номер целого объекта недвижимости, частью которого является текущий объект (заполняется в случае отсутствия у части объекта недвижимости кадастрового номера).</w:t>
      </w:r>
    </w:p>
    <w:p w14:paraId="4D12C3C5" w14:textId="77777777" w:rsidR="007258B4" w:rsidRPr="00767D18" w:rsidRDefault="007258B4" w:rsidP="007258B4">
      <w:pPr>
        <w:pStyle w:val="ConsPlusNormal"/>
        <w:spacing w:before="220"/>
        <w:ind w:firstLine="540"/>
        <w:jc w:val="both"/>
        <w:rPr>
          <w:rFonts w:ascii="Times New Roman" w:hAnsi="Times New Roman" w:cs="Times New Roman"/>
          <w:sz w:val="24"/>
          <w:szCs w:val="24"/>
        </w:rPr>
      </w:pPr>
      <w:r w:rsidRPr="00767D18">
        <w:rPr>
          <w:rFonts w:ascii="Times New Roman" w:hAnsi="Times New Roman" w:cs="Times New Roman"/>
          <w:sz w:val="24"/>
          <w:szCs w:val="24"/>
        </w:rPr>
        <w:t>&lt;7&gt;</w:t>
      </w:r>
      <w:r w:rsidRPr="00767D18">
        <w:rPr>
          <w:rFonts w:ascii="Times New Roman" w:hAnsi="Times New Roman" w:cs="Times New Roman"/>
          <w:sz w:val="24"/>
          <w:szCs w:val="24"/>
          <w:lang w:val="en-US"/>
        </w:rPr>
        <w:t> </w:t>
      </w:r>
      <w:r w:rsidRPr="00767D18">
        <w:rPr>
          <w:rFonts w:ascii="Times New Roman" w:hAnsi="Times New Roman" w:cs="Times New Roman"/>
          <w:sz w:val="24"/>
          <w:szCs w:val="24"/>
        </w:rPr>
        <w:t xml:space="preserve">На основании документов, содержащих актуальные сведения </w:t>
      </w:r>
      <w:r w:rsidRPr="00767D18">
        <w:rPr>
          <w:rFonts w:ascii="Times New Roman" w:hAnsi="Times New Roman" w:cs="Times New Roman"/>
          <w:sz w:val="24"/>
          <w:szCs w:val="24"/>
        </w:rPr>
        <w:br/>
        <w:t xml:space="preserve">о техническом состоянии объекта недвижимости, указывается одно </w:t>
      </w:r>
      <w:r w:rsidRPr="00767D18">
        <w:rPr>
          <w:rFonts w:ascii="Times New Roman" w:hAnsi="Times New Roman" w:cs="Times New Roman"/>
          <w:sz w:val="24"/>
          <w:szCs w:val="24"/>
        </w:rPr>
        <w:br/>
        <w:t>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14:paraId="63ED4C6F" w14:textId="77777777" w:rsidR="007258B4" w:rsidRPr="00767D18" w:rsidRDefault="007258B4" w:rsidP="007258B4">
      <w:pPr>
        <w:pStyle w:val="ConsPlusNormal"/>
        <w:spacing w:before="220"/>
        <w:ind w:firstLine="540"/>
        <w:jc w:val="both"/>
        <w:rPr>
          <w:rFonts w:ascii="Times New Roman" w:hAnsi="Times New Roman" w:cs="Times New Roman"/>
          <w:sz w:val="24"/>
          <w:szCs w:val="24"/>
        </w:rPr>
      </w:pPr>
      <w:r w:rsidRPr="00767D18">
        <w:rPr>
          <w:rFonts w:ascii="Times New Roman" w:hAnsi="Times New Roman" w:cs="Times New Roman"/>
          <w:sz w:val="24"/>
          <w:szCs w:val="24"/>
        </w:rPr>
        <w:t>&lt;8&gt;,</w:t>
      </w:r>
      <w:r w:rsidRPr="00767D18">
        <w:rPr>
          <w:rFonts w:ascii="Times New Roman" w:hAnsi="Times New Roman" w:cs="Times New Roman"/>
          <w:sz w:val="24"/>
          <w:szCs w:val="24"/>
          <w:lang w:val="en-US"/>
        </w:rPr>
        <w:t> </w:t>
      </w:r>
      <w:r w:rsidRPr="00767D18">
        <w:rPr>
          <w:rFonts w:ascii="Times New Roman" w:hAnsi="Times New Roman" w:cs="Times New Roman"/>
          <w:sz w:val="24"/>
          <w:szCs w:val="24"/>
        </w:rPr>
        <w:t>&lt;9&gt;</w:t>
      </w:r>
      <w:r w:rsidRPr="00767D18">
        <w:rPr>
          <w:rFonts w:ascii="Times New Roman" w:hAnsi="Times New Roman" w:cs="Times New Roman"/>
          <w:sz w:val="24"/>
          <w:szCs w:val="24"/>
          <w:lang w:val="en-US"/>
        </w:rPr>
        <w:t> </w:t>
      </w:r>
      <w:r w:rsidRPr="00767D18">
        <w:rPr>
          <w:rFonts w:ascii="Times New Roman" w:hAnsi="Times New Roman" w:cs="Times New Roman"/>
          <w:sz w:val="24"/>
          <w:szCs w:val="24"/>
        </w:rPr>
        <w:t xml:space="preserve">Для объекта недвижимости, включенного </w:t>
      </w:r>
      <w:r w:rsidRPr="00767D18">
        <w:rPr>
          <w:rFonts w:ascii="Times New Roman" w:hAnsi="Times New Roman" w:cs="Times New Roman"/>
          <w:sz w:val="24"/>
          <w:szCs w:val="24"/>
        </w:rPr>
        <w:br/>
        <w:t xml:space="preserve">в перечень, утвержденный в соответствии с частью 4 статьи 18 Федерального закона № 209-ФЗ «О развитии малого и среднего предпринимательства в Российской Федерации» указывается категория земельного участка (в соответствии со статьей 7 Земельного кодекса Российской Федерации) и вид разрешенного использования земельного участка (в соответствии с приказом Росреестра от 10.11.2020 № П/0412 «Об утверждении классификатора видов разрешенного использования земельных участков»), на котором расположен такой объект. </w:t>
      </w:r>
      <w:r w:rsidRPr="00767D18">
        <w:rPr>
          <w:rFonts w:ascii="Times New Roman" w:hAnsi="Times New Roman" w:cs="Times New Roman"/>
          <w:sz w:val="24"/>
          <w:szCs w:val="24"/>
        </w:rPr>
        <w:br/>
      </w:r>
      <w:r w:rsidRPr="00767D18">
        <w:rPr>
          <w:rFonts w:ascii="Times New Roman" w:hAnsi="Times New Roman" w:cs="Times New Roman"/>
          <w:sz w:val="24"/>
          <w:szCs w:val="24"/>
        </w:rPr>
        <w:lastRenderedPageBreak/>
        <w:t>Для движимого имущества данные строки не заполняются.</w:t>
      </w:r>
    </w:p>
    <w:p w14:paraId="219A1F6F" w14:textId="77777777" w:rsidR="007258B4" w:rsidRPr="00767D18" w:rsidRDefault="007258B4" w:rsidP="007258B4">
      <w:pPr>
        <w:pStyle w:val="ConsPlusNormal"/>
        <w:spacing w:before="220"/>
        <w:ind w:firstLine="540"/>
        <w:jc w:val="both"/>
        <w:rPr>
          <w:rFonts w:ascii="Times New Roman" w:hAnsi="Times New Roman" w:cs="Times New Roman"/>
          <w:sz w:val="24"/>
          <w:szCs w:val="24"/>
        </w:rPr>
      </w:pPr>
      <w:r w:rsidRPr="00767D18">
        <w:rPr>
          <w:rFonts w:ascii="Times New Roman" w:hAnsi="Times New Roman" w:cs="Times New Roman"/>
          <w:sz w:val="24"/>
          <w:szCs w:val="24"/>
        </w:rPr>
        <w:t>&lt;10&gt;</w:t>
      </w:r>
      <w:r w:rsidRPr="00767D18">
        <w:rPr>
          <w:rFonts w:ascii="Times New Roman" w:hAnsi="Times New Roman" w:cs="Times New Roman"/>
          <w:sz w:val="24"/>
          <w:szCs w:val="24"/>
          <w:lang w:val="en-US"/>
        </w:rPr>
        <w:t> </w:t>
      </w:r>
      <w:r w:rsidRPr="00767D18">
        <w:rPr>
          <w:rFonts w:ascii="Times New Roman" w:hAnsi="Times New Roman" w:cs="Times New Roman"/>
          <w:sz w:val="24"/>
          <w:szCs w:val="24"/>
        </w:rPr>
        <w:t>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14:paraId="30B4A863" w14:textId="77777777" w:rsidR="007258B4" w:rsidRPr="00767D18" w:rsidRDefault="007258B4" w:rsidP="007258B4">
      <w:pPr>
        <w:pStyle w:val="ConsPlusNormal"/>
        <w:spacing w:before="220"/>
        <w:ind w:firstLine="540"/>
        <w:jc w:val="both"/>
        <w:rPr>
          <w:rFonts w:ascii="Times New Roman" w:hAnsi="Times New Roman" w:cs="Times New Roman"/>
          <w:sz w:val="24"/>
          <w:szCs w:val="24"/>
        </w:rPr>
      </w:pPr>
      <w:r w:rsidRPr="00767D18">
        <w:rPr>
          <w:rFonts w:ascii="Times New Roman" w:hAnsi="Times New Roman" w:cs="Times New Roman"/>
          <w:sz w:val="24"/>
          <w:szCs w:val="24"/>
        </w:rPr>
        <w:t>&lt;11&gt;</w:t>
      </w:r>
      <w:r w:rsidRPr="00767D18">
        <w:rPr>
          <w:rFonts w:ascii="Times New Roman" w:hAnsi="Times New Roman" w:cs="Times New Roman"/>
          <w:sz w:val="24"/>
          <w:szCs w:val="24"/>
          <w:lang w:val="en-US"/>
        </w:rPr>
        <w:t> </w:t>
      </w:r>
      <w:r w:rsidRPr="00767D18">
        <w:rPr>
          <w:rFonts w:ascii="Times New Roman" w:hAnsi="Times New Roman" w:cs="Times New Roman"/>
          <w:sz w:val="24"/>
          <w:szCs w:val="24"/>
        </w:rPr>
        <w:t xml:space="preserve">В случае, если объект передан в пользование субъекту малого и среднего предпринимательства, физическому лицу, применяющему специальный налоговый режим «Налог на профессиональный доход», </w:t>
      </w:r>
      <w:r w:rsidRPr="00767D18">
        <w:rPr>
          <w:rFonts w:ascii="Times New Roman" w:hAnsi="Times New Roman" w:cs="Times New Roman"/>
          <w:sz w:val="24"/>
          <w:szCs w:val="24"/>
        </w:rPr>
        <w:br/>
        <w:t xml:space="preserve">или организации, образующей инфраструктуру поддержки малого </w:t>
      </w:r>
      <w:r w:rsidRPr="00767D18">
        <w:rPr>
          <w:rFonts w:ascii="Times New Roman" w:hAnsi="Times New Roman" w:cs="Times New Roman"/>
          <w:sz w:val="24"/>
          <w:szCs w:val="24"/>
        </w:rPr>
        <w:br/>
        <w:t>и среднего предпринимательства, то указывается «Да». Если объект свободен и может быть предоставлен, то указывается «Нет».</w:t>
      </w:r>
    </w:p>
    <w:p w14:paraId="1DACA73F" w14:textId="77777777" w:rsidR="007258B4" w:rsidRPr="00767D18" w:rsidRDefault="007258B4" w:rsidP="007258B4">
      <w:pPr>
        <w:pStyle w:val="ConsPlusNormal"/>
        <w:spacing w:before="220"/>
        <w:ind w:firstLine="540"/>
        <w:jc w:val="both"/>
        <w:rPr>
          <w:rFonts w:ascii="Times New Roman" w:hAnsi="Times New Roman" w:cs="Times New Roman"/>
          <w:sz w:val="24"/>
          <w:szCs w:val="24"/>
        </w:rPr>
      </w:pPr>
      <w:r w:rsidRPr="00767D18">
        <w:rPr>
          <w:rFonts w:ascii="Times New Roman" w:hAnsi="Times New Roman" w:cs="Times New Roman"/>
          <w:sz w:val="24"/>
          <w:szCs w:val="24"/>
        </w:rPr>
        <w:t>&lt;12&gt;</w:t>
      </w:r>
      <w:r w:rsidRPr="00767D18">
        <w:rPr>
          <w:rFonts w:ascii="Times New Roman" w:hAnsi="Times New Roman" w:cs="Times New Roman"/>
          <w:sz w:val="24"/>
          <w:szCs w:val="24"/>
          <w:lang w:val="en-US"/>
        </w:rPr>
        <w:t> </w:t>
      </w:r>
      <w:r w:rsidRPr="00767D18">
        <w:rPr>
          <w:rFonts w:ascii="Times New Roman" w:hAnsi="Times New Roman" w:cs="Times New Roman"/>
          <w:sz w:val="24"/>
          <w:szCs w:val="24"/>
        </w:rPr>
        <w:t>ИНН указывается для государственного (муниципального) унитарного предприятия, государственного (муниципального) учреждения. ИНН органа власти указывается при его наличии.</w:t>
      </w:r>
    </w:p>
    <w:p w14:paraId="0398E818" w14:textId="77777777" w:rsidR="007258B4" w:rsidRPr="00767D18" w:rsidRDefault="007258B4" w:rsidP="007258B4">
      <w:pPr>
        <w:pStyle w:val="ConsPlusNormal"/>
        <w:spacing w:before="220"/>
        <w:ind w:firstLine="540"/>
        <w:jc w:val="both"/>
        <w:rPr>
          <w:rFonts w:ascii="Times New Roman" w:hAnsi="Times New Roman" w:cs="Times New Roman"/>
          <w:sz w:val="24"/>
          <w:szCs w:val="24"/>
        </w:rPr>
      </w:pPr>
      <w:r w:rsidRPr="00767D18">
        <w:rPr>
          <w:rFonts w:ascii="Times New Roman" w:hAnsi="Times New Roman" w:cs="Times New Roman"/>
          <w:sz w:val="24"/>
          <w:szCs w:val="24"/>
        </w:rPr>
        <w:t>&lt;13&gt;</w:t>
      </w:r>
      <w:r w:rsidRPr="00767D18">
        <w:rPr>
          <w:rFonts w:ascii="Times New Roman" w:hAnsi="Times New Roman" w:cs="Times New Roman"/>
          <w:sz w:val="24"/>
          <w:szCs w:val="24"/>
          <w:lang w:val="en-US"/>
        </w:rPr>
        <w:t> </w:t>
      </w:r>
      <w:r w:rsidRPr="00767D18">
        <w:rPr>
          <w:rFonts w:ascii="Times New Roman" w:hAnsi="Times New Roman" w:cs="Times New Roman"/>
          <w:sz w:val="24"/>
          <w:szCs w:val="24"/>
        </w:rPr>
        <w:t xml:space="preserve">Для имущества казны указывается наименование </w:t>
      </w:r>
      <w:r w:rsidRPr="00767D18">
        <w:rPr>
          <w:rFonts w:ascii="Times New Roman" w:hAnsi="Times New Roman" w:cs="Times New Roman"/>
          <w:sz w:val="24"/>
          <w:szCs w:val="24"/>
        </w:rPr>
        <w:br/>
        <w:t xml:space="preserve">публично-правового образования; для имущества, закрепленного </w:t>
      </w:r>
      <w:r w:rsidRPr="00767D18">
        <w:rPr>
          <w:rFonts w:ascii="Times New Roman" w:hAnsi="Times New Roman" w:cs="Times New Roman"/>
          <w:sz w:val="24"/>
          <w:szCs w:val="24"/>
        </w:rPr>
        <w:br/>
        <w:t>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14:paraId="1C0C89C8" w14:textId="77777777" w:rsidR="007258B4" w:rsidRPr="00767D18" w:rsidRDefault="007258B4" w:rsidP="007258B4">
      <w:pPr>
        <w:pStyle w:val="ConsPlusNormal"/>
        <w:spacing w:before="220"/>
        <w:ind w:firstLine="540"/>
        <w:jc w:val="both"/>
        <w:rPr>
          <w:rFonts w:ascii="Times New Roman" w:hAnsi="Times New Roman" w:cs="Times New Roman"/>
          <w:sz w:val="24"/>
          <w:szCs w:val="24"/>
        </w:rPr>
      </w:pPr>
      <w:r w:rsidRPr="00767D18">
        <w:rPr>
          <w:rFonts w:ascii="Times New Roman" w:hAnsi="Times New Roman" w:cs="Times New Roman"/>
          <w:sz w:val="24"/>
          <w:szCs w:val="24"/>
        </w:rPr>
        <w:t>&lt;14&gt;</w:t>
      </w:r>
      <w:r w:rsidRPr="00767D18">
        <w:rPr>
          <w:rFonts w:ascii="Times New Roman" w:hAnsi="Times New Roman" w:cs="Times New Roman"/>
          <w:sz w:val="24"/>
          <w:szCs w:val="24"/>
          <w:lang w:val="en-US"/>
        </w:rPr>
        <w:t> </w:t>
      </w:r>
      <w:r w:rsidRPr="00767D18">
        <w:rPr>
          <w:rFonts w:ascii="Times New Roman" w:hAnsi="Times New Roman" w:cs="Times New Roman"/>
          <w:sz w:val="24"/>
          <w:szCs w:val="24"/>
        </w:rPr>
        <w:t>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14:paraId="280E85D0" w14:textId="77777777" w:rsidR="007258B4" w:rsidRPr="00767D18" w:rsidRDefault="007258B4" w:rsidP="007258B4">
      <w:pPr>
        <w:pStyle w:val="ConsPlusNormal"/>
        <w:spacing w:before="220"/>
        <w:ind w:firstLine="540"/>
        <w:jc w:val="both"/>
        <w:rPr>
          <w:rFonts w:ascii="Times New Roman" w:hAnsi="Times New Roman" w:cs="Times New Roman"/>
          <w:sz w:val="24"/>
          <w:szCs w:val="24"/>
        </w:rPr>
      </w:pPr>
      <w:r w:rsidRPr="00767D18">
        <w:rPr>
          <w:rFonts w:ascii="Times New Roman" w:hAnsi="Times New Roman" w:cs="Times New Roman"/>
          <w:sz w:val="24"/>
          <w:szCs w:val="24"/>
        </w:rPr>
        <w:t>&lt;15&gt;,</w:t>
      </w:r>
      <w:r w:rsidRPr="00767D18">
        <w:rPr>
          <w:rFonts w:ascii="Times New Roman" w:hAnsi="Times New Roman" w:cs="Times New Roman"/>
          <w:sz w:val="24"/>
          <w:szCs w:val="24"/>
          <w:lang w:val="en-US"/>
        </w:rPr>
        <w:t> </w:t>
      </w:r>
      <w:r w:rsidRPr="00767D18">
        <w:rPr>
          <w:rFonts w:ascii="Times New Roman" w:hAnsi="Times New Roman" w:cs="Times New Roman"/>
          <w:sz w:val="24"/>
          <w:szCs w:val="24"/>
        </w:rPr>
        <w:t>&lt;16&gt;</w:t>
      </w:r>
      <w:r w:rsidRPr="00767D18">
        <w:rPr>
          <w:rFonts w:ascii="Times New Roman" w:hAnsi="Times New Roman" w:cs="Times New Roman"/>
          <w:sz w:val="24"/>
          <w:szCs w:val="24"/>
          <w:lang w:val="en-US"/>
        </w:rPr>
        <w:t> </w:t>
      </w:r>
      <w:r w:rsidRPr="00767D18">
        <w:rPr>
          <w:rFonts w:ascii="Times New Roman" w:hAnsi="Times New Roman" w:cs="Times New Roman"/>
          <w:sz w:val="24"/>
          <w:szCs w:val="24"/>
        </w:rPr>
        <w:t>Указываются номер телефона и адрес электронной почты ответственного структурного подразделения или работника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физическими лицами, применяющими специальный налоговый режим «Налог на профессиональный доход», по вопросам заключения договора аренды имущества.</w:t>
      </w:r>
    </w:p>
    <w:p w14:paraId="50305354" w14:textId="77777777" w:rsidR="007258B4" w:rsidRPr="00767D18" w:rsidRDefault="007258B4" w:rsidP="007258B4">
      <w:pPr>
        <w:pStyle w:val="ConsPlusNormal"/>
        <w:pBdr>
          <w:top w:val="single" w:sz="6" w:space="0" w:color="auto"/>
        </w:pBdr>
        <w:spacing w:before="100" w:after="100"/>
        <w:jc w:val="both"/>
        <w:rPr>
          <w:rFonts w:ascii="Times New Roman" w:hAnsi="Times New Roman" w:cs="Times New Roman"/>
          <w:sz w:val="24"/>
          <w:szCs w:val="24"/>
        </w:rPr>
      </w:pPr>
    </w:p>
    <w:p w14:paraId="68F9A464" w14:textId="77777777" w:rsidR="007258B4" w:rsidRPr="00767D18" w:rsidRDefault="007258B4" w:rsidP="007258B4">
      <w:pPr>
        <w:spacing w:line="240" w:lineRule="auto"/>
        <w:rPr>
          <w:rFonts w:ascii="Times New Roman" w:hAnsi="Times New Roman" w:cs="Times New Roman"/>
          <w:sz w:val="24"/>
          <w:szCs w:val="24"/>
        </w:rPr>
      </w:pPr>
    </w:p>
    <w:p w14:paraId="6A92DDC2" w14:textId="77777777" w:rsidR="007258B4" w:rsidRPr="00767D18" w:rsidRDefault="007258B4" w:rsidP="007C4BC4">
      <w:pPr>
        <w:autoSpaceDE w:val="0"/>
        <w:autoSpaceDN w:val="0"/>
        <w:adjustRightInd w:val="0"/>
        <w:spacing w:after="0" w:line="240" w:lineRule="auto"/>
        <w:ind w:firstLine="709"/>
        <w:jc w:val="both"/>
        <w:rPr>
          <w:rFonts w:ascii="Times New Roman" w:hAnsi="Times New Roman" w:cs="Times New Roman"/>
          <w:sz w:val="24"/>
          <w:szCs w:val="24"/>
        </w:rPr>
      </w:pPr>
    </w:p>
    <w:p w14:paraId="6A9116BC" w14:textId="77777777" w:rsidR="009334B3" w:rsidRPr="00767D18" w:rsidRDefault="009334B3" w:rsidP="007C4BC4">
      <w:pPr>
        <w:autoSpaceDE w:val="0"/>
        <w:autoSpaceDN w:val="0"/>
        <w:adjustRightInd w:val="0"/>
        <w:spacing w:after="0" w:line="240" w:lineRule="auto"/>
        <w:ind w:firstLine="709"/>
        <w:jc w:val="both"/>
        <w:rPr>
          <w:rFonts w:ascii="Times New Roman" w:hAnsi="Times New Roman" w:cs="Times New Roman"/>
          <w:i/>
          <w:sz w:val="24"/>
          <w:szCs w:val="24"/>
        </w:rPr>
      </w:pPr>
    </w:p>
    <w:p w14:paraId="5B22099B" w14:textId="77777777" w:rsidR="009334B3" w:rsidRDefault="009334B3" w:rsidP="007C4BC4">
      <w:pPr>
        <w:autoSpaceDE w:val="0"/>
        <w:autoSpaceDN w:val="0"/>
        <w:adjustRightInd w:val="0"/>
        <w:spacing w:after="0" w:line="240" w:lineRule="auto"/>
        <w:ind w:firstLine="709"/>
        <w:jc w:val="both"/>
        <w:rPr>
          <w:rFonts w:ascii="Times New Roman" w:hAnsi="Times New Roman" w:cs="Times New Roman"/>
          <w:i/>
          <w:sz w:val="24"/>
          <w:szCs w:val="24"/>
        </w:rPr>
      </w:pPr>
    </w:p>
    <w:p w14:paraId="7A721189" w14:textId="77777777" w:rsidR="00767D18" w:rsidRDefault="00767D18" w:rsidP="007C4BC4">
      <w:pPr>
        <w:autoSpaceDE w:val="0"/>
        <w:autoSpaceDN w:val="0"/>
        <w:adjustRightInd w:val="0"/>
        <w:spacing w:after="0" w:line="240" w:lineRule="auto"/>
        <w:ind w:firstLine="709"/>
        <w:jc w:val="both"/>
        <w:rPr>
          <w:rFonts w:ascii="Times New Roman" w:hAnsi="Times New Roman" w:cs="Times New Roman"/>
          <w:i/>
          <w:sz w:val="24"/>
          <w:szCs w:val="24"/>
        </w:rPr>
      </w:pPr>
    </w:p>
    <w:p w14:paraId="0517BE6B" w14:textId="77777777" w:rsidR="00767D18" w:rsidRDefault="00767D18" w:rsidP="007C4BC4">
      <w:pPr>
        <w:autoSpaceDE w:val="0"/>
        <w:autoSpaceDN w:val="0"/>
        <w:adjustRightInd w:val="0"/>
        <w:spacing w:after="0" w:line="240" w:lineRule="auto"/>
        <w:ind w:firstLine="709"/>
        <w:jc w:val="both"/>
        <w:rPr>
          <w:rFonts w:ascii="Times New Roman" w:hAnsi="Times New Roman" w:cs="Times New Roman"/>
          <w:i/>
          <w:sz w:val="24"/>
          <w:szCs w:val="24"/>
        </w:rPr>
      </w:pPr>
    </w:p>
    <w:p w14:paraId="7AF0B5E8" w14:textId="77777777" w:rsidR="00767D18" w:rsidRDefault="00767D18" w:rsidP="007C4BC4">
      <w:pPr>
        <w:autoSpaceDE w:val="0"/>
        <w:autoSpaceDN w:val="0"/>
        <w:adjustRightInd w:val="0"/>
        <w:spacing w:after="0" w:line="240" w:lineRule="auto"/>
        <w:ind w:firstLine="709"/>
        <w:jc w:val="both"/>
        <w:rPr>
          <w:rFonts w:ascii="Times New Roman" w:hAnsi="Times New Roman" w:cs="Times New Roman"/>
          <w:i/>
          <w:sz w:val="24"/>
          <w:szCs w:val="24"/>
        </w:rPr>
      </w:pPr>
    </w:p>
    <w:p w14:paraId="7F7F7778" w14:textId="77777777" w:rsidR="00767D18" w:rsidRDefault="00767D18" w:rsidP="007C4BC4">
      <w:pPr>
        <w:autoSpaceDE w:val="0"/>
        <w:autoSpaceDN w:val="0"/>
        <w:adjustRightInd w:val="0"/>
        <w:spacing w:after="0" w:line="240" w:lineRule="auto"/>
        <w:ind w:firstLine="709"/>
        <w:jc w:val="both"/>
        <w:rPr>
          <w:rFonts w:ascii="Times New Roman" w:hAnsi="Times New Roman" w:cs="Times New Roman"/>
          <w:i/>
          <w:sz w:val="24"/>
          <w:szCs w:val="24"/>
        </w:rPr>
      </w:pPr>
    </w:p>
    <w:p w14:paraId="58172FE7" w14:textId="77777777" w:rsidR="00767D18" w:rsidRDefault="00767D18" w:rsidP="007C4BC4">
      <w:pPr>
        <w:autoSpaceDE w:val="0"/>
        <w:autoSpaceDN w:val="0"/>
        <w:adjustRightInd w:val="0"/>
        <w:spacing w:after="0" w:line="240" w:lineRule="auto"/>
        <w:ind w:firstLine="709"/>
        <w:jc w:val="both"/>
        <w:rPr>
          <w:rFonts w:ascii="Times New Roman" w:hAnsi="Times New Roman" w:cs="Times New Roman"/>
          <w:i/>
          <w:sz w:val="24"/>
          <w:szCs w:val="24"/>
        </w:rPr>
      </w:pPr>
    </w:p>
    <w:p w14:paraId="0C958DC2" w14:textId="77777777" w:rsidR="00767D18" w:rsidRDefault="00767D18" w:rsidP="007C4BC4">
      <w:pPr>
        <w:autoSpaceDE w:val="0"/>
        <w:autoSpaceDN w:val="0"/>
        <w:adjustRightInd w:val="0"/>
        <w:spacing w:after="0" w:line="240" w:lineRule="auto"/>
        <w:ind w:firstLine="709"/>
        <w:jc w:val="both"/>
        <w:rPr>
          <w:rFonts w:ascii="Times New Roman" w:hAnsi="Times New Roman" w:cs="Times New Roman"/>
          <w:i/>
          <w:sz w:val="24"/>
          <w:szCs w:val="24"/>
        </w:rPr>
      </w:pPr>
    </w:p>
    <w:p w14:paraId="606C00F9" w14:textId="77777777" w:rsidR="00767D18" w:rsidRDefault="00767D18" w:rsidP="007C4BC4">
      <w:pPr>
        <w:autoSpaceDE w:val="0"/>
        <w:autoSpaceDN w:val="0"/>
        <w:adjustRightInd w:val="0"/>
        <w:spacing w:after="0" w:line="240" w:lineRule="auto"/>
        <w:ind w:firstLine="709"/>
        <w:jc w:val="both"/>
        <w:rPr>
          <w:rFonts w:ascii="Times New Roman" w:hAnsi="Times New Roman" w:cs="Times New Roman"/>
          <w:i/>
          <w:sz w:val="24"/>
          <w:szCs w:val="24"/>
        </w:rPr>
      </w:pPr>
    </w:p>
    <w:p w14:paraId="2A6E44D3" w14:textId="77777777" w:rsidR="00767D18" w:rsidRDefault="00767D18" w:rsidP="007C4BC4">
      <w:pPr>
        <w:autoSpaceDE w:val="0"/>
        <w:autoSpaceDN w:val="0"/>
        <w:adjustRightInd w:val="0"/>
        <w:spacing w:after="0" w:line="240" w:lineRule="auto"/>
        <w:ind w:firstLine="709"/>
        <w:jc w:val="both"/>
        <w:rPr>
          <w:rFonts w:ascii="Times New Roman" w:hAnsi="Times New Roman" w:cs="Times New Roman"/>
          <w:i/>
          <w:sz w:val="24"/>
          <w:szCs w:val="24"/>
        </w:rPr>
      </w:pPr>
    </w:p>
    <w:p w14:paraId="6353097F" w14:textId="77777777" w:rsidR="00767D18" w:rsidRDefault="00767D18" w:rsidP="007C4BC4">
      <w:pPr>
        <w:autoSpaceDE w:val="0"/>
        <w:autoSpaceDN w:val="0"/>
        <w:adjustRightInd w:val="0"/>
        <w:spacing w:after="0" w:line="240" w:lineRule="auto"/>
        <w:ind w:firstLine="709"/>
        <w:jc w:val="both"/>
        <w:rPr>
          <w:rFonts w:ascii="Times New Roman" w:hAnsi="Times New Roman" w:cs="Times New Roman"/>
          <w:i/>
          <w:sz w:val="24"/>
          <w:szCs w:val="24"/>
        </w:rPr>
      </w:pPr>
    </w:p>
    <w:p w14:paraId="03A04BD8" w14:textId="77777777" w:rsidR="00767D18" w:rsidRDefault="00767D18" w:rsidP="007C4BC4">
      <w:pPr>
        <w:autoSpaceDE w:val="0"/>
        <w:autoSpaceDN w:val="0"/>
        <w:adjustRightInd w:val="0"/>
        <w:spacing w:after="0" w:line="240" w:lineRule="auto"/>
        <w:ind w:firstLine="709"/>
        <w:jc w:val="both"/>
        <w:rPr>
          <w:rFonts w:ascii="Times New Roman" w:hAnsi="Times New Roman" w:cs="Times New Roman"/>
          <w:i/>
          <w:sz w:val="24"/>
          <w:szCs w:val="24"/>
        </w:rPr>
      </w:pPr>
    </w:p>
    <w:p w14:paraId="378A56DD" w14:textId="77777777" w:rsidR="00767D18" w:rsidRDefault="00767D18" w:rsidP="007C4BC4">
      <w:pPr>
        <w:autoSpaceDE w:val="0"/>
        <w:autoSpaceDN w:val="0"/>
        <w:adjustRightInd w:val="0"/>
        <w:spacing w:after="0" w:line="240" w:lineRule="auto"/>
        <w:ind w:firstLine="709"/>
        <w:jc w:val="both"/>
        <w:rPr>
          <w:rFonts w:ascii="Times New Roman" w:hAnsi="Times New Roman" w:cs="Times New Roman"/>
          <w:i/>
          <w:sz w:val="24"/>
          <w:szCs w:val="24"/>
        </w:rPr>
      </w:pPr>
    </w:p>
    <w:p w14:paraId="51333B5E" w14:textId="77777777" w:rsidR="00767D18" w:rsidRDefault="00767D18" w:rsidP="007C4BC4">
      <w:pPr>
        <w:autoSpaceDE w:val="0"/>
        <w:autoSpaceDN w:val="0"/>
        <w:adjustRightInd w:val="0"/>
        <w:spacing w:after="0" w:line="240" w:lineRule="auto"/>
        <w:ind w:firstLine="709"/>
        <w:jc w:val="both"/>
        <w:rPr>
          <w:rFonts w:ascii="Times New Roman" w:hAnsi="Times New Roman" w:cs="Times New Roman"/>
          <w:i/>
          <w:sz w:val="24"/>
          <w:szCs w:val="24"/>
        </w:rPr>
      </w:pPr>
    </w:p>
    <w:p w14:paraId="3579723F" w14:textId="77777777" w:rsidR="00767D18" w:rsidRDefault="00767D18" w:rsidP="007C4BC4">
      <w:pPr>
        <w:autoSpaceDE w:val="0"/>
        <w:autoSpaceDN w:val="0"/>
        <w:adjustRightInd w:val="0"/>
        <w:spacing w:after="0" w:line="240" w:lineRule="auto"/>
        <w:ind w:firstLine="709"/>
        <w:jc w:val="both"/>
        <w:rPr>
          <w:rFonts w:ascii="Times New Roman" w:hAnsi="Times New Roman" w:cs="Times New Roman"/>
          <w:i/>
          <w:sz w:val="24"/>
          <w:szCs w:val="24"/>
        </w:rPr>
      </w:pPr>
    </w:p>
    <w:p w14:paraId="0F20A059" w14:textId="77777777" w:rsidR="00767D18" w:rsidRDefault="00767D18" w:rsidP="007C4BC4">
      <w:pPr>
        <w:autoSpaceDE w:val="0"/>
        <w:autoSpaceDN w:val="0"/>
        <w:adjustRightInd w:val="0"/>
        <w:spacing w:after="0" w:line="240" w:lineRule="auto"/>
        <w:ind w:firstLine="709"/>
        <w:jc w:val="both"/>
        <w:rPr>
          <w:rFonts w:ascii="Times New Roman" w:hAnsi="Times New Roman" w:cs="Times New Roman"/>
          <w:i/>
          <w:sz w:val="24"/>
          <w:szCs w:val="24"/>
        </w:rPr>
      </w:pPr>
    </w:p>
    <w:p w14:paraId="71B4386B" w14:textId="77777777" w:rsidR="00767D18" w:rsidRDefault="00767D18" w:rsidP="007C4BC4">
      <w:pPr>
        <w:autoSpaceDE w:val="0"/>
        <w:autoSpaceDN w:val="0"/>
        <w:adjustRightInd w:val="0"/>
        <w:spacing w:after="0" w:line="240" w:lineRule="auto"/>
        <w:ind w:firstLine="709"/>
        <w:jc w:val="both"/>
        <w:rPr>
          <w:rFonts w:ascii="Times New Roman" w:hAnsi="Times New Roman" w:cs="Times New Roman"/>
          <w:i/>
          <w:sz w:val="24"/>
          <w:szCs w:val="24"/>
        </w:rPr>
      </w:pPr>
    </w:p>
    <w:p w14:paraId="29E542A7" w14:textId="77777777" w:rsidR="00767D18" w:rsidRDefault="00767D18" w:rsidP="007C4BC4">
      <w:pPr>
        <w:autoSpaceDE w:val="0"/>
        <w:autoSpaceDN w:val="0"/>
        <w:adjustRightInd w:val="0"/>
        <w:spacing w:after="0" w:line="240" w:lineRule="auto"/>
        <w:ind w:firstLine="709"/>
        <w:jc w:val="both"/>
        <w:rPr>
          <w:rFonts w:ascii="Times New Roman" w:hAnsi="Times New Roman" w:cs="Times New Roman"/>
          <w:i/>
          <w:sz w:val="24"/>
          <w:szCs w:val="24"/>
        </w:rPr>
      </w:pPr>
    </w:p>
    <w:p w14:paraId="2BA5FB9E" w14:textId="77777777" w:rsidR="00767D18" w:rsidRPr="00767D18" w:rsidRDefault="00767D18" w:rsidP="00767D18">
      <w:pPr>
        <w:autoSpaceDE w:val="0"/>
        <w:autoSpaceDN w:val="0"/>
        <w:adjustRightInd w:val="0"/>
        <w:spacing w:after="0" w:line="240" w:lineRule="auto"/>
        <w:ind w:firstLine="709"/>
        <w:jc w:val="right"/>
        <w:rPr>
          <w:rFonts w:ascii="Times New Roman" w:hAnsi="Times New Roman" w:cs="Times New Roman"/>
          <w:i/>
          <w:sz w:val="24"/>
          <w:szCs w:val="24"/>
        </w:rPr>
      </w:pPr>
      <w:r w:rsidRPr="00767D18">
        <w:rPr>
          <w:rFonts w:ascii="Times New Roman" w:hAnsi="Times New Roman" w:cs="Times New Roman"/>
          <w:i/>
          <w:sz w:val="24"/>
          <w:szCs w:val="24"/>
        </w:rPr>
        <w:t xml:space="preserve">Утвержден </w:t>
      </w:r>
    </w:p>
    <w:p w14:paraId="19B2A7B4" w14:textId="2415BFB3" w:rsidR="00767D18" w:rsidRPr="00767D18" w:rsidRDefault="00767D18" w:rsidP="00767D18">
      <w:pPr>
        <w:autoSpaceDE w:val="0"/>
        <w:autoSpaceDN w:val="0"/>
        <w:adjustRightInd w:val="0"/>
        <w:spacing w:after="0" w:line="240" w:lineRule="auto"/>
        <w:ind w:firstLine="709"/>
        <w:jc w:val="right"/>
        <w:rPr>
          <w:rFonts w:ascii="Times New Roman" w:hAnsi="Times New Roman" w:cs="Times New Roman"/>
          <w:i/>
          <w:sz w:val="24"/>
          <w:szCs w:val="24"/>
        </w:rPr>
      </w:pPr>
      <w:r w:rsidRPr="00767D18">
        <w:rPr>
          <w:rFonts w:ascii="Times New Roman" w:hAnsi="Times New Roman" w:cs="Times New Roman"/>
          <w:i/>
          <w:sz w:val="24"/>
          <w:szCs w:val="24"/>
        </w:rPr>
        <w:t xml:space="preserve">Приложением </w:t>
      </w:r>
      <w:r>
        <w:rPr>
          <w:rFonts w:ascii="Times New Roman" w:hAnsi="Times New Roman" w:cs="Times New Roman"/>
          <w:i/>
          <w:sz w:val="24"/>
          <w:szCs w:val="24"/>
        </w:rPr>
        <w:t>3</w:t>
      </w:r>
    </w:p>
    <w:p w14:paraId="75D86CEB" w14:textId="77777777" w:rsidR="00767D18" w:rsidRPr="00767D18" w:rsidRDefault="00767D18" w:rsidP="00767D18">
      <w:pPr>
        <w:autoSpaceDE w:val="0"/>
        <w:autoSpaceDN w:val="0"/>
        <w:adjustRightInd w:val="0"/>
        <w:spacing w:after="0" w:line="240" w:lineRule="auto"/>
        <w:ind w:firstLine="709"/>
        <w:jc w:val="right"/>
        <w:rPr>
          <w:rFonts w:ascii="Times New Roman" w:hAnsi="Times New Roman" w:cs="Times New Roman"/>
          <w:i/>
          <w:sz w:val="24"/>
          <w:szCs w:val="24"/>
        </w:rPr>
      </w:pPr>
      <w:r w:rsidRPr="00767D18">
        <w:rPr>
          <w:rFonts w:ascii="Times New Roman" w:hAnsi="Times New Roman" w:cs="Times New Roman"/>
          <w:i/>
          <w:sz w:val="24"/>
          <w:szCs w:val="24"/>
        </w:rPr>
        <w:t>к Решению Совета депутатов</w:t>
      </w:r>
    </w:p>
    <w:p w14:paraId="0AD76CFC" w14:textId="77777777" w:rsidR="00767D18" w:rsidRPr="00767D18" w:rsidRDefault="00767D18" w:rsidP="00767D18">
      <w:pPr>
        <w:autoSpaceDE w:val="0"/>
        <w:autoSpaceDN w:val="0"/>
        <w:adjustRightInd w:val="0"/>
        <w:spacing w:after="0" w:line="240" w:lineRule="auto"/>
        <w:ind w:firstLine="709"/>
        <w:jc w:val="right"/>
        <w:rPr>
          <w:rFonts w:ascii="Times New Roman" w:hAnsi="Times New Roman" w:cs="Times New Roman"/>
          <w:i/>
          <w:sz w:val="24"/>
          <w:szCs w:val="24"/>
        </w:rPr>
      </w:pPr>
      <w:r w:rsidRPr="00767D18">
        <w:rPr>
          <w:rFonts w:ascii="Times New Roman" w:hAnsi="Times New Roman" w:cs="Times New Roman"/>
          <w:i/>
          <w:sz w:val="24"/>
          <w:szCs w:val="24"/>
        </w:rPr>
        <w:t xml:space="preserve"> рабочего поселка Колывань </w:t>
      </w:r>
    </w:p>
    <w:p w14:paraId="057CAB89" w14:textId="77777777" w:rsidR="00767D18" w:rsidRPr="00767D18" w:rsidRDefault="00767D18" w:rsidP="00767D18">
      <w:pPr>
        <w:autoSpaceDE w:val="0"/>
        <w:autoSpaceDN w:val="0"/>
        <w:adjustRightInd w:val="0"/>
        <w:spacing w:after="0" w:line="240" w:lineRule="auto"/>
        <w:ind w:firstLine="709"/>
        <w:jc w:val="right"/>
        <w:rPr>
          <w:rFonts w:ascii="Times New Roman" w:hAnsi="Times New Roman" w:cs="Times New Roman"/>
          <w:i/>
          <w:sz w:val="24"/>
          <w:szCs w:val="24"/>
        </w:rPr>
      </w:pPr>
      <w:r w:rsidRPr="00767D18">
        <w:rPr>
          <w:rFonts w:ascii="Times New Roman" w:hAnsi="Times New Roman" w:cs="Times New Roman"/>
          <w:i/>
          <w:sz w:val="24"/>
          <w:szCs w:val="24"/>
        </w:rPr>
        <w:t xml:space="preserve">Колыванского района </w:t>
      </w:r>
    </w:p>
    <w:p w14:paraId="1ACD4BC9" w14:textId="77777777" w:rsidR="00767D18" w:rsidRPr="00767D18" w:rsidRDefault="00767D18" w:rsidP="00767D18">
      <w:pPr>
        <w:autoSpaceDE w:val="0"/>
        <w:autoSpaceDN w:val="0"/>
        <w:adjustRightInd w:val="0"/>
        <w:spacing w:after="0" w:line="240" w:lineRule="auto"/>
        <w:ind w:firstLine="709"/>
        <w:jc w:val="right"/>
        <w:rPr>
          <w:rFonts w:ascii="Times New Roman" w:hAnsi="Times New Roman" w:cs="Times New Roman"/>
          <w:i/>
          <w:sz w:val="24"/>
          <w:szCs w:val="24"/>
        </w:rPr>
      </w:pPr>
      <w:r w:rsidRPr="00767D18">
        <w:rPr>
          <w:rFonts w:ascii="Times New Roman" w:hAnsi="Times New Roman" w:cs="Times New Roman"/>
          <w:i/>
          <w:sz w:val="24"/>
          <w:szCs w:val="24"/>
        </w:rPr>
        <w:t>Новосибирской области</w:t>
      </w:r>
    </w:p>
    <w:p w14:paraId="5B3ADC27" w14:textId="50E12D85" w:rsidR="00767D18" w:rsidRDefault="00767D18" w:rsidP="00767D18">
      <w:pPr>
        <w:autoSpaceDE w:val="0"/>
        <w:autoSpaceDN w:val="0"/>
        <w:adjustRightInd w:val="0"/>
        <w:spacing w:after="0" w:line="240" w:lineRule="auto"/>
        <w:ind w:firstLine="709"/>
        <w:jc w:val="right"/>
        <w:rPr>
          <w:rFonts w:ascii="Times New Roman" w:hAnsi="Times New Roman" w:cs="Times New Roman"/>
          <w:i/>
          <w:sz w:val="24"/>
          <w:szCs w:val="24"/>
        </w:rPr>
      </w:pPr>
      <w:r w:rsidRPr="00767D18">
        <w:rPr>
          <w:rFonts w:ascii="Times New Roman" w:hAnsi="Times New Roman" w:cs="Times New Roman"/>
          <w:i/>
          <w:sz w:val="24"/>
          <w:szCs w:val="24"/>
        </w:rPr>
        <w:t>от «__» _____ 20__ г. № ___</w:t>
      </w:r>
    </w:p>
    <w:p w14:paraId="5FFEBACD" w14:textId="77777777" w:rsidR="00767D18" w:rsidRDefault="00767D18" w:rsidP="00767D18">
      <w:pPr>
        <w:autoSpaceDE w:val="0"/>
        <w:autoSpaceDN w:val="0"/>
        <w:adjustRightInd w:val="0"/>
        <w:spacing w:after="0" w:line="240" w:lineRule="auto"/>
        <w:ind w:firstLine="709"/>
        <w:jc w:val="both"/>
        <w:rPr>
          <w:rFonts w:ascii="Times New Roman" w:hAnsi="Times New Roman" w:cs="Times New Roman"/>
          <w:sz w:val="24"/>
          <w:szCs w:val="24"/>
        </w:rPr>
      </w:pPr>
    </w:p>
    <w:p w14:paraId="4A5146DA" w14:textId="77777777" w:rsidR="00767D18" w:rsidRDefault="00767D18" w:rsidP="00767D18">
      <w:pPr>
        <w:autoSpaceDE w:val="0"/>
        <w:autoSpaceDN w:val="0"/>
        <w:adjustRightInd w:val="0"/>
        <w:spacing w:after="0" w:line="240" w:lineRule="auto"/>
        <w:ind w:firstLine="709"/>
        <w:jc w:val="both"/>
        <w:rPr>
          <w:rFonts w:ascii="Times New Roman" w:hAnsi="Times New Roman" w:cs="Times New Roman"/>
          <w:sz w:val="24"/>
          <w:szCs w:val="24"/>
        </w:rPr>
      </w:pPr>
    </w:p>
    <w:p w14:paraId="2B18071E" w14:textId="77777777" w:rsidR="00767D18" w:rsidRPr="00767D18" w:rsidRDefault="00767D18" w:rsidP="00767D18">
      <w:pPr>
        <w:autoSpaceDE w:val="0"/>
        <w:autoSpaceDN w:val="0"/>
        <w:adjustRightInd w:val="0"/>
        <w:spacing w:after="0" w:line="240" w:lineRule="auto"/>
        <w:ind w:firstLine="709"/>
        <w:jc w:val="center"/>
        <w:rPr>
          <w:rFonts w:ascii="Times New Roman" w:hAnsi="Times New Roman" w:cs="Times New Roman"/>
          <w:b/>
          <w:sz w:val="24"/>
          <w:szCs w:val="24"/>
        </w:rPr>
      </w:pPr>
    </w:p>
    <w:p w14:paraId="57A594CB" w14:textId="3BBF7FD0" w:rsidR="00767D18" w:rsidRPr="00767D18" w:rsidRDefault="00767D18" w:rsidP="00767D18">
      <w:pPr>
        <w:autoSpaceDE w:val="0"/>
        <w:autoSpaceDN w:val="0"/>
        <w:adjustRightInd w:val="0"/>
        <w:spacing w:after="0" w:line="240" w:lineRule="auto"/>
        <w:ind w:firstLine="709"/>
        <w:jc w:val="center"/>
        <w:rPr>
          <w:rFonts w:ascii="Times New Roman" w:hAnsi="Times New Roman" w:cs="Times New Roman"/>
          <w:b/>
          <w:sz w:val="24"/>
          <w:szCs w:val="24"/>
        </w:rPr>
      </w:pPr>
      <w:r w:rsidRPr="00767D18">
        <w:rPr>
          <w:rFonts w:ascii="Times New Roman" w:hAnsi="Times New Roman" w:cs="Times New Roman"/>
          <w:b/>
          <w:sz w:val="24"/>
          <w:szCs w:val="24"/>
        </w:rPr>
        <w:t xml:space="preserve">ВИДЫ МУНИЦИПАЛЬНОГО ИМУЩЕСТВА, КОТОРОЕ ИСПОЛЬЗУЕТСЯ ДЛЯ ФОРМИРОВАНИЯ ПЕРЕЧНЯ </w:t>
      </w:r>
      <w:r>
        <w:rPr>
          <w:rFonts w:ascii="Times New Roman" w:hAnsi="Times New Roman" w:cs="Times New Roman"/>
          <w:b/>
          <w:sz w:val="24"/>
          <w:szCs w:val="24"/>
        </w:rPr>
        <w:t>МУНИЦИПАЛЬНОГО</w:t>
      </w:r>
      <w:r w:rsidRPr="00767D18">
        <w:rPr>
          <w:rFonts w:ascii="Times New Roman" w:hAnsi="Times New Roman" w:cs="Times New Roman"/>
          <w:b/>
          <w:sz w:val="24"/>
          <w:szCs w:val="24"/>
        </w:rPr>
        <w:t xml:space="preserve"> ИМУЩЕСТВА </w:t>
      </w:r>
      <w:r>
        <w:rPr>
          <w:rFonts w:ascii="Times New Roman" w:hAnsi="Times New Roman" w:cs="Times New Roman"/>
          <w:b/>
          <w:sz w:val="24"/>
          <w:szCs w:val="24"/>
        </w:rPr>
        <w:t>МУНИЦИПАЛЬНОГО ОБРАЗОВАНИЯ РАБОЧИЙ ПОСЕЛОК КОЛЫВАНЬ КОЛЫВАНСКОГО РАЙОНА НОВОСИБИРСКОЙ ОБЛАСТИ</w:t>
      </w:r>
      <w:r w:rsidRPr="00767D18">
        <w:rPr>
          <w:rFonts w:ascii="Times New Roman" w:hAnsi="Times New Roman" w:cs="Times New Roman"/>
          <w:b/>
          <w:sz w:val="24"/>
          <w:szCs w:val="24"/>
        </w:rPr>
        <w:t>, ПРЕДНАЗНАЧЕННОГО ДЛЯ ПРЕДОСТАВЛЕНИЯ ВО ВЛАДЕНИЕ</w:t>
      </w:r>
    </w:p>
    <w:p w14:paraId="064A25B0" w14:textId="13D2F91F" w:rsidR="00767D18" w:rsidRPr="00767D18" w:rsidRDefault="00767D18" w:rsidP="00767D18">
      <w:pPr>
        <w:autoSpaceDE w:val="0"/>
        <w:autoSpaceDN w:val="0"/>
        <w:adjustRightInd w:val="0"/>
        <w:spacing w:after="0" w:line="240" w:lineRule="auto"/>
        <w:ind w:firstLine="709"/>
        <w:jc w:val="center"/>
        <w:rPr>
          <w:rFonts w:ascii="Times New Roman" w:hAnsi="Times New Roman" w:cs="Times New Roman"/>
          <w:b/>
          <w:sz w:val="24"/>
          <w:szCs w:val="24"/>
        </w:rPr>
      </w:pPr>
      <w:r w:rsidRPr="00767D18">
        <w:rPr>
          <w:rFonts w:ascii="Times New Roman" w:hAnsi="Times New Roman" w:cs="Times New Roman"/>
          <w:b/>
          <w:sz w:val="24"/>
          <w:szCs w:val="24"/>
        </w:rPr>
        <w:t>И (ИЛИ) В ПОЛЬЗОВАНИЕ СУБЪЕКТАМ МАЛОГО И СРЕДНЕГО ПРЕДПРИНИМАТЕЛЬСТВА, ОРГАНИЗАЦИЯМ, ОБРАЗУЮЩИМ ИНФРАСТРУКТУРУ ПОДДЕРЖКИ СУБЪЕКТОВ МАЛОГО</w:t>
      </w:r>
    </w:p>
    <w:p w14:paraId="659480AA" w14:textId="1FABCEF0" w:rsidR="00767D18" w:rsidRPr="00767D18" w:rsidRDefault="00767D18" w:rsidP="00767D18">
      <w:pPr>
        <w:autoSpaceDE w:val="0"/>
        <w:autoSpaceDN w:val="0"/>
        <w:adjustRightInd w:val="0"/>
        <w:spacing w:after="0" w:line="240" w:lineRule="auto"/>
        <w:ind w:firstLine="709"/>
        <w:jc w:val="center"/>
        <w:rPr>
          <w:rFonts w:ascii="Times New Roman" w:hAnsi="Times New Roman" w:cs="Times New Roman"/>
          <w:b/>
          <w:sz w:val="24"/>
          <w:szCs w:val="24"/>
        </w:rPr>
      </w:pPr>
      <w:r w:rsidRPr="00767D18">
        <w:rPr>
          <w:rFonts w:ascii="Times New Roman" w:hAnsi="Times New Roman" w:cs="Times New Roman"/>
          <w:b/>
          <w:sz w:val="24"/>
          <w:szCs w:val="24"/>
        </w:rPr>
        <w:t>И СРЕДНЕГО ПРЕДПРИНИМАТЕЛЬСТВА</w:t>
      </w:r>
    </w:p>
    <w:p w14:paraId="0D18EEA6" w14:textId="77777777" w:rsidR="00767D18" w:rsidRPr="00767D18" w:rsidRDefault="00767D18" w:rsidP="00767D18">
      <w:pPr>
        <w:autoSpaceDE w:val="0"/>
        <w:autoSpaceDN w:val="0"/>
        <w:adjustRightInd w:val="0"/>
        <w:spacing w:after="0" w:line="240" w:lineRule="auto"/>
        <w:ind w:firstLine="709"/>
        <w:jc w:val="both"/>
        <w:rPr>
          <w:rFonts w:ascii="Times New Roman" w:hAnsi="Times New Roman" w:cs="Times New Roman"/>
          <w:sz w:val="24"/>
          <w:szCs w:val="24"/>
        </w:rPr>
      </w:pPr>
    </w:p>
    <w:p w14:paraId="10881792" w14:textId="77777777" w:rsidR="00767D18" w:rsidRPr="00767D18" w:rsidRDefault="00767D18" w:rsidP="00767D18">
      <w:pPr>
        <w:autoSpaceDE w:val="0"/>
        <w:autoSpaceDN w:val="0"/>
        <w:adjustRightInd w:val="0"/>
        <w:spacing w:after="0" w:line="240" w:lineRule="auto"/>
        <w:ind w:firstLine="709"/>
        <w:jc w:val="both"/>
        <w:rPr>
          <w:rFonts w:ascii="Times New Roman" w:hAnsi="Times New Roman" w:cs="Times New Roman"/>
          <w:sz w:val="24"/>
          <w:szCs w:val="24"/>
        </w:rPr>
      </w:pPr>
      <w:r w:rsidRPr="00767D18">
        <w:rPr>
          <w:rFonts w:ascii="Times New Roman" w:hAnsi="Times New Roman" w:cs="Times New Roman"/>
          <w:sz w:val="24"/>
          <w:szCs w:val="24"/>
        </w:rPr>
        <w:t>1. Движимое имущество: оборудование, машины, механизмы, установки, транспортные средства,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14:paraId="4FFCF788" w14:textId="77777777" w:rsidR="00767D18" w:rsidRPr="00767D18" w:rsidRDefault="00767D18" w:rsidP="00767D18">
      <w:pPr>
        <w:autoSpaceDE w:val="0"/>
        <w:autoSpaceDN w:val="0"/>
        <w:adjustRightInd w:val="0"/>
        <w:spacing w:after="0" w:line="240" w:lineRule="auto"/>
        <w:ind w:firstLine="709"/>
        <w:jc w:val="both"/>
        <w:rPr>
          <w:rFonts w:ascii="Times New Roman" w:hAnsi="Times New Roman" w:cs="Times New Roman"/>
          <w:sz w:val="24"/>
          <w:szCs w:val="24"/>
        </w:rPr>
      </w:pPr>
      <w:r w:rsidRPr="00767D18">
        <w:rPr>
          <w:rFonts w:ascii="Times New Roman" w:hAnsi="Times New Roman" w:cs="Times New Roman"/>
          <w:sz w:val="24"/>
          <w:szCs w:val="24"/>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14:paraId="36B0FECA" w14:textId="77777777" w:rsidR="00767D18" w:rsidRPr="00767D18" w:rsidRDefault="00767D18" w:rsidP="00767D18">
      <w:pPr>
        <w:autoSpaceDE w:val="0"/>
        <w:autoSpaceDN w:val="0"/>
        <w:adjustRightInd w:val="0"/>
        <w:spacing w:after="0" w:line="240" w:lineRule="auto"/>
        <w:ind w:firstLine="709"/>
        <w:jc w:val="both"/>
        <w:rPr>
          <w:rFonts w:ascii="Times New Roman" w:hAnsi="Times New Roman" w:cs="Times New Roman"/>
          <w:sz w:val="24"/>
          <w:szCs w:val="24"/>
        </w:rPr>
      </w:pPr>
      <w:r w:rsidRPr="00767D18">
        <w:rPr>
          <w:rFonts w:ascii="Times New Roman" w:hAnsi="Times New Roman" w:cs="Times New Roman"/>
          <w:sz w:val="24"/>
          <w:szCs w:val="24"/>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14:paraId="3D26D602" w14:textId="61F4490E" w:rsidR="00767D18" w:rsidRPr="00767D18" w:rsidRDefault="00767D18" w:rsidP="00767D18">
      <w:pPr>
        <w:autoSpaceDE w:val="0"/>
        <w:autoSpaceDN w:val="0"/>
        <w:adjustRightInd w:val="0"/>
        <w:spacing w:after="0" w:line="240" w:lineRule="auto"/>
        <w:ind w:firstLine="709"/>
        <w:jc w:val="both"/>
        <w:rPr>
          <w:rFonts w:ascii="Times New Roman" w:hAnsi="Times New Roman" w:cs="Times New Roman"/>
          <w:sz w:val="24"/>
          <w:szCs w:val="24"/>
        </w:rPr>
      </w:pPr>
      <w:r w:rsidRPr="00767D18">
        <w:rPr>
          <w:rFonts w:ascii="Times New Roman" w:hAnsi="Times New Roman" w:cs="Times New Roman"/>
          <w:sz w:val="24"/>
          <w:szCs w:val="24"/>
        </w:rPr>
        <w:t>4. Земельные участки, в том числе из земель сельскохозяйственного назначения, размеры которых соответствуют предельным размерам в соответствии со статьей 11.9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w:t>
      </w:r>
      <w:r w:rsidR="00D478DD">
        <w:rPr>
          <w:rFonts w:ascii="Times New Roman" w:hAnsi="Times New Roman" w:cs="Times New Roman"/>
          <w:sz w:val="24"/>
          <w:szCs w:val="24"/>
        </w:rPr>
        <w:t>.</w:t>
      </w:r>
    </w:p>
    <w:p w14:paraId="783BBA60" w14:textId="7CCC39FB" w:rsidR="00767D18" w:rsidRPr="00767D18" w:rsidRDefault="00767D18" w:rsidP="00364C2E">
      <w:pPr>
        <w:autoSpaceDE w:val="0"/>
        <w:autoSpaceDN w:val="0"/>
        <w:adjustRightInd w:val="0"/>
        <w:spacing w:after="0" w:line="240" w:lineRule="auto"/>
        <w:ind w:firstLine="709"/>
        <w:jc w:val="both"/>
        <w:rPr>
          <w:rFonts w:ascii="Times New Roman" w:hAnsi="Times New Roman" w:cs="Times New Roman"/>
          <w:sz w:val="24"/>
          <w:szCs w:val="24"/>
        </w:rPr>
      </w:pPr>
      <w:r w:rsidRPr="00767D18">
        <w:rPr>
          <w:rFonts w:ascii="Times New Roman" w:hAnsi="Times New Roman" w:cs="Times New Roman"/>
          <w:sz w:val="24"/>
          <w:szCs w:val="24"/>
        </w:rPr>
        <w:t>5. Здания, строения и сооружения, подлежащие ремонту, либо проведению иных работ,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r w:rsidR="00364C2E">
        <w:rPr>
          <w:rFonts w:ascii="Times New Roman" w:hAnsi="Times New Roman" w:cs="Times New Roman"/>
          <w:sz w:val="24"/>
          <w:szCs w:val="24"/>
        </w:rPr>
        <w:t>.</w:t>
      </w:r>
    </w:p>
    <w:p w14:paraId="46681A6B" w14:textId="2CC65635" w:rsidR="00767D18" w:rsidRPr="00767D18" w:rsidRDefault="00767D18" w:rsidP="00767D18">
      <w:pPr>
        <w:autoSpaceDE w:val="0"/>
        <w:autoSpaceDN w:val="0"/>
        <w:adjustRightInd w:val="0"/>
        <w:spacing w:after="0" w:line="240" w:lineRule="auto"/>
        <w:ind w:firstLine="709"/>
        <w:jc w:val="both"/>
        <w:rPr>
          <w:rFonts w:ascii="Times New Roman" w:hAnsi="Times New Roman" w:cs="Times New Roman"/>
          <w:sz w:val="24"/>
          <w:szCs w:val="24"/>
        </w:rPr>
      </w:pPr>
      <w:r w:rsidRPr="00767D18">
        <w:rPr>
          <w:rFonts w:ascii="Times New Roman" w:hAnsi="Times New Roman" w:cs="Times New Roman"/>
          <w:sz w:val="24"/>
          <w:szCs w:val="24"/>
        </w:rPr>
        <w:t>6. Объекты недвижимого имущества, планируемые к использованию под административные, торговые, офисные, производственные и иные цели и находящиеся в границах населенных пунктов.</w:t>
      </w:r>
    </w:p>
    <w:p w14:paraId="10491D89" w14:textId="2710703F" w:rsidR="00767D18" w:rsidRPr="00767D18" w:rsidRDefault="00767D18" w:rsidP="00767D18">
      <w:pPr>
        <w:autoSpaceDE w:val="0"/>
        <w:autoSpaceDN w:val="0"/>
        <w:adjustRightInd w:val="0"/>
        <w:spacing w:after="0" w:line="240" w:lineRule="auto"/>
        <w:ind w:firstLine="709"/>
        <w:jc w:val="both"/>
        <w:rPr>
          <w:rFonts w:ascii="Times New Roman" w:hAnsi="Times New Roman" w:cs="Times New Roman"/>
          <w:sz w:val="24"/>
          <w:szCs w:val="24"/>
        </w:rPr>
      </w:pPr>
      <w:r w:rsidRPr="00767D18">
        <w:rPr>
          <w:rFonts w:ascii="Times New Roman" w:hAnsi="Times New Roman" w:cs="Times New Roman"/>
          <w:sz w:val="24"/>
          <w:szCs w:val="24"/>
        </w:rPr>
        <w:t>7.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владеющим им соответственно на праве хозяйственного ведения или оперативного управления, – по предложению балансодержателя о включении указанного имущества в соответствующий перечень, а также при наличии письменного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уполномоченного на согласование сдел</w:t>
      </w:r>
      <w:r w:rsidR="00D478DD">
        <w:rPr>
          <w:rFonts w:ascii="Times New Roman" w:hAnsi="Times New Roman" w:cs="Times New Roman"/>
          <w:sz w:val="24"/>
          <w:szCs w:val="24"/>
        </w:rPr>
        <w:t>ки с соответствующим имуществом.</w:t>
      </w:r>
    </w:p>
    <w:p w14:paraId="7C1CBC0D" w14:textId="77777777" w:rsidR="00767D18" w:rsidRPr="00767D18" w:rsidRDefault="00767D18" w:rsidP="007C4BC4">
      <w:pPr>
        <w:autoSpaceDE w:val="0"/>
        <w:autoSpaceDN w:val="0"/>
        <w:adjustRightInd w:val="0"/>
        <w:spacing w:after="0" w:line="240" w:lineRule="auto"/>
        <w:ind w:firstLine="709"/>
        <w:jc w:val="both"/>
        <w:rPr>
          <w:rFonts w:ascii="Times New Roman" w:hAnsi="Times New Roman" w:cs="Times New Roman"/>
          <w:sz w:val="24"/>
          <w:szCs w:val="24"/>
        </w:rPr>
      </w:pPr>
    </w:p>
    <w:sectPr w:rsidR="00767D18" w:rsidRPr="00767D18" w:rsidSect="0074366A">
      <w:headerReference w:type="default" r:id="rId14"/>
      <w:type w:val="continuous"/>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D3F0C" w14:textId="77777777" w:rsidR="00FA0310" w:rsidRDefault="00FA0310" w:rsidP="00F3264B">
      <w:pPr>
        <w:spacing w:after="0" w:line="240" w:lineRule="auto"/>
      </w:pPr>
      <w:r>
        <w:separator/>
      </w:r>
    </w:p>
  </w:endnote>
  <w:endnote w:type="continuationSeparator" w:id="0">
    <w:p w14:paraId="58A6B37F" w14:textId="77777777" w:rsidR="00FA0310" w:rsidRDefault="00FA0310" w:rsidP="00F32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A6B78" w14:textId="77777777" w:rsidR="00FA0310" w:rsidRDefault="00FA0310" w:rsidP="00F3264B">
      <w:pPr>
        <w:spacing w:after="0" w:line="240" w:lineRule="auto"/>
      </w:pPr>
      <w:r>
        <w:separator/>
      </w:r>
    </w:p>
  </w:footnote>
  <w:footnote w:type="continuationSeparator" w:id="0">
    <w:p w14:paraId="5B6E122D" w14:textId="77777777" w:rsidR="00FA0310" w:rsidRDefault="00FA0310" w:rsidP="00F326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4793A" w14:textId="398A05E3" w:rsidR="00364C2E" w:rsidRPr="00FE6388" w:rsidRDefault="00364C2E">
    <w:pPr>
      <w:pStyle w:val="a3"/>
      <w:jc w:val="center"/>
      <w:rPr>
        <w:rFonts w:ascii="Verdana" w:hAnsi="Verdana"/>
      </w:rPr>
    </w:pPr>
  </w:p>
  <w:p w14:paraId="2E4B8B4D" w14:textId="77777777" w:rsidR="00364C2E" w:rsidRDefault="00364C2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DF32" w14:textId="77777777" w:rsidR="00364C2E" w:rsidRDefault="00364C2E">
    <w:pPr>
      <w:pStyle w:val="a3"/>
      <w:jc w:val="center"/>
    </w:pPr>
  </w:p>
  <w:p w14:paraId="07EF61FA" w14:textId="77777777" w:rsidR="00364C2E" w:rsidRDefault="00364C2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92CB2" w14:textId="7A2FA636" w:rsidR="00364C2E" w:rsidRPr="00387F83" w:rsidRDefault="00364C2E" w:rsidP="009334B3">
    <w:pPr>
      <w:pStyle w:val="a3"/>
      <w:jc w:val="center"/>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 w15:restartNumberingAfterBreak="0">
    <w:nsid w:val="38C522F2"/>
    <w:multiLevelType w:val="multilevel"/>
    <w:tmpl w:val="1BE0B9D2"/>
    <w:lvl w:ilvl="0">
      <w:start w:val="1"/>
      <w:numFmt w:val="decimal"/>
      <w:suff w:val="nothing"/>
      <w:lvlText w:val="%1."/>
      <w:lvlJc w:val="left"/>
      <w:pPr>
        <w:ind w:left="1125" w:hanging="360"/>
      </w:pPr>
      <w:rPr>
        <w:rFonts w:hint="default"/>
      </w:rPr>
    </w:lvl>
    <w:lvl w:ilvl="1">
      <w:start w:val="1"/>
      <w:numFmt w:val="decimal"/>
      <w:isLgl/>
      <w:suff w:val="nothing"/>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264B"/>
    <w:rsid w:val="000127C3"/>
    <w:rsid w:val="000177E3"/>
    <w:rsid w:val="0002092E"/>
    <w:rsid w:val="000501D7"/>
    <w:rsid w:val="00070B3F"/>
    <w:rsid w:val="000E7C21"/>
    <w:rsid w:val="00131322"/>
    <w:rsid w:val="00142990"/>
    <w:rsid w:val="00146C39"/>
    <w:rsid w:val="00182737"/>
    <w:rsid w:val="001E78D7"/>
    <w:rsid w:val="00247D19"/>
    <w:rsid w:val="00253762"/>
    <w:rsid w:val="00271FA5"/>
    <w:rsid w:val="00273CA6"/>
    <w:rsid w:val="00275919"/>
    <w:rsid w:val="002A5EAF"/>
    <w:rsid w:val="002B7340"/>
    <w:rsid w:val="002F7A30"/>
    <w:rsid w:val="00323CA2"/>
    <w:rsid w:val="00327DAA"/>
    <w:rsid w:val="00334DBA"/>
    <w:rsid w:val="00364C2E"/>
    <w:rsid w:val="00387F83"/>
    <w:rsid w:val="00393AA9"/>
    <w:rsid w:val="00397F97"/>
    <w:rsid w:val="003A5CAB"/>
    <w:rsid w:val="003D687C"/>
    <w:rsid w:val="003E56DE"/>
    <w:rsid w:val="00404F45"/>
    <w:rsid w:val="00434740"/>
    <w:rsid w:val="00440B46"/>
    <w:rsid w:val="00443018"/>
    <w:rsid w:val="00443181"/>
    <w:rsid w:val="004473F6"/>
    <w:rsid w:val="00455281"/>
    <w:rsid w:val="00477598"/>
    <w:rsid w:val="00481751"/>
    <w:rsid w:val="00497846"/>
    <w:rsid w:val="004B0155"/>
    <w:rsid w:val="004C0A75"/>
    <w:rsid w:val="004D48B9"/>
    <w:rsid w:val="00510C07"/>
    <w:rsid w:val="00584202"/>
    <w:rsid w:val="00590DF3"/>
    <w:rsid w:val="00594EB1"/>
    <w:rsid w:val="005C10E5"/>
    <w:rsid w:val="005C3C63"/>
    <w:rsid w:val="005D5763"/>
    <w:rsid w:val="00602164"/>
    <w:rsid w:val="00627CF2"/>
    <w:rsid w:val="00637118"/>
    <w:rsid w:val="006464E6"/>
    <w:rsid w:val="00684BB7"/>
    <w:rsid w:val="00693CCB"/>
    <w:rsid w:val="006A2433"/>
    <w:rsid w:val="006A7061"/>
    <w:rsid w:val="006C2ACB"/>
    <w:rsid w:val="006D5033"/>
    <w:rsid w:val="006E0D25"/>
    <w:rsid w:val="006E26E7"/>
    <w:rsid w:val="007113C8"/>
    <w:rsid w:val="0071239A"/>
    <w:rsid w:val="007258B4"/>
    <w:rsid w:val="00725A97"/>
    <w:rsid w:val="0074366A"/>
    <w:rsid w:val="00747E82"/>
    <w:rsid w:val="00753C97"/>
    <w:rsid w:val="00767D18"/>
    <w:rsid w:val="00774994"/>
    <w:rsid w:val="00791769"/>
    <w:rsid w:val="007C4BC4"/>
    <w:rsid w:val="007E10FE"/>
    <w:rsid w:val="007F02B2"/>
    <w:rsid w:val="007F3B6E"/>
    <w:rsid w:val="007F6BAF"/>
    <w:rsid w:val="008034D1"/>
    <w:rsid w:val="0081710A"/>
    <w:rsid w:val="0081759C"/>
    <w:rsid w:val="0082726A"/>
    <w:rsid w:val="00863690"/>
    <w:rsid w:val="00885D4A"/>
    <w:rsid w:val="008C0069"/>
    <w:rsid w:val="0090092D"/>
    <w:rsid w:val="009334B3"/>
    <w:rsid w:val="00946A52"/>
    <w:rsid w:val="009801D4"/>
    <w:rsid w:val="00983873"/>
    <w:rsid w:val="00990A2A"/>
    <w:rsid w:val="00996D48"/>
    <w:rsid w:val="00996E70"/>
    <w:rsid w:val="009B23C6"/>
    <w:rsid w:val="009B73F5"/>
    <w:rsid w:val="009E5F11"/>
    <w:rsid w:val="009F3EA2"/>
    <w:rsid w:val="00A2194D"/>
    <w:rsid w:val="00A23CB5"/>
    <w:rsid w:val="00A24B31"/>
    <w:rsid w:val="00A31221"/>
    <w:rsid w:val="00A534C5"/>
    <w:rsid w:val="00A76A4C"/>
    <w:rsid w:val="00A80946"/>
    <w:rsid w:val="00AA05BF"/>
    <w:rsid w:val="00AA7C87"/>
    <w:rsid w:val="00B42CA3"/>
    <w:rsid w:val="00B73394"/>
    <w:rsid w:val="00B74509"/>
    <w:rsid w:val="00B8227A"/>
    <w:rsid w:val="00B829D8"/>
    <w:rsid w:val="00BB0FC8"/>
    <w:rsid w:val="00BD304E"/>
    <w:rsid w:val="00BE611E"/>
    <w:rsid w:val="00C30500"/>
    <w:rsid w:val="00C454CA"/>
    <w:rsid w:val="00C50C46"/>
    <w:rsid w:val="00C661D8"/>
    <w:rsid w:val="00C7777F"/>
    <w:rsid w:val="00C91899"/>
    <w:rsid w:val="00CA7848"/>
    <w:rsid w:val="00CB4F1D"/>
    <w:rsid w:val="00CD2359"/>
    <w:rsid w:val="00CD73E1"/>
    <w:rsid w:val="00D05D4A"/>
    <w:rsid w:val="00D30C59"/>
    <w:rsid w:val="00D35411"/>
    <w:rsid w:val="00D478DD"/>
    <w:rsid w:val="00D7605B"/>
    <w:rsid w:val="00D83CAB"/>
    <w:rsid w:val="00D90BE2"/>
    <w:rsid w:val="00D913B0"/>
    <w:rsid w:val="00DF2479"/>
    <w:rsid w:val="00E00A34"/>
    <w:rsid w:val="00E01E7B"/>
    <w:rsid w:val="00E04C7C"/>
    <w:rsid w:val="00E1316F"/>
    <w:rsid w:val="00E2566C"/>
    <w:rsid w:val="00E702D1"/>
    <w:rsid w:val="00EE1C3C"/>
    <w:rsid w:val="00F06673"/>
    <w:rsid w:val="00F3264B"/>
    <w:rsid w:val="00F349BC"/>
    <w:rsid w:val="00F7623A"/>
    <w:rsid w:val="00F921B0"/>
    <w:rsid w:val="00FA0310"/>
    <w:rsid w:val="00FB1EA5"/>
    <w:rsid w:val="00FE7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2CA3"/>
  <w15:docId w15:val="{80A85BE1-ECC5-4E63-BCC9-29808167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64B"/>
    <w:pPr>
      <w:tabs>
        <w:tab w:val="center" w:pos="4677"/>
        <w:tab w:val="right" w:pos="9355"/>
      </w:tabs>
      <w:spacing w:after="0" w:line="240" w:lineRule="auto"/>
    </w:pPr>
    <w:rPr>
      <w:rFonts w:eastAsiaTheme="minorEastAsia" w:cs="Times New Roman"/>
      <w:sz w:val="24"/>
      <w:szCs w:val="24"/>
    </w:rPr>
  </w:style>
  <w:style w:type="character" w:customStyle="1" w:styleId="a4">
    <w:name w:val="Верхний колонтитул Знак"/>
    <w:basedOn w:val="a0"/>
    <w:link w:val="a3"/>
    <w:uiPriority w:val="99"/>
    <w:rsid w:val="00F3264B"/>
    <w:rPr>
      <w:rFonts w:eastAsiaTheme="minorEastAsia" w:cs="Times New Roman"/>
      <w:sz w:val="24"/>
      <w:szCs w:val="24"/>
    </w:rPr>
  </w:style>
  <w:style w:type="paragraph" w:styleId="a5">
    <w:name w:val="footnote text"/>
    <w:basedOn w:val="a"/>
    <w:link w:val="a6"/>
    <w:uiPriority w:val="99"/>
    <w:unhideWhenUsed/>
    <w:rsid w:val="00F3264B"/>
    <w:pPr>
      <w:spacing w:after="0" w:line="240" w:lineRule="auto"/>
    </w:pPr>
    <w:rPr>
      <w:rFonts w:eastAsiaTheme="minorEastAsia" w:cs="Times New Roman"/>
      <w:sz w:val="20"/>
      <w:szCs w:val="20"/>
    </w:rPr>
  </w:style>
  <w:style w:type="character" w:customStyle="1" w:styleId="a6">
    <w:name w:val="Текст сноски Знак"/>
    <w:basedOn w:val="a0"/>
    <w:link w:val="a5"/>
    <w:uiPriority w:val="99"/>
    <w:rsid w:val="00F3264B"/>
    <w:rPr>
      <w:rFonts w:eastAsiaTheme="minorEastAsia" w:cs="Times New Roman"/>
      <w:sz w:val="20"/>
      <w:szCs w:val="20"/>
    </w:rPr>
  </w:style>
  <w:style w:type="character" w:styleId="a7">
    <w:name w:val="footnote reference"/>
    <w:basedOn w:val="a0"/>
    <w:uiPriority w:val="99"/>
    <w:semiHidden/>
    <w:unhideWhenUsed/>
    <w:rsid w:val="00F3264B"/>
    <w:rPr>
      <w:vertAlign w:val="superscript"/>
    </w:rPr>
  </w:style>
  <w:style w:type="table" w:customStyle="1" w:styleId="1">
    <w:name w:val="Сетка таблицы1"/>
    <w:basedOn w:val="a1"/>
    <w:next w:val="a8"/>
    <w:uiPriority w:val="39"/>
    <w:rsid w:val="00F32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F32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E5F1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E5F11"/>
    <w:rPr>
      <w:rFonts w:ascii="Segoe UI" w:hAnsi="Segoe UI" w:cs="Segoe UI"/>
      <w:sz w:val="18"/>
      <w:szCs w:val="18"/>
    </w:rPr>
  </w:style>
  <w:style w:type="paragraph" w:styleId="ab">
    <w:name w:val="footer"/>
    <w:basedOn w:val="a"/>
    <w:link w:val="ac"/>
    <w:uiPriority w:val="99"/>
    <w:unhideWhenUsed/>
    <w:rsid w:val="007C4BC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C4BC4"/>
  </w:style>
  <w:style w:type="character" w:styleId="ad">
    <w:name w:val="annotation reference"/>
    <w:basedOn w:val="a0"/>
    <w:uiPriority w:val="99"/>
    <w:semiHidden/>
    <w:unhideWhenUsed/>
    <w:rsid w:val="00E01E7B"/>
    <w:rPr>
      <w:sz w:val="16"/>
      <w:szCs w:val="16"/>
    </w:rPr>
  </w:style>
  <w:style w:type="paragraph" w:styleId="ae">
    <w:name w:val="annotation text"/>
    <w:basedOn w:val="a"/>
    <w:link w:val="af"/>
    <w:uiPriority w:val="99"/>
    <w:semiHidden/>
    <w:unhideWhenUsed/>
    <w:rsid w:val="00E01E7B"/>
    <w:pPr>
      <w:spacing w:line="240" w:lineRule="auto"/>
    </w:pPr>
    <w:rPr>
      <w:sz w:val="20"/>
      <w:szCs w:val="20"/>
    </w:rPr>
  </w:style>
  <w:style w:type="character" w:customStyle="1" w:styleId="af">
    <w:name w:val="Текст примечания Знак"/>
    <w:basedOn w:val="a0"/>
    <w:link w:val="ae"/>
    <w:uiPriority w:val="99"/>
    <w:semiHidden/>
    <w:rsid w:val="00E01E7B"/>
    <w:rPr>
      <w:sz w:val="20"/>
      <w:szCs w:val="20"/>
    </w:rPr>
  </w:style>
  <w:style w:type="paragraph" w:styleId="af0">
    <w:name w:val="annotation subject"/>
    <w:basedOn w:val="ae"/>
    <w:next w:val="ae"/>
    <w:link w:val="af1"/>
    <w:uiPriority w:val="99"/>
    <w:semiHidden/>
    <w:unhideWhenUsed/>
    <w:rsid w:val="00E01E7B"/>
    <w:rPr>
      <w:b/>
      <w:bCs/>
    </w:rPr>
  </w:style>
  <w:style w:type="character" w:customStyle="1" w:styleId="af1">
    <w:name w:val="Тема примечания Знак"/>
    <w:basedOn w:val="af"/>
    <w:link w:val="af0"/>
    <w:uiPriority w:val="99"/>
    <w:semiHidden/>
    <w:rsid w:val="00E01E7B"/>
    <w:rPr>
      <w:b/>
      <w:bCs/>
      <w:sz w:val="20"/>
      <w:szCs w:val="20"/>
    </w:rPr>
  </w:style>
  <w:style w:type="paragraph" w:styleId="af2">
    <w:name w:val="Revision"/>
    <w:hidden/>
    <w:uiPriority w:val="99"/>
    <w:semiHidden/>
    <w:rsid w:val="0071239A"/>
    <w:pPr>
      <w:spacing w:after="0" w:line="240" w:lineRule="auto"/>
    </w:pPr>
  </w:style>
  <w:style w:type="paragraph" w:styleId="af3">
    <w:name w:val="List Paragraph"/>
    <w:basedOn w:val="a"/>
    <w:uiPriority w:val="34"/>
    <w:qFormat/>
    <w:rsid w:val="004D48B9"/>
    <w:pPr>
      <w:ind w:left="720"/>
      <w:contextualSpacing/>
    </w:pPr>
  </w:style>
  <w:style w:type="paragraph" w:customStyle="1" w:styleId="ConsPlusNormal">
    <w:name w:val="ConsPlusNormal"/>
    <w:rsid w:val="007258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258B4"/>
    <w:pPr>
      <w:widowControl w:val="0"/>
      <w:autoSpaceDE w:val="0"/>
      <w:autoSpaceDN w:val="0"/>
      <w:spacing w:after="0" w:line="240" w:lineRule="auto"/>
    </w:pPr>
    <w:rPr>
      <w:rFonts w:ascii="Calibri" w:eastAsia="Times New Roman" w:hAnsi="Calibri" w:cs="Calibri"/>
      <w:b/>
      <w:szCs w:val="20"/>
      <w:lang w:eastAsia="ru-RU"/>
    </w:rPr>
  </w:style>
  <w:style w:type="character" w:styleId="af4">
    <w:name w:val="Hyperlink"/>
    <w:basedOn w:val="a0"/>
    <w:uiPriority w:val="99"/>
    <w:unhideWhenUsed/>
    <w:rsid w:val="007258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ias.nalo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CF0D981DAD03DA88E978B1511AE37CB395CF86187ECB8583C6DC70F24F3B6FD2C6F762DB13A87D40046C2D20uFM" TargetMode="External"/><Relationship Id="rId4" Type="http://schemas.openxmlformats.org/officeDocument/2006/relationships/settings" Target="settings.xml"/><Relationship Id="rId9" Type="http://schemas.openxmlformats.org/officeDocument/2006/relationships/hyperlink" Target="consultantplus://offline/ref=AA4630D1CB1D905B67F81D2E487C4F3C02F707B293B8D6CA495AAED7A9549A8885E4ADCA712EC586B5Y7NCM"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BEFBD-E8A2-4E69-ABAA-C9CAB28BE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5046</Words>
  <Characters>28764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Ольга Борисовна</dc:creator>
  <cp:lastModifiedBy>Пользователь</cp:lastModifiedBy>
  <cp:revision>11</cp:revision>
  <cp:lastPrinted>2025-08-21T06:37:00Z</cp:lastPrinted>
  <dcterms:created xsi:type="dcterms:W3CDTF">2025-07-31T09:37:00Z</dcterms:created>
  <dcterms:modified xsi:type="dcterms:W3CDTF">2025-08-21T06:37:00Z</dcterms:modified>
</cp:coreProperties>
</file>