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8D0F" w14:textId="78D54B89" w:rsidR="009A6F32" w:rsidRPr="009A6F32" w:rsidRDefault="00C20252" w:rsidP="00C20252">
      <w:pPr>
        <w:pStyle w:val="a7"/>
        <w:jc w:val="center"/>
        <w:rPr>
          <w:rFonts w:ascii="Times New Roman" w:hAnsi="Times New Roman"/>
          <w:sz w:val="28"/>
          <w:szCs w:val="28"/>
        </w:rPr>
      </w:pPr>
      <w:r w:rsidRPr="009A6F32">
        <w:rPr>
          <w:rFonts w:ascii="Times New Roman" w:hAnsi="Times New Roman"/>
          <w:noProof/>
          <w:sz w:val="28"/>
          <w:szCs w:val="28"/>
          <w:lang w:eastAsia="ru-RU"/>
        </w:rPr>
        <w:drawing>
          <wp:inline distT="0" distB="0" distL="0" distR="0" wp14:anchorId="3880137E" wp14:editId="29BFC1CE">
            <wp:extent cx="436563" cy="5238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563" cy="523875"/>
                    </a:xfrm>
                    <a:prstGeom prst="rect">
                      <a:avLst/>
                    </a:prstGeom>
                    <a:noFill/>
                    <a:ln>
                      <a:noFill/>
                    </a:ln>
                  </pic:spPr>
                </pic:pic>
              </a:graphicData>
            </a:graphic>
          </wp:inline>
        </w:drawing>
      </w:r>
    </w:p>
    <w:p w14:paraId="51782B2D" w14:textId="77777777"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СОВЕТ ДЕПУТАТОВ</w:t>
      </w:r>
    </w:p>
    <w:p w14:paraId="0A1D3612" w14:textId="77777777"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РАБОЧЕГО ПОСЕЛКА КОЛЫВАНЬ</w:t>
      </w:r>
    </w:p>
    <w:p w14:paraId="1DAFF70E" w14:textId="77777777"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КОЛЫВАНСКОГО РАЙОНА</w:t>
      </w:r>
    </w:p>
    <w:p w14:paraId="02A59581" w14:textId="77777777"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НОВОСИБИРСКОЙ ОБЛАСТИ</w:t>
      </w:r>
    </w:p>
    <w:p w14:paraId="256518EF" w14:textId="6D4C318A"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w:t>
      </w:r>
      <w:r w:rsidR="006A5856">
        <w:rPr>
          <w:rFonts w:ascii="Times New Roman" w:hAnsi="Times New Roman"/>
          <w:sz w:val="28"/>
          <w:szCs w:val="28"/>
        </w:rPr>
        <w:t>седьмого</w:t>
      </w:r>
      <w:r w:rsidRPr="009A6F32">
        <w:rPr>
          <w:rFonts w:ascii="Times New Roman" w:hAnsi="Times New Roman"/>
          <w:sz w:val="28"/>
          <w:szCs w:val="28"/>
        </w:rPr>
        <w:t xml:space="preserve"> созыва)</w:t>
      </w:r>
    </w:p>
    <w:p w14:paraId="327A3C9A" w14:textId="77777777" w:rsidR="009A6F32" w:rsidRPr="009A6F32" w:rsidRDefault="009A6F32" w:rsidP="00A61B4F">
      <w:pPr>
        <w:pStyle w:val="a7"/>
        <w:jc w:val="center"/>
        <w:rPr>
          <w:rFonts w:ascii="Times New Roman" w:hAnsi="Times New Roman"/>
          <w:sz w:val="28"/>
          <w:szCs w:val="28"/>
        </w:rPr>
      </w:pPr>
    </w:p>
    <w:p w14:paraId="1673BE22" w14:textId="77777777" w:rsidR="009A6F32" w:rsidRPr="009A6F32" w:rsidRDefault="009A6F32" w:rsidP="009A6F32">
      <w:pPr>
        <w:pStyle w:val="a7"/>
        <w:jc w:val="center"/>
        <w:rPr>
          <w:rFonts w:ascii="Times New Roman" w:hAnsi="Times New Roman"/>
          <w:sz w:val="28"/>
          <w:szCs w:val="28"/>
        </w:rPr>
      </w:pPr>
      <w:r w:rsidRPr="009A6F32">
        <w:rPr>
          <w:rFonts w:ascii="Times New Roman" w:hAnsi="Times New Roman"/>
          <w:sz w:val="28"/>
          <w:szCs w:val="28"/>
        </w:rPr>
        <w:t>РЕШЕНИЕ</w:t>
      </w:r>
    </w:p>
    <w:p w14:paraId="6CC5CE59" w14:textId="6127DD5E" w:rsidR="009A6F32" w:rsidRPr="009A6F32" w:rsidRDefault="000E33D2" w:rsidP="009A6F32">
      <w:pPr>
        <w:pStyle w:val="a7"/>
        <w:jc w:val="center"/>
        <w:rPr>
          <w:rFonts w:ascii="Times New Roman" w:hAnsi="Times New Roman"/>
          <w:sz w:val="28"/>
          <w:szCs w:val="28"/>
        </w:rPr>
      </w:pPr>
      <w:r>
        <w:rPr>
          <w:rFonts w:ascii="Times New Roman" w:hAnsi="Times New Roman"/>
          <w:sz w:val="28"/>
          <w:szCs w:val="28"/>
        </w:rPr>
        <w:t>третьей сессии</w:t>
      </w:r>
    </w:p>
    <w:p w14:paraId="29D9816B" w14:textId="77777777" w:rsidR="000E33D2" w:rsidRDefault="000E33D2" w:rsidP="00C07180">
      <w:pPr>
        <w:pStyle w:val="a7"/>
        <w:jc w:val="center"/>
        <w:rPr>
          <w:rFonts w:ascii="Times New Roman" w:hAnsi="Times New Roman"/>
          <w:sz w:val="28"/>
          <w:szCs w:val="28"/>
        </w:rPr>
      </w:pPr>
    </w:p>
    <w:p w14:paraId="7B8A105C" w14:textId="2DD5030D" w:rsidR="00B33158" w:rsidRDefault="00C20252" w:rsidP="00C07180">
      <w:pPr>
        <w:pStyle w:val="a7"/>
        <w:jc w:val="center"/>
        <w:rPr>
          <w:rFonts w:ascii="Times New Roman" w:hAnsi="Times New Roman"/>
          <w:sz w:val="28"/>
          <w:szCs w:val="28"/>
        </w:rPr>
      </w:pPr>
      <w:r>
        <w:rPr>
          <w:rFonts w:ascii="Times New Roman" w:hAnsi="Times New Roman"/>
          <w:sz w:val="28"/>
          <w:szCs w:val="28"/>
        </w:rPr>
        <w:t>28</w:t>
      </w:r>
      <w:r w:rsidR="009A6F32" w:rsidRPr="009A6F32">
        <w:rPr>
          <w:rFonts w:ascii="Times New Roman" w:hAnsi="Times New Roman"/>
          <w:sz w:val="28"/>
          <w:szCs w:val="28"/>
        </w:rPr>
        <w:t>.</w:t>
      </w:r>
      <w:r>
        <w:rPr>
          <w:rFonts w:ascii="Times New Roman" w:hAnsi="Times New Roman"/>
          <w:sz w:val="28"/>
          <w:szCs w:val="28"/>
        </w:rPr>
        <w:t>11</w:t>
      </w:r>
      <w:r w:rsidR="009A6F32" w:rsidRPr="009A6F32">
        <w:rPr>
          <w:rFonts w:ascii="Times New Roman" w:hAnsi="Times New Roman"/>
          <w:sz w:val="28"/>
          <w:szCs w:val="28"/>
        </w:rPr>
        <w:t>.</w:t>
      </w:r>
      <w:r w:rsidR="006A5856">
        <w:rPr>
          <w:rFonts w:ascii="Times New Roman" w:hAnsi="Times New Roman"/>
          <w:sz w:val="28"/>
          <w:szCs w:val="28"/>
        </w:rPr>
        <w:t>2025</w:t>
      </w:r>
      <w:r w:rsidR="009A6F32" w:rsidRPr="009A6F32">
        <w:rPr>
          <w:rFonts w:ascii="Times New Roman" w:hAnsi="Times New Roman"/>
          <w:sz w:val="28"/>
          <w:szCs w:val="28"/>
        </w:rPr>
        <w:t xml:space="preserve">                                                                                              №</w:t>
      </w:r>
      <w:r>
        <w:rPr>
          <w:rFonts w:ascii="Times New Roman" w:hAnsi="Times New Roman"/>
          <w:sz w:val="28"/>
          <w:szCs w:val="28"/>
        </w:rPr>
        <w:t>4</w:t>
      </w:r>
    </w:p>
    <w:p w14:paraId="7AA28624" w14:textId="77777777" w:rsidR="00A61B4F" w:rsidRDefault="00A61B4F" w:rsidP="00A61B4F">
      <w:pPr>
        <w:pStyle w:val="a7"/>
        <w:jc w:val="center"/>
        <w:rPr>
          <w:rFonts w:ascii="Times New Roman" w:hAnsi="Times New Roman"/>
          <w:sz w:val="28"/>
          <w:szCs w:val="28"/>
        </w:rPr>
      </w:pPr>
    </w:p>
    <w:p w14:paraId="4801027F" w14:textId="0A260F0C" w:rsidR="00AF27E4" w:rsidRDefault="00AF27E4" w:rsidP="006A5856">
      <w:pPr>
        <w:pStyle w:val="a7"/>
        <w:jc w:val="center"/>
        <w:rPr>
          <w:rFonts w:ascii="Times New Roman" w:hAnsi="Times New Roman"/>
          <w:sz w:val="28"/>
          <w:szCs w:val="28"/>
        </w:rPr>
      </w:pPr>
      <w:bookmarkStart w:id="0" w:name="_Hlk119680446"/>
      <w:r>
        <w:rPr>
          <w:rFonts w:ascii="Times New Roman" w:hAnsi="Times New Roman"/>
          <w:sz w:val="28"/>
          <w:szCs w:val="28"/>
        </w:rPr>
        <w:t xml:space="preserve">О </w:t>
      </w:r>
      <w:r w:rsidR="00E16CBA">
        <w:rPr>
          <w:rFonts w:ascii="Times New Roman" w:hAnsi="Times New Roman"/>
          <w:sz w:val="28"/>
          <w:szCs w:val="28"/>
        </w:rPr>
        <w:t>рассмотрении предложения Прокуратуры</w:t>
      </w:r>
      <w:r>
        <w:rPr>
          <w:rFonts w:ascii="Times New Roman" w:hAnsi="Times New Roman"/>
          <w:sz w:val="28"/>
          <w:szCs w:val="28"/>
        </w:rPr>
        <w:t xml:space="preserve"> Колыванского района Новосибирской области</w:t>
      </w:r>
      <w:r w:rsidR="00E16CBA">
        <w:rPr>
          <w:rFonts w:ascii="Times New Roman" w:hAnsi="Times New Roman"/>
          <w:sz w:val="28"/>
          <w:szCs w:val="28"/>
        </w:rPr>
        <w:t xml:space="preserve"> от </w:t>
      </w:r>
      <w:r w:rsidR="006A5856">
        <w:rPr>
          <w:rFonts w:ascii="Times New Roman" w:hAnsi="Times New Roman"/>
          <w:sz w:val="28"/>
          <w:szCs w:val="28"/>
        </w:rPr>
        <w:t>27</w:t>
      </w:r>
      <w:r w:rsidR="00E16CBA">
        <w:rPr>
          <w:rFonts w:ascii="Times New Roman" w:hAnsi="Times New Roman"/>
          <w:sz w:val="28"/>
          <w:szCs w:val="28"/>
        </w:rPr>
        <w:t>.</w:t>
      </w:r>
      <w:r w:rsidR="006A5856">
        <w:rPr>
          <w:rFonts w:ascii="Times New Roman" w:hAnsi="Times New Roman"/>
          <w:sz w:val="28"/>
          <w:szCs w:val="28"/>
        </w:rPr>
        <w:t>10</w:t>
      </w:r>
      <w:r w:rsidR="00E16CBA">
        <w:rPr>
          <w:rFonts w:ascii="Times New Roman" w:hAnsi="Times New Roman"/>
          <w:sz w:val="28"/>
          <w:szCs w:val="28"/>
        </w:rPr>
        <w:t xml:space="preserve">.2025 № </w:t>
      </w:r>
      <w:r w:rsidR="006A5856">
        <w:rPr>
          <w:rFonts w:ascii="Times New Roman" w:hAnsi="Times New Roman"/>
          <w:sz w:val="28"/>
          <w:szCs w:val="28"/>
        </w:rPr>
        <w:t>Исорг-20500022-1020-25/9593-20500022</w:t>
      </w:r>
      <w:r w:rsidR="00E16CBA">
        <w:rPr>
          <w:rFonts w:ascii="Times New Roman" w:hAnsi="Times New Roman"/>
          <w:sz w:val="28"/>
          <w:szCs w:val="28"/>
        </w:rPr>
        <w:t xml:space="preserve"> о </w:t>
      </w:r>
      <w:r w:rsidR="006A5856">
        <w:rPr>
          <w:rFonts w:ascii="Times New Roman" w:hAnsi="Times New Roman"/>
          <w:sz w:val="28"/>
          <w:szCs w:val="28"/>
        </w:rPr>
        <w:t>внесении изменений в По</w:t>
      </w:r>
      <w:r w:rsidR="008F0A4F">
        <w:rPr>
          <w:rFonts w:ascii="Times New Roman" w:hAnsi="Times New Roman"/>
          <w:sz w:val="28"/>
          <w:szCs w:val="28"/>
        </w:rPr>
        <w:t>рядок</w:t>
      </w:r>
      <w:r w:rsidR="006A5856">
        <w:rPr>
          <w:rFonts w:ascii="Times New Roman" w:hAnsi="Times New Roman"/>
          <w:sz w:val="28"/>
          <w:szCs w:val="28"/>
        </w:rPr>
        <w:t xml:space="preserve"> </w:t>
      </w:r>
      <w:r w:rsidR="008F0A4F">
        <w:rPr>
          <w:rFonts w:ascii="Times New Roman" w:hAnsi="Times New Roman"/>
          <w:sz w:val="28"/>
          <w:szCs w:val="28"/>
        </w:rPr>
        <w:t>размещения</w:t>
      </w:r>
      <w:r w:rsidR="006A5856">
        <w:rPr>
          <w:rFonts w:ascii="Times New Roman" w:hAnsi="Times New Roman"/>
          <w:sz w:val="28"/>
          <w:szCs w:val="28"/>
        </w:rPr>
        <w:t xml:space="preserve"> </w:t>
      </w:r>
      <w:r w:rsidR="001A10D9">
        <w:rPr>
          <w:rFonts w:ascii="Times New Roman" w:hAnsi="Times New Roman"/>
          <w:sz w:val="28"/>
          <w:szCs w:val="28"/>
        </w:rPr>
        <w:t>нестационарных торговых</w:t>
      </w:r>
      <w:r w:rsidR="008F0A4F">
        <w:rPr>
          <w:rFonts w:ascii="Times New Roman" w:hAnsi="Times New Roman"/>
          <w:sz w:val="28"/>
          <w:szCs w:val="28"/>
        </w:rPr>
        <w:t xml:space="preserve"> </w:t>
      </w:r>
      <w:r w:rsidR="006A5856">
        <w:rPr>
          <w:rFonts w:ascii="Times New Roman" w:hAnsi="Times New Roman"/>
          <w:sz w:val="28"/>
          <w:szCs w:val="28"/>
        </w:rPr>
        <w:t>объект</w:t>
      </w:r>
      <w:r w:rsidR="008F0A4F">
        <w:rPr>
          <w:rFonts w:ascii="Times New Roman" w:hAnsi="Times New Roman"/>
          <w:sz w:val="28"/>
          <w:szCs w:val="28"/>
        </w:rPr>
        <w:t>ов</w:t>
      </w:r>
      <w:r w:rsidR="006A5856">
        <w:rPr>
          <w:rFonts w:ascii="Times New Roman" w:hAnsi="Times New Roman"/>
          <w:sz w:val="28"/>
          <w:szCs w:val="28"/>
        </w:rPr>
        <w:t>, в части предоставления льготной платы ветеранам и инвалидам боевых действий, являющимися субъектами предпринимательской деятельности, за размещение нестационарного торгового объекта на территории муниципального образования</w:t>
      </w:r>
    </w:p>
    <w:bookmarkEnd w:id="0"/>
    <w:p w14:paraId="770710C4" w14:textId="77777777" w:rsidR="00A61B4F" w:rsidRPr="007B5F01" w:rsidRDefault="00A61B4F" w:rsidP="00A61B4F">
      <w:pPr>
        <w:pStyle w:val="ConsPlusTitle"/>
        <w:widowControl/>
        <w:ind w:right="5395"/>
        <w:jc w:val="center"/>
        <w:rPr>
          <w:rFonts w:ascii="Times New Roman" w:hAnsi="Times New Roman" w:cs="Times New Roman"/>
          <w:sz w:val="28"/>
          <w:szCs w:val="28"/>
        </w:rPr>
      </w:pPr>
    </w:p>
    <w:p w14:paraId="1F9043C6" w14:textId="621E7D2F" w:rsidR="00E16CBA" w:rsidRPr="000E33D2" w:rsidRDefault="00DA68E6" w:rsidP="000E33D2">
      <w:pPr>
        <w:pStyle w:val="ConsPlusTitle"/>
        <w:widowControl/>
        <w:ind w:right="-1"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w:t>
      </w:r>
      <w:r w:rsidR="00547810" w:rsidRPr="005A2EF7">
        <w:rPr>
          <w:rFonts w:ascii="Times New Roman" w:hAnsi="Times New Roman" w:cs="Times New Roman"/>
          <w:b w:val="0"/>
          <w:sz w:val="28"/>
          <w:szCs w:val="28"/>
        </w:rPr>
        <w:t xml:space="preserve">Уставом </w:t>
      </w:r>
      <w:r w:rsidR="00AD237E">
        <w:rPr>
          <w:rFonts w:ascii="Times New Roman" w:hAnsi="Times New Roman" w:cs="Times New Roman"/>
          <w:b w:val="0"/>
          <w:sz w:val="28"/>
          <w:szCs w:val="28"/>
        </w:rPr>
        <w:t>городского</w:t>
      </w:r>
      <w:r w:rsidR="00EA0597">
        <w:rPr>
          <w:rFonts w:ascii="Times New Roman" w:hAnsi="Times New Roman" w:cs="Times New Roman"/>
          <w:b w:val="0"/>
          <w:sz w:val="28"/>
          <w:szCs w:val="28"/>
        </w:rPr>
        <w:t xml:space="preserve"> поселения </w:t>
      </w:r>
      <w:r w:rsidR="00547810" w:rsidRPr="005A2EF7">
        <w:rPr>
          <w:rFonts w:ascii="Times New Roman" w:hAnsi="Times New Roman" w:cs="Times New Roman"/>
          <w:b w:val="0"/>
          <w:sz w:val="28"/>
          <w:szCs w:val="28"/>
        </w:rPr>
        <w:t>рабочего</w:t>
      </w:r>
      <w:r w:rsidR="00547810">
        <w:rPr>
          <w:rFonts w:ascii="Times New Roman" w:hAnsi="Times New Roman" w:cs="Times New Roman"/>
          <w:b w:val="0"/>
          <w:sz w:val="28"/>
          <w:szCs w:val="28"/>
        </w:rPr>
        <w:t xml:space="preserve"> поселка</w:t>
      </w:r>
      <w:r w:rsidR="00547810" w:rsidRPr="005A2EF7">
        <w:rPr>
          <w:rFonts w:ascii="Times New Roman" w:hAnsi="Times New Roman" w:cs="Times New Roman"/>
          <w:b w:val="0"/>
          <w:sz w:val="28"/>
          <w:szCs w:val="28"/>
        </w:rPr>
        <w:t xml:space="preserve"> Колывань Колыванского </w:t>
      </w:r>
      <w:r w:rsidR="00EA0597">
        <w:rPr>
          <w:rFonts w:ascii="Times New Roman" w:hAnsi="Times New Roman" w:cs="Times New Roman"/>
          <w:b w:val="0"/>
          <w:sz w:val="28"/>
          <w:szCs w:val="28"/>
        </w:rPr>
        <w:t xml:space="preserve">муниципального </w:t>
      </w:r>
      <w:r w:rsidR="00547810" w:rsidRPr="005A2EF7">
        <w:rPr>
          <w:rFonts w:ascii="Times New Roman" w:hAnsi="Times New Roman" w:cs="Times New Roman"/>
          <w:b w:val="0"/>
          <w:sz w:val="28"/>
          <w:szCs w:val="28"/>
        </w:rPr>
        <w:t>района Новосибирской области</w:t>
      </w:r>
      <w:r w:rsidR="00F0100B">
        <w:rPr>
          <w:rFonts w:ascii="Times New Roman" w:hAnsi="Times New Roman" w:cs="Times New Roman"/>
          <w:b w:val="0"/>
          <w:sz w:val="28"/>
          <w:szCs w:val="28"/>
        </w:rPr>
        <w:t>,</w:t>
      </w:r>
      <w:r w:rsidR="00547810">
        <w:rPr>
          <w:rFonts w:ascii="Times New Roman" w:hAnsi="Times New Roman" w:cs="Times New Roman"/>
          <w:b w:val="0"/>
          <w:sz w:val="28"/>
          <w:szCs w:val="28"/>
        </w:rPr>
        <w:t xml:space="preserve"> </w:t>
      </w:r>
      <w:r w:rsidR="00BD7127" w:rsidRPr="005A2EF7">
        <w:rPr>
          <w:rFonts w:ascii="Times New Roman" w:hAnsi="Times New Roman" w:cs="Times New Roman"/>
          <w:b w:val="0"/>
          <w:sz w:val="28"/>
          <w:szCs w:val="28"/>
        </w:rPr>
        <w:t>Совет депутатов рабочего поселка Колывань Колыванского района Новосибирской области</w:t>
      </w:r>
    </w:p>
    <w:p w14:paraId="5B86E21A" w14:textId="1EB11844" w:rsidR="00BD7127" w:rsidRDefault="00BD7127" w:rsidP="006A5856">
      <w:pPr>
        <w:pStyle w:val="ConsPlusNormal"/>
        <w:widowControl/>
        <w:ind w:firstLine="540"/>
        <w:jc w:val="center"/>
        <w:rPr>
          <w:rFonts w:ascii="Times New Roman" w:hAnsi="Times New Roman" w:cs="Times New Roman"/>
          <w:sz w:val="28"/>
          <w:szCs w:val="28"/>
        </w:rPr>
      </w:pPr>
      <w:r w:rsidRPr="007B5F01">
        <w:rPr>
          <w:rFonts w:ascii="Times New Roman" w:hAnsi="Times New Roman" w:cs="Times New Roman"/>
          <w:sz w:val="28"/>
          <w:szCs w:val="28"/>
        </w:rPr>
        <w:t>РЕШИЛ:</w:t>
      </w:r>
    </w:p>
    <w:p w14:paraId="0AFCA2C7" w14:textId="77777777" w:rsidR="006A5856" w:rsidRPr="007B5F01" w:rsidRDefault="006A5856" w:rsidP="006A5856">
      <w:pPr>
        <w:pStyle w:val="ConsPlusNormal"/>
        <w:widowControl/>
        <w:ind w:firstLine="540"/>
        <w:jc w:val="center"/>
        <w:rPr>
          <w:rFonts w:ascii="Times New Roman" w:hAnsi="Times New Roman" w:cs="Times New Roman"/>
          <w:sz w:val="28"/>
          <w:szCs w:val="28"/>
        </w:rPr>
      </w:pPr>
    </w:p>
    <w:p w14:paraId="609CDADB" w14:textId="3D766DAA" w:rsidR="00DA68E6" w:rsidRDefault="0003440A" w:rsidP="006A5856">
      <w:pPr>
        <w:pStyle w:val="a7"/>
        <w:ind w:firstLine="567"/>
        <w:jc w:val="both"/>
        <w:rPr>
          <w:rFonts w:ascii="Times New Roman" w:eastAsiaTheme="minorEastAsia" w:hAnsi="Times New Roman"/>
          <w:sz w:val="28"/>
          <w:szCs w:val="28"/>
          <w:lang w:eastAsia="ru-RU"/>
        </w:rPr>
      </w:pPr>
      <w:r>
        <w:rPr>
          <w:rFonts w:ascii="Times New Roman" w:hAnsi="Times New Roman"/>
          <w:sz w:val="28"/>
          <w:szCs w:val="28"/>
        </w:rPr>
        <w:t xml:space="preserve">1. </w:t>
      </w:r>
      <w:r w:rsidR="00E16CBA">
        <w:rPr>
          <w:rFonts w:ascii="Times New Roman" w:eastAsiaTheme="minorEastAsia" w:hAnsi="Times New Roman"/>
          <w:sz w:val="28"/>
          <w:szCs w:val="28"/>
          <w:lang w:eastAsia="ru-RU"/>
        </w:rPr>
        <w:t>Принять Предложение Прокуратуры Колыванского района Новосибирской области</w:t>
      </w:r>
      <w:r w:rsidR="008F0A4F">
        <w:rPr>
          <w:rFonts w:ascii="Times New Roman" w:eastAsiaTheme="minorEastAsia" w:hAnsi="Times New Roman"/>
          <w:sz w:val="28"/>
          <w:szCs w:val="28"/>
          <w:lang w:eastAsia="ru-RU"/>
        </w:rPr>
        <w:t xml:space="preserve"> о внесении изменений в Порядок </w:t>
      </w:r>
      <w:r w:rsidR="001A10D9">
        <w:rPr>
          <w:rFonts w:ascii="Times New Roman" w:eastAsiaTheme="minorEastAsia" w:hAnsi="Times New Roman"/>
          <w:sz w:val="28"/>
          <w:szCs w:val="28"/>
          <w:lang w:eastAsia="ru-RU"/>
        </w:rPr>
        <w:t xml:space="preserve">размещения нестационарных торговых объектов без предоставления земельного участка на территории рабочего поселка Колывань Колыванского района Новосибирской области, утвержденный решением Совета депутатов рабочего поселка Колывань Колыванского района Новосибирской области от 21.02.2022 г. № 2 «Об утверждении </w:t>
      </w:r>
      <w:r w:rsidR="001A10D9" w:rsidRPr="001A10D9">
        <w:rPr>
          <w:rFonts w:ascii="Times New Roman" w:eastAsiaTheme="minorEastAsia" w:hAnsi="Times New Roman"/>
          <w:sz w:val="28"/>
          <w:szCs w:val="28"/>
          <w:lang w:eastAsia="ru-RU"/>
        </w:rPr>
        <w:t>Поряд</w:t>
      </w:r>
      <w:r w:rsidR="001A10D9">
        <w:rPr>
          <w:rFonts w:ascii="Times New Roman" w:eastAsiaTheme="minorEastAsia" w:hAnsi="Times New Roman"/>
          <w:sz w:val="28"/>
          <w:szCs w:val="28"/>
          <w:lang w:eastAsia="ru-RU"/>
        </w:rPr>
        <w:t>ка</w:t>
      </w:r>
      <w:r w:rsidR="001A10D9" w:rsidRPr="001A10D9">
        <w:rPr>
          <w:rFonts w:ascii="Times New Roman" w:eastAsiaTheme="minorEastAsia" w:hAnsi="Times New Roman"/>
          <w:sz w:val="28"/>
          <w:szCs w:val="28"/>
          <w:lang w:eastAsia="ru-RU"/>
        </w:rPr>
        <w:t xml:space="preserve"> размещения нестационарных</w:t>
      </w:r>
      <w:r w:rsidR="001A10D9">
        <w:rPr>
          <w:rFonts w:ascii="Times New Roman" w:eastAsiaTheme="minorEastAsia" w:hAnsi="Times New Roman"/>
          <w:sz w:val="28"/>
          <w:szCs w:val="28"/>
          <w:lang w:eastAsia="ru-RU"/>
        </w:rPr>
        <w:t xml:space="preserve"> торговых</w:t>
      </w:r>
      <w:r w:rsidR="001A10D9" w:rsidRPr="001A10D9">
        <w:rPr>
          <w:rFonts w:ascii="Times New Roman" w:eastAsiaTheme="minorEastAsia" w:hAnsi="Times New Roman"/>
          <w:sz w:val="28"/>
          <w:szCs w:val="28"/>
          <w:lang w:eastAsia="ru-RU"/>
        </w:rPr>
        <w:t xml:space="preserve"> объектов без предоставления земельного участка на территории рабочего поселка Колывань Колыванского района Новосибирской области</w:t>
      </w:r>
      <w:r w:rsidR="001A10D9">
        <w:rPr>
          <w:rFonts w:ascii="Times New Roman" w:eastAsiaTheme="minorEastAsia" w:hAnsi="Times New Roman"/>
          <w:sz w:val="28"/>
          <w:szCs w:val="28"/>
          <w:lang w:eastAsia="ru-RU"/>
        </w:rPr>
        <w:t>»</w:t>
      </w:r>
      <w:r w:rsidR="00E16CBA">
        <w:rPr>
          <w:rFonts w:ascii="Times New Roman" w:eastAsiaTheme="minorEastAsia" w:hAnsi="Times New Roman"/>
          <w:sz w:val="28"/>
          <w:szCs w:val="28"/>
          <w:lang w:eastAsia="ru-RU"/>
        </w:rPr>
        <w:t xml:space="preserve"> к сведению</w:t>
      </w:r>
      <w:r w:rsidR="00AD237E">
        <w:rPr>
          <w:rFonts w:ascii="Times New Roman" w:hAnsi="Times New Roman"/>
          <w:sz w:val="28"/>
          <w:szCs w:val="28"/>
        </w:rPr>
        <w:t>.</w:t>
      </w:r>
    </w:p>
    <w:p w14:paraId="0B6C1670" w14:textId="01B6CF6E" w:rsidR="00DA68E6" w:rsidRPr="005A2EF7" w:rsidRDefault="00DA68E6" w:rsidP="006A5856">
      <w:pPr>
        <w:spacing w:after="0" w:line="240" w:lineRule="auto"/>
        <w:ind w:firstLine="567"/>
        <w:jc w:val="both"/>
        <w:rPr>
          <w:rFonts w:ascii="Times New Roman" w:hAnsi="Times New Roman"/>
          <w:sz w:val="28"/>
          <w:szCs w:val="28"/>
        </w:rPr>
      </w:pPr>
      <w:r>
        <w:rPr>
          <w:rFonts w:ascii="Times New Roman" w:hAnsi="Times New Roman"/>
          <w:sz w:val="28"/>
          <w:szCs w:val="28"/>
        </w:rPr>
        <w:t>2. Направить настоящее решение главе рабочего поселка Колывань Колыванского района Новосибирской области для подписания</w:t>
      </w:r>
      <w:r w:rsidR="00E16CBA">
        <w:rPr>
          <w:rFonts w:ascii="Times New Roman" w:hAnsi="Times New Roman"/>
          <w:sz w:val="28"/>
          <w:szCs w:val="28"/>
        </w:rPr>
        <w:t>.</w:t>
      </w:r>
      <w:r>
        <w:rPr>
          <w:rFonts w:ascii="Times New Roman" w:hAnsi="Times New Roman"/>
          <w:sz w:val="28"/>
          <w:szCs w:val="28"/>
        </w:rPr>
        <w:t xml:space="preserve"> </w:t>
      </w:r>
    </w:p>
    <w:p w14:paraId="0C071D9B" w14:textId="77777777" w:rsidR="00E16CBA" w:rsidRPr="005A2EF7" w:rsidRDefault="00E16CBA" w:rsidP="005A2EF7">
      <w:pPr>
        <w:spacing w:after="0" w:line="240" w:lineRule="auto"/>
        <w:jc w:val="both"/>
        <w:rPr>
          <w:rFonts w:ascii="Times New Roman" w:hAnsi="Times New Roman"/>
          <w:sz w:val="28"/>
          <w:szCs w:val="28"/>
        </w:rPr>
      </w:pPr>
    </w:p>
    <w:p w14:paraId="7C0C7B37" w14:textId="02E76AFF" w:rsidR="00F8590B" w:rsidRDefault="00F8590B" w:rsidP="00F8590B">
      <w:pPr>
        <w:widowControl w:val="0"/>
        <w:autoSpaceDE w:val="0"/>
        <w:autoSpaceDN w:val="0"/>
        <w:adjustRightInd w:val="0"/>
        <w:spacing w:after="0" w:line="240" w:lineRule="auto"/>
        <w:jc w:val="both"/>
        <w:rPr>
          <w:rFonts w:ascii="Times New Roman" w:eastAsia="Times New Roman" w:hAnsi="Times New Roman"/>
          <w:sz w:val="28"/>
          <w:szCs w:val="28"/>
        </w:rPr>
      </w:pPr>
      <w:r w:rsidRPr="00A72C45">
        <w:rPr>
          <w:rFonts w:ascii="Times New Roman" w:eastAsia="Times New Roman" w:hAnsi="Times New Roman"/>
          <w:sz w:val="28"/>
          <w:szCs w:val="28"/>
        </w:rPr>
        <w:t>Глав</w:t>
      </w:r>
      <w:r w:rsidR="0027627E">
        <w:rPr>
          <w:rFonts w:ascii="Times New Roman" w:eastAsia="Times New Roman" w:hAnsi="Times New Roman"/>
          <w:sz w:val="28"/>
          <w:szCs w:val="28"/>
        </w:rPr>
        <w:t>а</w:t>
      </w:r>
      <w:r w:rsidRPr="00A72C45">
        <w:rPr>
          <w:rFonts w:ascii="Times New Roman" w:eastAsia="Times New Roman" w:hAnsi="Times New Roman"/>
          <w:sz w:val="28"/>
          <w:szCs w:val="28"/>
        </w:rPr>
        <w:t xml:space="preserve"> рабочего поселка Колывань</w:t>
      </w:r>
    </w:p>
    <w:p w14:paraId="05DFE1CC" w14:textId="27623CF7" w:rsidR="00F8590B" w:rsidRPr="00A72C45" w:rsidRDefault="00F8590B" w:rsidP="00F8590B">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Колыванского района Новосибирской области</w:t>
      </w:r>
      <w:r w:rsidRPr="00A72C45">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27627E">
        <w:rPr>
          <w:rFonts w:ascii="Times New Roman" w:eastAsia="Times New Roman" w:hAnsi="Times New Roman"/>
          <w:sz w:val="28"/>
          <w:szCs w:val="28"/>
        </w:rPr>
        <w:t>Н.Б.Сурдина</w:t>
      </w:r>
      <w:r w:rsidRPr="00A72C45">
        <w:rPr>
          <w:rFonts w:ascii="Times New Roman" w:eastAsia="Times New Roman" w:hAnsi="Times New Roman"/>
          <w:sz w:val="28"/>
          <w:szCs w:val="28"/>
        </w:rPr>
        <w:t xml:space="preserve">                                                      </w:t>
      </w:r>
    </w:p>
    <w:p w14:paraId="78E6097A" w14:textId="77777777" w:rsidR="00F8590B" w:rsidRPr="00A72C45" w:rsidRDefault="00F8590B" w:rsidP="00F8590B">
      <w:pPr>
        <w:widowControl w:val="0"/>
        <w:autoSpaceDE w:val="0"/>
        <w:autoSpaceDN w:val="0"/>
        <w:adjustRightInd w:val="0"/>
        <w:spacing w:after="0" w:line="240" w:lineRule="auto"/>
        <w:jc w:val="both"/>
        <w:rPr>
          <w:rFonts w:ascii="Times New Roman" w:eastAsia="Times New Roman" w:hAnsi="Times New Roman"/>
          <w:sz w:val="28"/>
          <w:szCs w:val="28"/>
        </w:rPr>
      </w:pPr>
    </w:p>
    <w:p w14:paraId="2C067A45" w14:textId="77777777" w:rsidR="00F8590B" w:rsidRDefault="00F8590B" w:rsidP="00F8590B">
      <w:pPr>
        <w:widowControl w:val="0"/>
        <w:autoSpaceDE w:val="0"/>
        <w:autoSpaceDN w:val="0"/>
        <w:adjustRightInd w:val="0"/>
        <w:spacing w:after="0" w:line="240" w:lineRule="auto"/>
        <w:jc w:val="both"/>
        <w:rPr>
          <w:rFonts w:ascii="Times New Roman" w:eastAsia="Times New Roman" w:hAnsi="Times New Roman"/>
          <w:sz w:val="28"/>
          <w:szCs w:val="28"/>
        </w:rPr>
      </w:pPr>
      <w:r w:rsidRPr="00A72C45">
        <w:rPr>
          <w:rFonts w:ascii="Times New Roman" w:eastAsia="Times New Roman" w:hAnsi="Times New Roman"/>
          <w:sz w:val="28"/>
          <w:szCs w:val="28"/>
        </w:rPr>
        <w:t xml:space="preserve">Председатель Совета депутатов </w:t>
      </w:r>
    </w:p>
    <w:p w14:paraId="0F8D60BE" w14:textId="54D2DE8D" w:rsidR="00F8590B" w:rsidRDefault="00564A10" w:rsidP="00F8590B">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w:t>
      </w:r>
      <w:r w:rsidR="00F8590B">
        <w:rPr>
          <w:rFonts w:ascii="Times New Roman" w:eastAsia="Times New Roman" w:hAnsi="Times New Roman"/>
          <w:sz w:val="28"/>
          <w:szCs w:val="28"/>
        </w:rPr>
        <w:t xml:space="preserve">абочего поселка </w:t>
      </w:r>
      <w:r w:rsidR="00F8590B" w:rsidRPr="00A72C45">
        <w:rPr>
          <w:rFonts w:ascii="Times New Roman" w:eastAsia="Times New Roman" w:hAnsi="Times New Roman"/>
          <w:sz w:val="28"/>
          <w:szCs w:val="28"/>
        </w:rPr>
        <w:t>Колывань</w:t>
      </w:r>
    </w:p>
    <w:p w14:paraId="3DC50AED" w14:textId="7AFB862D" w:rsidR="00F8590B" w:rsidRPr="00A72C45" w:rsidRDefault="00F8590B" w:rsidP="00F8590B">
      <w:pPr>
        <w:widowControl w:val="0"/>
        <w:autoSpaceDE w:val="0"/>
        <w:autoSpaceDN w:val="0"/>
        <w:adjustRightInd w:val="0"/>
        <w:spacing w:after="0" w:line="240" w:lineRule="auto"/>
        <w:jc w:val="both"/>
        <w:rPr>
          <w:rFonts w:ascii="Times New Roman" w:eastAsia="Times New Roman" w:hAnsi="Times New Roman"/>
          <w:sz w:val="28"/>
          <w:szCs w:val="28"/>
        </w:rPr>
      </w:pPr>
      <w:r w:rsidRPr="00C53D2A">
        <w:rPr>
          <w:rFonts w:ascii="Times New Roman" w:eastAsia="Times New Roman" w:hAnsi="Times New Roman"/>
          <w:sz w:val="28"/>
          <w:szCs w:val="28"/>
        </w:rPr>
        <w:t>Колыванского района Новосибирской области</w:t>
      </w:r>
      <w:r w:rsidRPr="00A72C45">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A72C45">
        <w:rPr>
          <w:rFonts w:ascii="Times New Roman" w:eastAsia="Times New Roman" w:hAnsi="Times New Roman"/>
          <w:sz w:val="28"/>
          <w:szCs w:val="28"/>
        </w:rPr>
        <w:t xml:space="preserve">    Н.З. Лелоюр</w:t>
      </w:r>
    </w:p>
    <w:sectPr w:rsidR="00F8590B" w:rsidRPr="00A72C45" w:rsidSect="001A10D9">
      <w:pgSz w:w="11906" w:h="16838"/>
      <w:pgMar w:top="567"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A9A9" w14:textId="77777777" w:rsidR="00524BB4" w:rsidRDefault="00524BB4" w:rsidP="008C07A6">
      <w:pPr>
        <w:spacing w:after="0" w:line="240" w:lineRule="auto"/>
      </w:pPr>
      <w:r>
        <w:separator/>
      </w:r>
    </w:p>
  </w:endnote>
  <w:endnote w:type="continuationSeparator" w:id="0">
    <w:p w14:paraId="643E8264" w14:textId="77777777" w:rsidR="00524BB4" w:rsidRDefault="00524BB4" w:rsidP="008C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CCC6" w14:textId="77777777" w:rsidR="00524BB4" w:rsidRDefault="00524BB4" w:rsidP="008C07A6">
      <w:pPr>
        <w:spacing w:after="0" w:line="240" w:lineRule="auto"/>
      </w:pPr>
      <w:r>
        <w:separator/>
      </w:r>
    </w:p>
  </w:footnote>
  <w:footnote w:type="continuationSeparator" w:id="0">
    <w:p w14:paraId="6BB38ADB" w14:textId="77777777" w:rsidR="00524BB4" w:rsidRDefault="00524BB4" w:rsidP="008C0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D65E6E"/>
    <w:multiLevelType w:val="hybridMultilevel"/>
    <w:tmpl w:val="7C44C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1E4D87"/>
    <w:multiLevelType w:val="multilevel"/>
    <w:tmpl w:val="8474CF02"/>
    <w:lvl w:ilvl="0">
      <w:start w:val="1"/>
      <w:numFmt w:val="decimal"/>
      <w:lvlText w:val="%1."/>
      <w:lvlJc w:val="left"/>
      <w:pPr>
        <w:ind w:left="720" w:hanging="360"/>
      </w:pPr>
    </w:lvl>
    <w:lvl w:ilvl="1">
      <w:start w:val="1"/>
      <w:numFmt w:val="decimal"/>
      <w:isLgl/>
      <w:lvlText w:val="%2)"/>
      <w:lvlJc w:val="left"/>
      <w:pPr>
        <w:ind w:left="1069" w:hanging="360"/>
      </w:pPr>
      <w:rPr>
        <w:rFonts w:asciiTheme="minorHAnsi" w:eastAsiaTheme="minorEastAsia" w:hAnsiTheme="minorHAnsi" w:cstheme="minorBidi"/>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58D1AB2"/>
    <w:multiLevelType w:val="multilevel"/>
    <w:tmpl w:val="8474CF02"/>
    <w:lvl w:ilvl="0">
      <w:start w:val="1"/>
      <w:numFmt w:val="decimal"/>
      <w:lvlText w:val="%1."/>
      <w:lvlJc w:val="left"/>
      <w:pPr>
        <w:ind w:left="720" w:hanging="360"/>
      </w:pPr>
    </w:lvl>
    <w:lvl w:ilvl="1">
      <w:start w:val="1"/>
      <w:numFmt w:val="decimal"/>
      <w:isLgl/>
      <w:lvlText w:val="%2)"/>
      <w:lvlJc w:val="left"/>
      <w:pPr>
        <w:ind w:left="1069" w:hanging="360"/>
      </w:pPr>
      <w:rPr>
        <w:rFonts w:asciiTheme="minorHAnsi" w:eastAsiaTheme="minorEastAsia" w:hAnsiTheme="minorHAnsi" w:cstheme="minorBidi"/>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6DFB7487"/>
    <w:multiLevelType w:val="hybridMultilevel"/>
    <w:tmpl w:val="5F4C72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58"/>
    <w:rsid w:val="00001A7B"/>
    <w:rsid w:val="00022052"/>
    <w:rsid w:val="0003440A"/>
    <w:rsid w:val="00040C35"/>
    <w:rsid w:val="00081970"/>
    <w:rsid w:val="00097268"/>
    <w:rsid w:val="000E033D"/>
    <w:rsid w:val="000E33D2"/>
    <w:rsid w:val="000F2FC3"/>
    <w:rsid w:val="00107451"/>
    <w:rsid w:val="001A10D9"/>
    <w:rsid w:val="001C7FCB"/>
    <w:rsid w:val="001E53CF"/>
    <w:rsid w:val="001F1CC8"/>
    <w:rsid w:val="001F264A"/>
    <w:rsid w:val="00256012"/>
    <w:rsid w:val="0027627E"/>
    <w:rsid w:val="002D675A"/>
    <w:rsid w:val="002F5250"/>
    <w:rsid w:val="00322DBA"/>
    <w:rsid w:val="00362295"/>
    <w:rsid w:val="00365A1D"/>
    <w:rsid w:val="00384A30"/>
    <w:rsid w:val="003A3F68"/>
    <w:rsid w:val="003C6A39"/>
    <w:rsid w:val="003D3724"/>
    <w:rsid w:val="00414D1B"/>
    <w:rsid w:val="004548FE"/>
    <w:rsid w:val="004A3E8D"/>
    <w:rsid w:val="00524BB4"/>
    <w:rsid w:val="00535C69"/>
    <w:rsid w:val="00547810"/>
    <w:rsid w:val="0056470D"/>
    <w:rsid w:val="00564A10"/>
    <w:rsid w:val="005A2EF7"/>
    <w:rsid w:val="005F120D"/>
    <w:rsid w:val="0060129B"/>
    <w:rsid w:val="0061245B"/>
    <w:rsid w:val="00637D10"/>
    <w:rsid w:val="006A5856"/>
    <w:rsid w:val="006C3645"/>
    <w:rsid w:val="007009DA"/>
    <w:rsid w:val="00714BC5"/>
    <w:rsid w:val="00751731"/>
    <w:rsid w:val="007541CF"/>
    <w:rsid w:val="007E1458"/>
    <w:rsid w:val="00801A67"/>
    <w:rsid w:val="008051FC"/>
    <w:rsid w:val="008258A4"/>
    <w:rsid w:val="00855188"/>
    <w:rsid w:val="00871B84"/>
    <w:rsid w:val="00875C8C"/>
    <w:rsid w:val="008A3066"/>
    <w:rsid w:val="008C07A6"/>
    <w:rsid w:val="008F0A4F"/>
    <w:rsid w:val="009A6F32"/>
    <w:rsid w:val="009D304F"/>
    <w:rsid w:val="00A61B4F"/>
    <w:rsid w:val="00A74191"/>
    <w:rsid w:val="00A76FCC"/>
    <w:rsid w:val="00AA6A81"/>
    <w:rsid w:val="00AD237E"/>
    <w:rsid w:val="00AF27E4"/>
    <w:rsid w:val="00B33158"/>
    <w:rsid w:val="00B45F38"/>
    <w:rsid w:val="00B5194E"/>
    <w:rsid w:val="00BD7127"/>
    <w:rsid w:val="00C07180"/>
    <w:rsid w:val="00C20252"/>
    <w:rsid w:val="00C67848"/>
    <w:rsid w:val="00C77322"/>
    <w:rsid w:val="00CF656A"/>
    <w:rsid w:val="00D0048D"/>
    <w:rsid w:val="00D108D5"/>
    <w:rsid w:val="00D57C2D"/>
    <w:rsid w:val="00D6198B"/>
    <w:rsid w:val="00DA68E6"/>
    <w:rsid w:val="00E16CBA"/>
    <w:rsid w:val="00E84E9F"/>
    <w:rsid w:val="00E903D0"/>
    <w:rsid w:val="00EA0597"/>
    <w:rsid w:val="00F0100B"/>
    <w:rsid w:val="00F13D2B"/>
    <w:rsid w:val="00F8590B"/>
    <w:rsid w:val="00FA14F7"/>
    <w:rsid w:val="00FD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4138"/>
  <w15:docId w15:val="{26C7A57F-B37C-4FA9-A010-5396A3C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158"/>
    <w:rPr>
      <w:rFonts w:ascii="Calibri" w:eastAsia="Calibri" w:hAnsi="Calibri" w:cs="Times New Roman"/>
    </w:rPr>
  </w:style>
  <w:style w:type="paragraph" w:styleId="2">
    <w:name w:val="heading 2"/>
    <w:basedOn w:val="a"/>
    <w:next w:val="a"/>
    <w:link w:val="20"/>
    <w:unhideWhenUsed/>
    <w:qFormat/>
    <w:rsid w:val="00B33158"/>
    <w:pPr>
      <w:keepNext/>
      <w:numPr>
        <w:ilvl w:val="1"/>
        <w:numId w:val="1"/>
      </w:numPr>
      <w:suppressAutoHyphens/>
      <w:autoSpaceDE w:val="0"/>
      <w:spacing w:after="0" w:line="312" w:lineRule="auto"/>
      <w:jc w:val="right"/>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33158"/>
    <w:rPr>
      <w:rFonts w:ascii="Times New Roman" w:eastAsia="Times New Roman" w:hAnsi="Times New Roman" w:cs="Times New Roman"/>
      <w:sz w:val="28"/>
      <w:szCs w:val="28"/>
      <w:lang w:eastAsia="ar-SA"/>
    </w:rPr>
  </w:style>
  <w:style w:type="character" w:styleId="a3">
    <w:name w:val="Hyperlink"/>
    <w:basedOn w:val="a0"/>
    <w:uiPriority w:val="99"/>
    <w:semiHidden/>
    <w:unhideWhenUsed/>
    <w:rsid w:val="00B33158"/>
    <w:rPr>
      <w:color w:val="0000FF"/>
      <w:u w:val="single"/>
    </w:rPr>
  </w:style>
  <w:style w:type="paragraph" w:styleId="a4">
    <w:name w:val="List Paragraph"/>
    <w:basedOn w:val="a"/>
    <w:uiPriority w:val="34"/>
    <w:qFormat/>
    <w:rsid w:val="00B33158"/>
    <w:pPr>
      <w:spacing w:after="160" w:line="252" w:lineRule="auto"/>
      <w:ind w:left="720"/>
      <w:contextualSpacing/>
    </w:pPr>
    <w:rPr>
      <w:rFonts w:asciiTheme="minorHAnsi" w:eastAsiaTheme="minorHAnsi" w:hAnsiTheme="minorHAnsi" w:cstheme="minorBidi"/>
    </w:rPr>
  </w:style>
  <w:style w:type="paragraph" w:customStyle="1" w:styleId="ConsPlusNormal">
    <w:name w:val="ConsPlusNormal"/>
    <w:rsid w:val="00B331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9A6F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6F32"/>
    <w:rPr>
      <w:rFonts w:ascii="Tahoma" w:eastAsia="Calibri" w:hAnsi="Tahoma" w:cs="Tahoma"/>
      <w:sz w:val="16"/>
      <w:szCs w:val="16"/>
    </w:rPr>
  </w:style>
  <w:style w:type="paragraph" w:styleId="a7">
    <w:name w:val="No Spacing"/>
    <w:uiPriority w:val="1"/>
    <w:qFormat/>
    <w:rsid w:val="009A6F32"/>
    <w:pPr>
      <w:spacing w:after="0" w:line="240" w:lineRule="auto"/>
    </w:pPr>
    <w:rPr>
      <w:rFonts w:ascii="Calibri" w:eastAsia="Calibri" w:hAnsi="Calibri" w:cs="Times New Roman"/>
    </w:rPr>
  </w:style>
  <w:style w:type="paragraph" w:customStyle="1" w:styleId="ConsPlusTitle">
    <w:name w:val="ConsPlusTitle"/>
    <w:rsid w:val="00BD71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8">
    <w:name w:val="Table Grid"/>
    <w:basedOn w:val="a1"/>
    <w:uiPriority w:val="59"/>
    <w:rsid w:val="00F0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855188"/>
    <w:pPr>
      <w:spacing w:line="240" w:lineRule="auto"/>
    </w:pPr>
    <w:rPr>
      <w:b/>
      <w:bCs/>
      <w:color w:val="4F81BD" w:themeColor="accent1"/>
      <w:sz w:val="18"/>
      <w:szCs w:val="18"/>
    </w:rPr>
  </w:style>
  <w:style w:type="paragraph" w:styleId="aa">
    <w:name w:val="header"/>
    <w:basedOn w:val="a"/>
    <w:link w:val="ab"/>
    <w:uiPriority w:val="99"/>
    <w:semiHidden/>
    <w:unhideWhenUsed/>
    <w:rsid w:val="008C07A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C07A6"/>
    <w:rPr>
      <w:rFonts w:ascii="Calibri" w:eastAsia="Calibri" w:hAnsi="Calibri" w:cs="Times New Roman"/>
    </w:rPr>
  </w:style>
  <w:style w:type="paragraph" w:styleId="ac">
    <w:name w:val="footer"/>
    <w:basedOn w:val="a"/>
    <w:link w:val="ad"/>
    <w:uiPriority w:val="99"/>
    <w:semiHidden/>
    <w:unhideWhenUsed/>
    <w:rsid w:val="008C07A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C07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288</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2025-12-01T02:37:00Z</cp:lastPrinted>
  <dcterms:created xsi:type="dcterms:W3CDTF">2025-11-12T04:42:00Z</dcterms:created>
  <dcterms:modified xsi:type="dcterms:W3CDTF">2025-12-02T02:07:00Z</dcterms:modified>
</cp:coreProperties>
</file>