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A29" w:rsidRDefault="0020448C" w:rsidP="003E5A29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FDF">
        <w:rPr>
          <w:rFonts w:ascii="Times New Roman" w:hAnsi="Times New Roman" w:cs="Times New Roman"/>
          <w:sz w:val="24"/>
          <w:szCs w:val="24"/>
        </w:rPr>
        <w:t>Информация о проведенных общих собраниях в 20</w:t>
      </w:r>
      <w:r w:rsidR="00105F5D">
        <w:rPr>
          <w:rFonts w:ascii="Times New Roman" w:hAnsi="Times New Roman" w:cs="Times New Roman"/>
          <w:sz w:val="24"/>
          <w:szCs w:val="24"/>
        </w:rPr>
        <w:t>2</w:t>
      </w:r>
      <w:r w:rsidR="003E5A29">
        <w:rPr>
          <w:rFonts w:ascii="Times New Roman" w:hAnsi="Times New Roman" w:cs="Times New Roman"/>
          <w:sz w:val="24"/>
          <w:szCs w:val="24"/>
        </w:rPr>
        <w:t>5</w:t>
      </w:r>
      <w:r w:rsidRPr="00306FD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E5A16" w:rsidRDefault="000E5A16" w:rsidP="003E5A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5A16" w:rsidRDefault="000E5A16" w:rsidP="003E5A29">
      <w:pPr>
        <w:jc w:val="center"/>
        <w:rPr>
          <w:rFonts w:ascii="Times New Roman" w:hAnsi="Times New Roman" w:cs="Times New Roman"/>
          <w:sz w:val="24"/>
          <w:szCs w:val="24"/>
        </w:rPr>
      </w:pPr>
      <w:r w:rsidRPr="000E5A16">
        <w:rPr>
          <w:rFonts w:ascii="Times New Roman" w:hAnsi="Times New Roman" w:cs="Times New Roman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31.2pt;height:644.1pt" o:ole="">
            <v:imagedata r:id="rId4" o:title=""/>
          </v:shape>
          <o:OLEObject Type="Embed" ProgID="FoxitReader.Document" ShapeID="_x0000_i1037" DrawAspect="Content" ObjectID="_1834039668" r:id="rId5"/>
        </w:object>
      </w:r>
    </w:p>
    <w:p w:rsidR="003E5A29" w:rsidRDefault="003E5A29" w:rsidP="00222160">
      <w:pPr>
        <w:rPr>
          <w:rFonts w:ascii="Times New Roman" w:hAnsi="Times New Roman" w:cs="Times New Roman"/>
          <w:sz w:val="24"/>
          <w:szCs w:val="24"/>
        </w:rPr>
      </w:pPr>
    </w:p>
    <w:p w:rsidR="00222160" w:rsidRDefault="003E5A29" w:rsidP="002221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в 2025 г. </w:t>
      </w:r>
      <w:r w:rsidR="00222160">
        <w:rPr>
          <w:rFonts w:ascii="Times New Roman" w:hAnsi="Times New Roman" w:cs="Times New Roman"/>
          <w:sz w:val="24"/>
          <w:szCs w:val="24"/>
        </w:rPr>
        <w:t xml:space="preserve">ОСС </w:t>
      </w:r>
      <w:r w:rsidR="00CB3083">
        <w:rPr>
          <w:rFonts w:ascii="Times New Roman" w:hAnsi="Times New Roman" w:cs="Times New Roman"/>
          <w:sz w:val="24"/>
          <w:szCs w:val="24"/>
        </w:rPr>
        <w:t xml:space="preserve">проводились </w:t>
      </w:r>
      <w:r w:rsidR="00CB3083" w:rsidRPr="00CB3083">
        <w:rPr>
          <w:rFonts w:ascii="Times New Roman" w:hAnsi="Times New Roman" w:cs="Times New Roman"/>
          <w:sz w:val="24"/>
          <w:szCs w:val="24"/>
        </w:rPr>
        <w:t>с использованием ГИС ЖКХ в электронной форме</w:t>
      </w:r>
      <w:r w:rsidR="0022216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222160" w:rsidSect="00DB57B6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DC"/>
    <w:rsid w:val="000E5A16"/>
    <w:rsid w:val="00105F5D"/>
    <w:rsid w:val="001410F8"/>
    <w:rsid w:val="0020448C"/>
    <w:rsid w:val="00222160"/>
    <w:rsid w:val="002A03D1"/>
    <w:rsid w:val="00306FDF"/>
    <w:rsid w:val="003E5A29"/>
    <w:rsid w:val="004059DC"/>
    <w:rsid w:val="00566AD2"/>
    <w:rsid w:val="008475DF"/>
    <w:rsid w:val="0093640D"/>
    <w:rsid w:val="00B64F5F"/>
    <w:rsid w:val="00BE6C2D"/>
    <w:rsid w:val="00C236AB"/>
    <w:rsid w:val="00CB3083"/>
    <w:rsid w:val="00CB5EE6"/>
    <w:rsid w:val="00D87092"/>
    <w:rsid w:val="00DB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7FFD8"/>
  <w15:chartTrackingRefBased/>
  <w15:docId w15:val="{F0C308DF-233B-4D8B-BA5B-DAD9D3B3C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16</cp:revision>
  <dcterms:created xsi:type="dcterms:W3CDTF">2020-03-19T02:39:00Z</dcterms:created>
  <dcterms:modified xsi:type="dcterms:W3CDTF">2026-03-03T03:41:00Z</dcterms:modified>
</cp:coreProperties>
</file>